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310844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0C0E83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4483D">
        <w:rPr>
          <w:sz w:val="28"/>
          <w:szCs w:val="28"/>
        </w:rPr>
        <w:t>9</w:t>
      </w:r>
      <w:r>
        <w:rPr>
          <w:sz w:val="28"/>
          <w:szCs w:val="28"/>
        </w:rPr>
        <w:t>.05</w:t>
      </w:r>
      <w:r w:rsidR="00B72ACB" w:rsidRPr="00B770D5">
        <w:rPr>
          <w:sz w:val="28"/>
          <w:szCs w:val="28"/>
        </w:rPr>
        <w:t>.2020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3</w:t>
      </w:r>
      <w:r w:rsidR="0074483D">
        <w:rPr>
          <w:sz w:val="28"/>
          <w:szCs w:val="28"/>
        </w:rPr>
        <w:t>2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4483D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601D" wp14:editId="2633F06F">
                <wp:simplePos x="0" y="0"/>
                <wp:positionH relativeFrom="column">
                  <wp:posOffset>2982595</wp:posOffset>
                </wp:positionH>
                <wp:positionV relativeFrom="paragraph">
                  <wp:posOffset>168910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13.3pt" to="234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D5Kt6Q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26833" wp14:editId="43E42DDD">
                <wp:simplePos x="0" y="0"/>
                <wp:positionH relativeFrom="column">
                  <wp:posOffset>2751455</wp:posOffset>
                </wp:positionH>
                <wp:positionV relativeFrom="paragraph">
                  <wp:posOffset>168910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13.3pt" to="23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jA/IA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74483D" w:rsidRDefault="0074483D" w:rsidP="007E4BF9">
      <w:pPr>
        <w:ind w:right="4789"/>
        <w:jc w:val="both"/>
        <w:rPr>
          <w:sz w:val="28"/>
          <w:szCs w:val="28"/>
        </w:rPr>
      </w:pPr>
      <w:r w:rsidRPr="0074483D">
        <w:rPr>
          <w:color w:val="000000"/>
          <w:sz w:val="27"/>
          <w:szCs w:val="27"/>
        </w:rPr>
        <w:t xml:space="preserve">О занесении на районную молодёжную Доску почёта «Молодые устюжане </w:t>
      </w:r>
      <w:r w:rsidRPr="0074483D">
        <w:rPr>
          <w:sz w:val="27"/>
          <w:szCs w:val="27"/>
        </w:rPr>
        <w:t>в лицах»</w:t>
      </w:r>
    </w:p>
    <w:p w:rsidR="00B72ACB" w:rsidRPr="00674729" w:rsidRDefault="00B72ACB" w:rsidP="00B72ACB">
      <w:pPr>
        <w:ind w:hanging="2123"/>
        <w:jc w:val="both"/>
        <w:rPr>
          <w:sz w:val="28"/>
          <w:szCs w:val="28"/>
        </w:rPr>
      </w:pPr>
    </w:p>
    <w:p w:rsidR="003B57EC" w:rsidRPr="00674729" w:rsidRDefault="003B57EC" w:rsidP="00B72ACB">
      <w:pPr>
        <w:ind w:hanging="2123"/>
        <w:jc w:val="both"/>
        <w:rPr>
          <w:sz w:val="28"/>
          <w:szCs w:val="28"/>
        </w:rPr>
      </w:pPr>
    </w:p>
    <w:p w:rsidR="000C0E83" w:rsidRPr="00674729" w:rsidRDefault="0074483D" w:rsidP="00DF434A">
      <w:pPr>
        <w:ind w:firstLine="708"/>
        <w:jc w:val="both"/>
        <w:rPr>
          <w:sz w:val="28"/>
          <w:szCs w:val="28"/>
        </w:rPr>
      </w:pPr>
      <w:r w:rsidRPr="00365018">
        <w:rPr>
          <w:sz w:val="27"/>
          <w:szCs w:val="27"/>
        </w:rPr>
        <w:t>На основании постановления Главы Великоустюгского муниципального района от 14.08.2018 г. № 99 «О проведении районного конкурса «Успешная м</w:t>
      </w:r>
      <w:r w:rsidRPr="00365018">
        <w:rPr>
          <w:sz w:val="27"/>
          <w:szCs w:val="27"/>
        </w:rPr>
        <w:t>о</w:t>
      </w:r>
      <w:r w:rsidRPr="00365018">
        <w:rPr>
          <w:sz w:val="27"/>
          <w:szCs w:val="27"/>
        </w:rPr>
        <w:t>лодёжь - залог  стабильного будущего» и с учётом протокола заседания комиссии районного конкурса «Успешная мол</w:t>
      </w:r>
      <w:bookmarkStart w:id="0" w:name="_GoBack"/>
      <w:bookmarkEnd w:id="0"/>
      <w:r w:rsidRPr="00365018">
        <w:rPr>
          <w:sz w:val="27"/>
          <w:szCs w:val="27"/>
        </w:rPr>
        <w:t xml:space="preserve">одёжь — залог стабильного будущего!» от </w:t>
      </w:r>
      <w:r>
        <w:rPr>
          <w:sz w:val="27"/>
          <w:szCs w:val="27"/>
        </w:rPr>
        <w:t>27</w:t>
      </w:r>
      <w:r w:rsidRPr="00365018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365018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365018">
        <w:rPr>
          <w:sz w:val="27"/>
          <w:szCs w:val="27"/>
        </w:rPr>
        <w:t xml:space="preserve"> № 1</w:t>
      </w:r>
      <w:r w:rsidR="000C0E83" w:rsidRPr="00674729">
        <w:rPr>
          <w:sz w:val="28"/>
          <w:szCs w:val="28"/>
        </w:rPr>
        <w:t>,</w:t>
      </w:r>
    </w:p>
    <w:p w:rsidR="000C0E83" w:rsidRPr="00674729" w:rsidRDefault="000C0E83" w:rsidP="00DF434A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sz w:val="28"/>
          <w:szCs w:val="28"/>
        </w:rPr>
      </w:pPr>
      <w:r w:rsidRPr="00674729">
        <w:rPr>
          <w:rStyle w:val="21"/>
          <w:sz w:val="28"/>
          <w:szCs w:val="28"/>
        </w:rPr>
        <w:t>ПОСТАНОВЛЯЮ:</w:t>
      </w:r>
    </w:p>
    <w:p w:rsidR="00674729" w:rsidRPr="00674729" w:rsidRDefault="00674729" w:rsidP="00DF434A">
      <w:pPr>
        <w:pStyle w:val="20"/>
        <w:shd w:val="clear" w:color="auto" w:fill="auto"/>
        <w:spacing w:line="240" w:lineRule="auto"/>
        <w:ind w:firstLine="708"/>
        <w:jc w:val="both"/>
        <w:rPr>
          <w:rStyle w:val="21"/>
          <w:sz w:val="28"/>
          <w:szCs w:val="28"/>
        </w:rPr>
      </w:pPr>
    </w:p>
    <w:p w:rsidR="0074483D" w:rsidRPr="0074483D" w:rsidRDefault="0074483D" w:rsidP="0074483D">
      <w:pPr>
        <w:tabs>
          <w:tab w:val="left" w:pos="740"/>
        </w:tabs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1. Занести на районную молодёжную Доску Почёта «Молодые уст</w:t>
      </w:r>
      <w:r w:rsidRPr="0074483D">
        <w:rPr>
          <w:sz w:val="28"/>
          <w:szCs w:val="28"/>
        </w:rPr>
        <w:t>ю</w:t>
      </w:r>
      <w:r w:rsidRPr="0074483D">
        <w:rPr>
          <w:sz w:val="28"/>
          <w:szCs w:val="28"/>
        </w:rPr>
        <w:t>жане в лицах» победителей районного конкурса «Успешная молодёжь — з</w:t>
      </w:r>
      <w:r w:rsidRPr="0074483D">
        <w:rPr>
          <w:sz w:val="28"/>
          <w:szCs w:val="28"/>
        </w:rPr>
        <w:t>а</w:t>
      </w:r>
      <w:r w:rsidRPr="0074483D">
        <w:rPr>
          <w:sz w:val="28"/>
          <w:szCs w:val="28"/>
        </w:rPr>
        <w:t>лог стабильного будущего»:</w:t>
      </w:r>
    </w:p>
    <w:p w:rsidR="0074483D" w:rsidRPr="0074483D" w:rsidRDefault="0074483D" w:rsidP="0074483D">
      <w:pPr>
        <w:tabs>
          <w:tab w:val="left" w:pos="740"/>
        </w:tabs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1.1. В номинации «Лучшая молодёжь» (индивидуально):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Баеву Викторию Владимировну, студентку БПОУ ВО «Великоустю</w:t>
      </w:r>
      <w:r w:rsidRPr="0074483D">
        <w:rPr>
          <w:sz w:val="28"/>
          <w:szCs w:val="28"/>
        </w:rPr>
        <w:t>г</w:t>
      </w:r>
      <w:r w:rsidRPr="0074483D">
        <w:rPr>
          <w:sz w:val="28"/>
          <w:szCs w:val="28"/>
        </w:rPr>
        <w:t>ский многопрофильный колледж»;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Батакову</w:t>
      </w:r>
      <w:proofErr w:type="spellEnd"/>
      <w:r w:rsidRPr="0074483D">
        <w:rPr>
          <w:sz w:val="28"/>
          <w:szCs w:val="28"/>
        </w:rPr>
        <w:t xml:space="preserve"> Анну Игоревну, спортсменку ВРОО «Федерация спортивного и боевого самбо»;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Зубову Ирину Сергеевну, заведующего отделом культурно-массовых мероприятий МБУК «Великоустюгский КДЦ»;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Лохарева</w:t>
      </w:r>
      <w:proofErr w:type="spellEnd"/>
      <w:r w:rsidRPr="0074483D">
        <w:rPr>
          <w:sz w:val="28"/>
          <w:szCs w:val="28"/>
        </w:rPr>
        <w:t xml:space="preserve"> Дениса Сергеевича, студента БПОУ ВО «Великоустюгский многопрофильный колледж»;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Попова Александра Кирилловича, обучающегося 10 класса МБОУ «СОШ № 4»;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Сергеева Игоря Сергеевича, обучающегося МБУ ДО «ДЮСШ г. Вел</w:t>
      </w:r>
      <w:r w:rsidRPr="0074483D">
        <w:rPr>
          <w:sz w:val="28"/>
          <w:szCs w:val="28"/>
        </w:rPr>
        <w:t>и</w:t>
      </w:r>
      <w:r w:rsidRPr="0074483D">
        <w:rPr>
          <w:sz w:val="28"/>
          <w:szCs w:val="28"/>
        </w:rPr>
        <w:t>кий Устюг»;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Сергееву Оксану Сергеевну, обучающуюся 10 класса МБОУ «СОШ № 2 с кадетскими классами»;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Сырникову</w:t>
      </w:r>
      <w:proofErr w:type="spellEnd"/>
      <w:r w:rsidRPr="0074483D">
        <w:rPr>
          <w:sz w:val="28"/>
          <w:szCs w:val="28"/>
        </w:rPr>
        <w:t xml:space="preserve"> Дарью Сергеевну, обучающуюся 10 класса МБОУ «</w:t>
      </w:r>
      <w:proofErr w:type="spellStart"/>
      <w:r w:rsidRPr="0074483D">
        <w:rPr>
          <w:sz w:val="28"/>
          <w:szCs w:val="28"/>
        </w:rPr>
        <w:t>Полда</w:t>
      </w:r>
      <w:r w:rsidRPr="0074483D">
        <w:rPr>
          <w:sz w:val="28"/>
          <w:szCs w:val="28"/>
        </w:rPr>
        <w:t>р</w:t>
      </w:r>
      <w:r w:rsidRPr="0074483D">
        <w:rPr>
          <w:sz w:val="28"/>
          <w:szCs w:val="28"/>
        </w:rPr>
        <w:t>ская</w:t>
      </w:r>
      <w:proofErr w:type="spellEnd"/>
      <w:r w:rsidRPr="0074483D">
        <w:rPr>
          <w:sz w:val="28"/>
          <w:szCs w:val="28"/>
        </w:rPr>
        <w:t xml:space="preserve"> СОШ»;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lastRenderedPageBreak/>
        <w:t>Холопова</w:t>
      </w:r>
      <w:proofErr w:type="spellEnd"/>
      <w:r w:rsidRPr="0074483D">
        <w:rPr>
          <w:sz w:val="28"/>
          <w:szCs w:val="28"/>
        </w:rPr>
        <w:t xml:space="preserve"> Дениса Александровича, кладовщика технологической оснастки и инструмента ЗАО «Великоустюгский завод «Северная чернь»;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Хомутинникову</w:t>
      </w:r>
      <w:proofErr w:type="spellEnd"/>
      <w:r w:rsidRPr="0074483D">
        <w:rPr>
          <w:sz w:val="28"/>
          <w:szCs w:val="28"/>
        </w:rPr>
        <w:t xml:space="preserve"> Ксению Алексеевну, врача-педиатра участкового де</w:t>
      </w:r>
      <w:r w:rsidRPr="0074483D">
        <w:rPr>
          <w:sz w:val="28"/>
          <w:szCs w:val="28"/>
        </w:rPr>
        <w:t>т</w:t>
      </w:r>
      <w:r w:rsidRPr="0074483D">
        <w:rPr>
          <w:sz w:val="28"/>
          <w:szCs w:val="28"/>
        </w:rPr>
        <w:t>ской поликлиники БУЗ ВО «Великоустюгская ЦРБ»;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Шарыпову Екатерину Сергеевну, обучающуюся 11 класса МБОУ «Ги</w:t>
      </w:r>
      <w:r w:rsidRPr="0074483D">
        <w:rPr>
          <w:sz w:val="28"/>
          <w:szCs w:val="28"/>
        </w:rPr>
        <w:t>м</w:t>
      </w:r>
      <w:r w:rsidRPr="0074483D">
        <w:rPr>
          <w:sz w:val="28"/>
          <w:szCs w:val="28"/>
        </w:rPr>
        <w:t>назия»;</w:t>
      </w:r>
    </w:p>
    <w:p w:rsidR="0074483D" w:rsidRPr="0074483D" w:rsidRDefault="0074483D" w:rsidP="0074483D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Шомонка</w:t>
      </w:r>
      <w:proofErr w:type="spellEnd"/>
      <w:r w:rsidRPr="0074483D">
        <w:rPr>
          <w:sz w:val="28"/>
          <w:szCs w:val="28"/>
        </w:rPr>
        <w:t xml:space="preserve"> Юрия Николаевича, студента БПОУ ВО «Великоустюгский многопрофильный колледж».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1.2. В номинации «Лучшая молодёжь» (группа):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команду по спортивному туризму МБОУ «</w:t>
      </w:r>
      <w:proofErr w:type="spellStart"/>
      <w:r w:rsidRPr="0074483D">
        <w:rPr>
          <w:sz w:val="28"/>
          <w:szCs w:val="28"/>
        </w:rPr>
        <w:t>Полдарская</w:t>
      </w:r>
      <w:proofErr w:type="spellEnd"/>
      <w:r w:rsidRPr="0074483D">
        <w:rPr>
          <w:sz w:val="28"/>
          <w:szCs w:val="28"/>
        </w:rPr>
        <w:t xml:space="preserve"> СОШ», тренера-преподаватели - </w:t>
      </w:r>
      <w:proofErr w:type="spellStart"/>
      <w:r w:rsidRPr="0074483D">
        <w:rPr>
          <w:sz w:val="28"/>
          <w:szCs w:val="28"/>
        </w:rPr>
        <w:t>Костюлин</w:t>
      </w:r>
      <w:proofErr w:type="spellEnd"/>
      <w:r w:rsidRPr="0074483D">
        <w:rPr>
          <w:sz w:val="28"/>
          <w:szCs w:val="28"/>
        </w:rPr>
        <w:t xml:space="preserve"> Алексей Сергеевич, Рожин Александр Николаевич;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образцовый художественный коллектив хореографический ансамбль «</w:t>
      </w:r>
      <w:proofErr w:type="spellStart"/>
      <w:r w:rsidRPr="0074483D">
        <w:rPr>
          <w:sz w:val="28"/>
          <w:szCs w:val="28"/>
        </w:rPr>
        <w:t>Барабушка</w:t>
      </w:r>
      <w:proofErr w:type="spellEnd"/>
      <w:r w:rsidRPr="0074483D">
        <w:rPr>
          <w:sz w:val="28"/>
          <w:szCs w:val="28"/>
        </w:rPr>
        <w:t xml:space="preserve">» МБУ ДО «Великоустюгская ДШИ», руководители - </w:t>
      </w:r>
      <w:proofErr w:type="spellStart"/>
      <w:r w:rsidRPr="0074483D">
        <w:rPr>
          <w:sz w:val="28"/>
          <w:szCs w:val="28"/>
        </w:rPr>
        <w:t>Кабакова</w:t>
      </w:r>
      <w:proofErr w:type="spellEnd"/>
      <w:r w:rsidRPr="0074483D">
        <w:rPr>
          <w:sz w:val="28"/>
          <w:szCs w:val="28"/>
        </w:rPr>
        <w:t xml:space="preserve"> Екатерина Алексеевна, </w:t>
      </w:r>
      <w:proofErr w:type="spellStart"/>
      <w:r w:rsidRPr="0074483D">
        <w:rPr>
          <w:sz w:val="28"/>
          <w:szCs w:val="28"/>
        </w:rPr>
        <w:t>Угловская</w:t>
      </w:r>
      <w:proofErr w:type="spellEnd"/>
      <w:r w:rsidRPr="0074483D">
        <w:rPr>
          <w:sz w:val="28"/>
          <w:szCs w:val="28"/>
        </w:rPr>
        <w:t xml:space="preserve"> Зоя Григорьевна;</w:t>
      </w:r>
    </w:p>
    <w:p w:rsidR="0074483D" w:rsidRPr="0074483D" w:rsidRDefault="0074483D" w:rsidP="0074483D">
      <w:pPr>
        <w:ind w:firstLine="709"/>
        <w:jc w:val="both"/>
        <w:rPr>
          <w:sz w:val="28"/>
          <w:szCs w:val="28"/>
        </w:rPr>
      </w:pPr>
      <w:r w:rsidRPr="0074483D">
        <w:rPr>
          <w:sz w:val="28"/>
          <w:szCs w:val="28"/>
        </w:rPr>
        <w:t>старшую группу студии танца «Твой Мир», руководитель – Глазачева Татьяна Александровна;</w:t>
      </w:r>
    </w:p>
    <w:p w:rsidR="00674729" w:rsidRPr="0074483D" w:rsidRDefault="0074483D" w:rsidP="0074483D">
      <w:pPr>
        <w:ind w:firstLine="709"/>
        <w:jc w:val="both"/>
        <w:rPr>
          <w:sz w:val="28"/>
          <w:szCs w:val="28"/>
        </w:rPr>
      </w:pPr>
      <w:proofErr w:type="spellStart"/>
      <w:r w:rsidRPr="0074483D">
        <w:rPr>
          <w:sz w:val="28"/>
          <w:szCs w:val="28"/>
        </w:rPr>
        <w:t>эстрадно</w:t>
      </w:r>
      <w:proofErr w:type="spellEnd"/>
      <w:r w:rsidRPr="0074483D">
        <w:rPr>
          <w:sz w:val="28"/>
          <w:szCs w:val="28"/>
        </w:rPr>
        <w:t>-джазовую студию «</w:t>
      </w:r>
      <w:r w:rsidRPr="0074483D">
        <w:rPr>
          <w:sz w:val="28"/>
          <w:szCs w:val="28"/>
          <w:lang w:val="en-US"/>
        </w:rPr>
        <w:t>The</w:t>
      </w:r>
      <w:r w:rsidRPr="0074483D">
        <w:rPr>
          <w:sz w:val="28"/>
          <w:szCs w:val="28"/>
        </w:rPr>
        <w:t xml:space="preserve"> </w:t>
      </w:r>
      <w:r w:rsidRPr="0074483D">
        <w:rPr>
          <w:sz w:val="28"/>
          <w:szCs w:val="28"/>
          <w:lang w:val="en-US"/>
        </w:rPr>
        <w:t>voice</w:t>
      </w:r>
      <w:r w:rsidRPr="0074483D">
        <w:rPr>
          <w:sz w:val="28"/>
          <w:szCs w:val="28"/>
        </w:rPr>
        <w:t xml:space="preserve"> </w:t>
      </w:r>
      <w:r w:rsidRPr="0074483D">
        <w:rPr>
          <w:sz w:val="28"/>
          <w:szCs w:val="28"/>
          <w:lang w:val="en-US"/>
        </w:rPr>
        <w:t>perfect</w:t>
      </w:r>
      <w:r w:rsidRPr="0074483D">
        <w:rPr>
          <w:sz w:val="28"/>
          <w:szCs w:val="28"/>
        </w:rPr>
        <w:t>» МБУК «Великоустю</w:t>
      </w:r>
      <w:r w:rsidRPr="0074483D">
        <w:rPr>
          <w:sz w:val="28"/>
          <w:szCs w:val="28"/>
        </w:rPr>
        <w:t>г</w:t>
      </w:r>
      <w:r w:rsidRPr="0074483D">
        <w:rPr>
          <w:sz w:val="28"/>
          <w:szCs w:val="28"/>
        </w:rPr>
        <w:t xml:space="preserve">ский КДЦ», руководитель – </w:t>
      </w:r>
      <w:proofErr w:type="spellStart"/>
      <w:r w:rsidRPr="0074483D">
        <w:rPr>
          <w:sz w:val="28"/>
          <w:szCs w:val="28"/>
        </w:rPr>
        <w:t>Чепикова</w:t>
      </w:r>
      <w:proofErr w:type="spellEnd"/>
      <w:r w:rsidRPr="0074483D">
        <w:rPr>
          <w:sz w:val="28"/>
          <w:szCs w:val="28"/>
        </w:rPr>
        <w:t xml:space="preserve"> Евгения Андреевна.</w:t>
      </w:r>
    </w:p>
    <w:p w:rsidR="0074483D" w:rsidRPr="0074483D" w:rsidRDefault="0074483D" w:rsidP="0074483D">
      <w:pPr>
        <w:ind w:firstLine="709"/>
        <w:jc w:val="both"/>
        <w:rPr>
          <w:b/>
          <w:sz w:val="28"/>
          <w:szCs w:val="28"/>
        </w:rPr>
      </w:pPr>
      <w:r w:rsidRPr="0074483D">
        <w:rPr>
          <w:sz w:val="28"/>
          <w:szCs w:val="28"/>
        </w:rPr>
        <w:t>2. Настоящее постановление вступает в силу со дня подписания и по</w:t>
      </w:r>
      <w:r w:rsidRPr="0074483D">
        <w:rPr>
          <w:sz w:val="28"/>
          <w:szCs w:val="28"/>
        </w:rPr>
        <w:t>д</w:t>
      </w:r>
      <w:r w:rsidRPr="0074483D">
        <w:rPr>
          <w:sz w:val="28"/>
          <w:szCs w:val="28"/>
        </w:rPr>
        <w:t>лежит официальному опубликованию.</w:t>
      </w:r>
    </w:p>
    <w:p w:rsidR="00674729" w:rsidRDefault="00674729" w:rsidP="00B770D5">
      <w:pPr>
        <w:jc w:val="both"/>
        <w:rPr>
          <w:b/>
          <w:sz w:val="28"/>
          <w:szCs w:val="28"/>
        </w:rPr>
      </w:pPr>
    </w:p>
    <w:p w:rsidR="0074483D" w:rsidRPr="00674729" w:rsidRDefault="0074483D" w:rsidP="00B770D5">
      <w:pPr>
        <w:jc w:val="both"/>
        <w:rPr>
          <w:b/>
          <w:sz w:val="28"/>
          <w:szCs w:val="28"/>
        </w:rPr>
      </w:pPr>
    </w:p>
    <w:p w:rsidR="00B72ACB" w:rsidRPr="00674729" w:rsidRDefault="00B72ACB" w:rsidP="00B770D5">
      <w:pPr>
        <w:jc w:val="both"/>
        <w:rPr>
          <w:b/>
          <w:sz w:val="28"/>
          <w:szCs w:val="28"/>
        </w:rPr>
      </w:pPr>
      <w:r w:rsidRPr="00674729">
        <w:rPr>
          <w:b/>
          <w:sz w:val="28"/>
          <w:szCs w:val="28"/>
        </w:rPr>
        <w:t>Глава Великоустюгского</w:t>
      </w:r>
    </w:p>
    <w:p w:rsidR="00B72ACB" w:rsidRPr="00674729" w:rsidRDefault="00B72ACB" w:rsidP="00B770D5">
      <w:pPr>
        <w:jc w:val="both"/>
        <w:rPr>
          <w:b/>
          <w:sz w:val="28"/>
          <w:szCs w:val="28"/>
        </w:rPr>
      </w:pPr>
      <w:r w:rsidRPr="00674729">
        <w:rPr>
          <w:b/>
          <w:sz w:val="28"/>
          <w:szCs w:val="28"/>
        </w:rPr>
        <w:t>муниципального района                                                                 А.В. Кузьмин</w:t>
      </w:r>
    </w:p>
    <w:p w:rsidR="0056042C" w:rsidRDefault="0056042C" w:rsidP="00B770D5"/>
    <w:p w:rsidR="00B72ACB" w:rsidRDefault="00B72ACB" w:rsidP="00B770D5"/>
    <w:p w:rsidR="00B72ACB" w:rsidRDefault="00B72ACB"/>
    <w:p w:rsidR="00B72ACB" w:rsidRDefault="00B72ACB"/>
    <w:p w:rsidR="00B72ACB" w:rsidRDefault="00B72ACB"/>
    <w:p w:rsidR="00B72ACB" w:rsidRDefault="00B72ACB"/>
    <w:p w:rsidR="0062357B" w:rsidRDefault="0062357B"/>
    <w:p w:rsidR="0062357B" w:rsidRDefault="0062357B"/>
    <w:sectPr w:rsidR="0062357B" w:rsidSect="001F34DF">
      <w:headerReference w:type="even" r:id="rId9"/>
      <w:headerReference w:type="default" r:id="rId10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C4" w:rsidRDefault="004D13C4">
      <w:r>
        <w:separator/>
      </w:r>
    </w:p>
  </w:endnote>
  <w:endnote w:type="continuationSeparator" w:id="0">
    <w:p w:rsidR="004D13C4" w:rsidRDefault="004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C4" w:rsidRDefault="004D13C4">
      <w:r>
        <w:separator/>
      </w:r>
    </w:p>
  </w:footnote>
  <w:footnote w:type="continuationSeparator" w:id="0">
    <w:p w:rsidR="004D13C4" w:rsidRDefault="004D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4D13C4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4BF9">
      <w:rPr>
        <w:noProof/>
      </w:rPr>
      <w:t>2</w:t>
    </w:r>
    <w:r>
      <w:fldChar w:fldCharType="end"/>
    </w:r>
  </w:p>
  <w:p w:rsidR="00526D70" w:rsidRDefault="004D13C4" w:rsidP="0017320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D1B"/>
    <w:multiLevelType w:val="multilevel"/>
    <w:tmpl w:val="35C8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AE1B76"/>
    <w:multiLevelType w:val="hybridMultilevel"/>
    <w:tmpl w:val="637CEC7A"/>
    <w:lvl w:ilvl="0" w:tplc="D6CA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83572F"/>
    <w:multiLevelType w:val="multilevel"/>
    <w:tmpl w:val="5D945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C0E83"/>
    <w:rsid w:val="001F34DF"/>
    <w:rsid w:val="00210399"/>
    <w:rsid w:val="002733B8"/>
    <w:rsid w:val="003107C4"/>
    <w:rsid w:val="00310844"/>
    <w:rsid w:val="0033200E"/>
    <w:rsid w:val="003516CC"/>
    <w:rsid w:val="00390051"/>
    <w:rsid w:val="003B57EC"/>
    <w:rsid w:val="003D268C"/>
    <w:rsid w:val="00420E79"/>
    <w:rsid w:val="004D13C4"/>
    <w:rsid w:val="00520E6C"/>
    <w:rsid w:val="0056042C"/>
    <w:rsid w:val="005A3D5C"/>
    <w:rsid w:val="0062357B"/>
    <w:rsid w:val="00655609"/>
    <w:rsid w:val="00674729"/>
    <w:rsid w:val="006B76C0"/>
    <w:rsid w:val="006D6361"/>
    <w:rsid w:val="006E386C"/>
    <w:rsid w:val="0074483D"/>
    <w:rsid w:val="007E4BF9"/>
    <w:rsid w:val="0089521F"/>
    <w:rsid w:val="008D04F6"/>
    <w:rsid w:val="00934283"/>
    <w:rsid w:val="009D3B0C"/>
    <w:rsid w:val="00A50D5B"/>
    <w:rsid w:val="00B265D9"/>
    <w:rsid w:val="00B72ACB"/>
    <w:rsid w:val="00B770D5"/>
    <w:rsid w:val="00B93AF4"/>
    <w:rsid w:val="00DF434A"/>
    <w:rsid w:val="00ED506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20E6C"/>
    <w:pPr>
      <w:widowControl w:val="0"/>
      <w:suppressAutoHyphens/>
      <w:ind w:left="720"/>
      <w:contextualSpacing/>
    </w:pPr>
    <w:rPr>
      <w:rFonts w:eastAsia="Andale Sans UI"/>
      <w:kern w:val="2"/>
    </w:rPr>
  </w:style>
  <w:style w:type="character" w:customStyle="1" w:styleId="2">
    <w:name w:val="Основной текст (2)_"/>
    <w:basedOn w:val="a0"/>
    <w:link w:val="20"/>
    <w:rsid w:val="000C0E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0E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0E8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Standard">
    <w:name w:val="Standard"/>
    <w:rsid w:val="000C0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20E6C"/>
    <w:pPr>
      <w:widowControl w:val="0"/>
      <w:suppressAutoHyphens/>
      <w:ind w:left="720"/>
      <w:contextualSpacing/>
    </w:pPr>
    <w:rPr>
      <w:rFonts w:eastAsia="Andale Sans UI"/>
      <w:kern w:val="2"/>
    </w:rPr>
  </w:style>
  <w:style w:type="character" w:customStyle="1" w:styleId="2">
    <w:name w:val="Основной текст (2)_"/>
    <w:basedOn w:val="a0"/>
    <w:link w:val="20"/>
    <w:rsid w:val="000C0E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0E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0E8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Standard">
    <w:name w:val="Standard"/>
    <w:rsid w:val="000C0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2020-05-29T11:52:00Z</cp:lastPrinted>
  <dcterms:created xsi:type="dcterms:W3CDTF">2020-01-29T13:59:00Z</dcterms:created>
  <dcterms:modified xsi:type="dcterms:W3CDTF">2020-05-29T12:20:00Z</dcterms:modified>
</cp:coreProperties>
</file>