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>
        <w:rPr>
          <w:sz w:val="28"/>
          <w:szCs w:val="28"/>
        </w:rPr>
        <w:t>13.02</w:t>
      </w:r>
      <w:r>
        <w:rPr>
          <w:sz w:val="28"/>
        </w:rPr>
        <w:t>.2020</w:t>
      </w:r>
      <w:r>
        <w:t xml:space="preserve">           </w:t>
      </w:r>
      <w:r>
        <w:rPr>
          <w:sz w:val="16"/>
        </w:rPr>
        <w:t xml:space="preserve">№   </w:t>
      </w:r>
      <w:r>
        <w:t xml:space="preserve">  </w:t>
      </w:r>
      <w:r w:rsidR="00D76C76">
        <w:rPr>
          <w:sz w:val="28"/>
          <w:szCs w:val="28"/>
        </w:rPr>
        <w:t>2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Default="00486B0F" w:rsidP="00486B0F">
      <w:pPr>
        <w:ind w:left="708" w:firstLine="12"/>
        <w:rPr>
          <w:sz w:val="16"/>
        </w:rPr>
      </w:pPr>
    </w:p>
    <w:p w:rsidR="00486B0F" w:rsidRDefault="00486B0F" w:rsidP="00486B0F">
      <w:pPr>
        <w:ind w:left="708" w:firstLine="12"/>
        <w:rPr>
          <w:sz w:val="16"/>
        </w:rPr>
      </w:pPr>
    </w:p>
    <w:p w:rsidR="00486B0F" w:rsidRDefault="00486B0F" w:rsidP="00486B0F">
      <w:pPr>
        <w:ind w:left="708" w:firstLine="12"/>
        <w:rPr>
          <w:sz w:val="16"/>
        </w:rPr>
      </w:pPr>
    </w:p>
    <w:tbl>
      <w:tblPr>
        <w:tblW w:w="499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7"/>
        <w:gridCol w:w="29"/>
        <w:gridCol w:w="20"/>
        <w:gridCol w:w="65"/>
        <w:gridCol w:w="29"/>
      </w:tblGrid>
      <w:tr w:rsidR="00486B0F" w:rsidTr="00486B0F">
        <w:trPr>
          <w:cantSplit/>
          <w:trHeight w:val="924"/>
        </w:trPr>
        <w:tc>
          <w:tcPr>
            <w:tcW w:w="4851" w:type="dxa"/>
          </w:tcPr>
          <w:p w:rsidR="00486B0F" w:rsidRPr="00D76C76" w:rsidRDefault="00486B0F" w:rsidP="00486B0F">
            <w:pPr>
              <w:tabs>
                <w:tab w:val="left" w:pos="3788"/>
                <w:tab w:val="left" w:pos="4071"/>
              </w:tabs>
              <w:ind w:right="1059"/>
              <w:jc w:val="both"/>
              <w:rPr>
                <w:sz w:val="28"/>
                <w:szCs w:val="28"/>
              </w:rPr>
            </w:pPr>
            <w:r w:rsidRPr="00486B0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BE28723" wp14:editId="0C66FDB9">
                      <wp:simplePos x="0" y="0"/>
                      <wp:positionH relativeFrom="column">
                        <wp:posOffset>2299970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1pt,-.05pt" to="199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"/>
                  </w:pict>
                </mc:Fallback>
              </mc:AlternateContent>
            </w:r>
            <w:r w:rsidRPr="00486B0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703A605" wp14:editId="0204C412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3pt,-.05pt" to="199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"/>
                  </w:pict>
                </mc:Fallback>
              </mc:AlternateContent>
            </w:r>
            <w:r w:rsidRPr="00486B0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BCAE7E" wp14:editId="707F0F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"/>
                  </w:pict>
                </mc:Fallback>
              </mc:AlternateContent>
            </w:r>
            <w:r w:rsidRPr="00486B0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913175" wp14:editId="3E2345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"/>
                  </w:pict>
                </mc:Fallback>
              </mc:AlternateContent>
            </w:r>
            <w:r w:rsidRPr="00486B0F">
              <w:rPr>
                <w:b/>
                <w:sz w:val="28"/>
                <w:szCs w:val="28"/>
              </w:rPr>
              <w:t xml:space="preserve"> </w:t>
            </w:r>
            <w:r w:rsidR="00D76C76" w:rsidRPr="00D76C76">
              <w:rPr>
                <w:sz w:val="28"/>
                <w:szCs w:val="28"/>
              </w:rPr>
              <w:t xml:space="preserve">О досрочном прекращении полномочий депутата </w:t>
            </w:r>
            <w:r w:rsidR="00D76C76">
              <w:rPr>
                <w:sz w:val="28"/>
                <w:szCs w:val="28"/>
              </w:rPr>
              <w:t xml:space="preserve">          </w:t>
            </w:r>
            <w:r w:rsidR="00D76C76" w:rsidRPr="00D76C76">
              <w:rPr>
                <w:sz w:val="28"/>
                <w:szCs w:val="28"/>
              </w:rPr>
              <w:t>Великоустю</w:t>
            </w:r>
            <w:r w:rsidR="00D76C76" w:rsidRPr="00D76C76">
              <w:rPr>
                <w:sz w:val="28"/>
                <w:szCs w:val="28"/>
              </w:rPr>
              <w:t>г</w:t>
            </w:r>
            <w:r w:rsidR="00D76C76" w:rsidRPr="00D76C76">
              <w:rPr>
                <w:sz w:val="28"/>
                <w:szCs w:val="28"/>
              </w:rPr>
              <w:t>ской Думы</w:t>
            </w:r>
          </w:p>
        </w:tc>
        <w:tc>
          <w:tcPr>
            <w:tcW w:w="29" w:type="dxa"/>
          </w:tcPr>
          <w:p w:rsidR="00486B0F" w:rsidRDefault="00486B0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  <w:tc>
          <w:tcPr>
            <w:tcW w:w="20" w:type="dxa"/>
          </w:tcPr>
          <w:p w:rsidR="00486B0F" w:rsidRDefault="00486B0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  <w:tc>
          <w:tcPr>
            <w:tcW w:w="65" w:type="dxa"/>
          </w:tcPr>
          <w:p w:rsidR="00486B0F" w:rsidRDefault="00486B0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  <w:tc>
          <w:tcPr>
            <w:tcW w:w="29" w:type="dxa"/>
          </w:tcPr>
          <w:p w:rsidR="00486B0F" w:rsidRDefault="00486B0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</w:tr>
    </w:tbl>
    <w:p w:rsidR="00486B0F" w:rsidRDefault="00486B0F" w:rsidP="00486B0F"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</w:p>
    <w:p w:rsidR="00486B0F" w:rsidRDefault="00486B0F" w:rsidP="00486B0F">
      <w:pPr>
        <w:rPr>
          <w:sz w:val="25"/>
          <w:szCs w:val="25"/>
        </w:rPr>
      </w:pPr>
    </w:p>
    <w:p w:rsidR="00D76C76" w:rsidRPr="00D76C76" w:rsidRDefault="00D76C76" w:rsidP="00D76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C76">
        <w:rPr>
          <w:sz w:val="28"/>
          <w:szCs w:val="28"/>
        </w:rPr>
        <w:t>В соответствии с частью 10 статьи 40 Федерального закона от 06.10.2003 N 131-ФЗ "Об общих принципах организации местного сам</w:t>
      </w:r>
      <w:r w:rsidRPr="00D76C76">
        <w:rPr>
          <w:sz w:val="28"/>
          <w:szCs w:val="28"/>
        </w:rPr>
        <w:t>о</w:t>
      </w:r>
      <w:r w:rsidRPr="00D76C76">
        <w:rPr>
          <w:sz w:val="28"/>
          <w:szCs w:val="28"/>
        </w:rPr>
        <w:t>управления в Российской Федерации", на основании приговора Велик</w:t>
      </w:r>
      <w:r w:rsidRPr="00D76C76">
        <w:rPr>
          <w:sz w:val="28"/>
          <w:szCs w:val="28"/>
        </w:rPr>
        <w:t>о</w:t>
      </w:r>
      <w:r w:rsidRPr="00D76C76">
        <w:rPr>
          <w:sz w:val="28"/>
          <w:szCs w:val="28"/>
        </w:rPr>
        <w:t>устюгского районного суда Волого</w:t>
      </w:r>
      <w:r w:rsidRPr="00D76C76">
        <w:rPr>
          <w:sz w:val="28"/>
          <w:szCs w:val="28"/>
        </w:rPr>
        <w:t>д</w:t>
      </w:r>
      <w:r w:rsidRPr="00D76C76">
        <w:rPr>
          <w:sz w:val="28"/>
          <w:szCs w:val="28"/>
        </w:rPr>
        <w:t>ской области от 21.10.2019 дело № 1-87/2019, апелляционного определения судебной коллегии по уголовным д</w:t>
      </w:r>
      <w:r w:rsidRPr="00D76C76">
        <w:rPr>
          <w:sz w:val="28"/>
          <w:szCs w:val="28"/>
        </w:rPr>
        <w:t>е</w:t>
      </w:r>
      <w:r w:rsidRPr="00D76C76">
        <w:rPr>
          <w:sz w:val="28"/>
          <w:szCs w:val="28"/>
        </w:rPr>
        <w:t>лам Вологодского областного суда от 24.12.2019, вступивших в законную с</w:t>
      </w:r>
      <w:r w:rsidRPr="00D76C76">
        <w:rPr>
          <w:sz w:val="28"/>
          <w:szCs w:val="28"/>
        </w:rPr>
        <w:t>и</w:t>
      </w:r>
      <w:r w:rsidRPr="00D76C76">
        <w:rPr>
          <w:sz w:val="28"/>
          <w:szCs w:val="28"/>
        </w:rPr>
        <w:t>лу 24.12.2019, руководствуясь статьями 21, 25 Устава Великоустюгского м</w:t>
      </w:r>
      <w:r w:rsidRPr="00D76C76">
        <w:rPr>
          <w:sz w:val="28"/>
          <w:szCs w:val="28"/>
        </w:rPr>
        <w:t>у</w:t>
      </w:r>
      <w:r w:rsidRPr="00D76C76">
        <w:rPr>
          <w:sz w:val="28"/>
          <w:szCs w:val="28"/>
        </w:rPr>
        <w:t>ниципального района,</w:t>
      </w:r>
    </w:p>
    <w:p w:rsidR="00D76C76" w:rsidRPr="00D76C76" w:rsidRDefault="00D76C76" w:rsidP="00D76C7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76C76">
        <w:rPr>
          <w:b/>
          <w:sz w:val="28"/>
          <w:szCs w:val="28"/>
        </w:rPr>
        <w:t>Великоустюгская Дума РЕШИЛА:</w:t>
      </w:r>
    </w:p>
    <w:p w:rsidR="00D76C76" w:rsidRPr="00D76C76" w:rsidRDefault="00D76C76" w:rsidP="00D76C7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76C76" w:rsidRPr="00D76C76" w:rsidRDefault="00D76C76" w:rsidP="00D76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C76">
        <w:rPr>
          <w:sz w:val="28"/>
          <w:szCs w:val="28"/>
        </w:rPr>
        <w:t xml:space="preserve">1. Прекратить досрочно с 24 декабря 2019 года полномочия депутата Великоустюгской Думы Великоустюгского муниципального района </w:t>
      </w:r>
      <w:proofErr w:type="spellStart"/>
      <w:r w:rsidRPr="00D76C76">
        <w:rPr>
          <w:sz w:val="28"/>
          <w:szCs w:val="28"/>
        </w:rPr>
        <w:t>Жирох</w:t>
      </w:r>
      <w:r w:rsidRPr="00D76C76">
        <w:rPr>
          <w:sz w:val="28"/>
          <w:szCs w:val="28"/>
        </w:rPr>
        <w:t>о</w:t>
      </w:r>
      <w:r w:rsidRPr="00D76C76">
        <w:rPr>
          <w:sz w:val="28"/>
          <w:szCs w:val="28"/>
        </w:rPr>
        <w:t>ва</w:t>
      </w:r>
      <w:proofErr w:type="spellEnd"/>
      <w:r w:rsidRPr="00D76C76">
        <w:rPr>
          <w:sz w:val="28"/>
          <w:szCs w:val="28"/>
        </w:rPr>
        <w:t xml:space="preserve"> Сергея Николаевича в связи с вступлением в отношении его в законную силу обвинител</w:t>
      </w:r>
      <w:r w:rsidRPr="00D76C76">
        <w:rPr>
          <w:sz w:val="28"/>
          <w:szCs w:val="28"/>
        </w:rPr>
        <w:t>ь</w:t>
      </w:r>
      <w:r w:rsidRPr="00D76C76">
        <w:rPr>
          <w:sz w:val="28"/>
          <w:szCs w:val="28"/>
        </w:rPr>
        <w:t>ного приговора суда.</w:t>
      </w:r>
    </w:p>
    <w:p w:rsidR="00486B0F" w:rsidRPr="00D76C76" w:rsidRDefault="00D76C76" w:rsidP="00D76C76">
      <w:pPr>
        <w:pStyle w:val="a8"/>
        <w:ind w:firstLine="709"/>
        <w:rPr>
          <w:szCs w:val="28"/>
        </w:rPr>
      </w:pPr>
      <w:r w:rsidRPr="00D76C76">
        <w:rPr>
          <w:szCs w:val="28"/>
        </w:rPr>
        <w:t>2. Настоящее решение вступает в силу со дня принятия, распростран</w:t>
      </w:r>
      <w:r w:rsidRPr="00D76C76">
        <w:rPr>
          <w:szCs w:val="28"/>
        </w:rPr>
        <w:t>я</w:t>
      </w:r>
      <w:r w:rsidRPr="00D76C76">
        <w:rPr>
          <w:szCs w:val="28"/>
        </w:rPr>
        <w:t>ется на правоотношения, возникшие с 24 декабря 2019 года.</w:t>
      </w:r>
    </w:p>
    <w:p w:rsidR="00D76C76" w:rsidRDefault="00D76C76" w:rsidP="00486B0F">
      <w:pPr>
        <w:ind w:firstLine="72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D76C76" w:rsidRPr="00D76C76" w:rsidRDefault="00D76C76" w:rsidP="00486B0F">
      <w:pPr>
        <w:ind w:firstLine="720"/>
        <w:jc w:val="both"/>
        <w:rPr>
          <w:b/>
          <w:bCs/>
          <w:sz w:val="28"/>
          <w:szCs w:val="28"/>
        </w:rPr>
      </w:pPr>
    </w:p>
    <w:p w:rsidR="00486B0F" w:rsidRPr="008339E4" w:rsidRDefault="00486B0F" w:rsidP="00486B0F">
      <w:pPr>
        <w:pStyle w:val="a6"/>
        <w:rPr>
          <w:b/>
          <w:sz w:val="28"/>
          <w:szCs w:val="28"/>
        </w:rPr>
      </w:pPr>
      <w:r w:rsidRPr="008339E4">
        <w:rPr>
          <w:b/>
          <w:sz w:val="28"/>
          <w:szCs w:val="28"/>
        </w:rPr>
        <w:t>Глава Великоустюгского</w:t>
      </w:r>
    </w:p>
    <w:p w:rsidR="00486B0F" w:rsidRPr="00486B0F" w:rsidRDefault="00486B0F" w:rsidP="00486B0F">
      <w:pPr>
        <w:pStyle w:val="a6"/>
        <w:rPr>
          <w:sz w:val="28"/>
          <w:szCs w:val="28"/>
        </w:rPr>
      </w:pPr>
      <w:r w:rsidRPr="008339E4">
        <w:rPr>
          <w:b/>
          <w:sz w:val="28"/>
          <w:szCs w:val="28"/>
        </w:rPr>
        <w:t xml:space="preserve">муниципального района                                               </w:t>
      </w:r>
      <w:r w:rsidR="008339E4">
        <w:rPr>
          <w:b/>
          <w:sz w:val="28"/>
          <w:szCs w:val="28"/>
        </w:rPr>
        <w:t xml:space="preserve">               </w:t>
      </w:r>
      <w:r w:rsidRPr="008339E4">
        <w:rPr>
          <w:b/>
          <w:sz w:val="28"/>
          <w:szCs w:val="28"/>
        </w:rPr>
        <w:t>А.В. Кузьмин</w:t>
      </w:r>
    </w:p>
    <w:p w:rsidR="00486B0F" w:rsidRPr="00486B0F" w:rsidRDefault="00486B0F" w:rsidP="00486B0F">
      <w:pPr>
        <w:pStyle w:val="a6"/>
        <w:rPr>
          <w:sz w:val="28"/>
          <w:szCs w:val="28"/>
        </w:rPr>
      </w:pPr>
    </w:p>
    <w:p w:rsidR="007367A4" w:rsidRDefault="007367A4">
      <w:pPr>
        <w:rPr>
          <w:sz w:val="28"/>
          <w:szCs w:val="28"/>
        </w:rPr>
      </w:pPr>
    </w:p>
    <w:p w:rsidR="008339E4" w:rsidRDefault="008339E4">
      <w:pPr>
        <w:rPr>
          <w:sz w:val="28"/>
          <w:szCs w:val="28"/>
        </w:rPr>
      </w:pPr>
    </w:p>
    <w:p w:rsidR="008339E4" w:rsidRDefault="008339E4">
      <w:pPr>
        <w:rPr>
          <w:sz w:val="28"/>
          <w:szCs w:val="28"/>
        </w:rPr>
      </w:pPr>
    </w:p>
    <w:p w:rsidR="008339E4" w:rsidRDefault="008339E4">
      <w:pPr>
        <w:rPr>
          <w:sz w:val="28"/>
          <w:szCs w:val="28"/>
        </w:rPr>
      </w:pPr>
    </w:p>
    <w:p w:rsidR="008339E4" w:rsidRDefault="008339E4">
      <w:pPr>
        <w:rPr>
          <w:sz w:val="28"/>
          <w:szCs w:val="28"/>
        </w:rPr>
      </w:pPr>
    </w:p>
    <w:p w:rsidR="008339E4" w:rsidRPr="00A66CA7" w:rsidRDefault="008339E4" w:rsidP="008339E4">
      <w:pPr>
        <w:rPr>
          <w:sz w:val="26"/>
          <w:szCs w:val="26"/>
        </w:rPr>
      </w:pPr>
    </w:p>
    <w:sectPr w:rsidR="008339E4" w:rsidRPr="00A66CA7" w:rsidSect="00A66CA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D2" w:rsidRDefault="005E55D2" w:rsidP="00A66CA7">
      <w:r>
        <w:separator/>
      </w:r>
    </w:p>
  </w:endnote>
  <w:endnote w:type="continuationSeparator" w:id="0">
    <w:p w:rsidR="005E55D2" w:rsidRDefault="005E55D2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D2" w:rsidRDefault="005E55D2" w:rsidP="00A66CA7">
      <w:r>
        <w:separator/>
      </w:r>
    </w:p>
  </w:footnote>
  <w:footnote w:type="continuationSeparator" w:id="0">
    <w:p w:rsidR="005E55D2" w:rsidRDefault="005E55D2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C76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3309A3"/>
    <w:rsid w:val="00486B0F"/>
    <w:rsid w:val="004E2EAB"/>
    <w:rsid w:val="00541ADA"/>
    <w:rsid w:val="005E55D2"/>
    <w:rsid w:val="007367A4"/>
    <w:rsid w:val="008339E4"/>
    <w:rsid w:val="00A66CA7"/>
    <w:rsid w:val="00D7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632A8-16BB-48EC-B8F5-BE26EA81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2020-02-14T05:53:00Z</cp:lastPrinted>
  <dcterms:created xsi:type="dcterms:W3CDTF">2020-02-14T05:10:00Z</dcterms:created>
  <dcterms:modified xsi:type="dcterms:W3CDTF">2020-02-14T05:53:00Z</dcterms:modified>
</cp:coreProperties>
</file>