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Pr="005E4F77" w:rsidRDefault="00486B0F" w:rsidP="00486B0F">
      <w:pPr>
        <w:rPr>
          <w:sz w:val="28"/>
          <w:szCs w:val="28"/>
        </w:rPr>
      </w:pPr>
    </w:p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5E4F77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5E4F77">
        <w:rPr>
          <w:sz w:val="28"/>
          <w:szCs w:val="28"/>
        </w:rPr>
        <w:t>47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D90EFE" w:rsidRDefault="005E4F77" w:rsidP="00D90EFE">
      <w:pPr>
        <w:ind w:righ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165B29" wp14:editId="21B3F6F5">
                <wp:simplePos x="0" y="0"/>
                <wp:positionH relativeFrom="column">
                  <wp:posOffset>2413000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14.65pt" to="20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CX+WQB3QAAAAkBAAAPAAAAAAAAAAAAAAAAAKcEAABkcnMvZG93bnJldi54bWxQSwUGAAAAAAQA&#10;BADzAAAAsQUAAAAA&#10;"/>
            </w:pict>
          </mc:Fallback>
        </mc:AlternateContent>
      </w:r>
      <w:r w:rsidR="00D90E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B5D90" wp14:editId="7AA117AE">
                <wp:simplePos x="0" y="0"/>
                <wp:positionH relativeFrom="column">
                  <wp:posOffset>2641092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5pt,14.85pt" to="207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JvouXHdAAAACQEAAA8AAAAAAAAAAAAAAAAArAQAAGRycy9kb3ducmV2LnhtbFBLBQYA&#10;AAAABAAEAPMAAAC2BQAAAAA=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A2DB8" wp14:editId="7078BC17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 w:rsidR="00D90E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4ACCC" wp14:editId="13F60446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D90EFE" w:rsidRPr="001D20C3" w:rsidRDefault="005E4F77" w:rsidP="005E4F77">
      <w:pPr>
        <w:ind w:right="5243"/>
        <w:jc w:val="both"/>
        <w:rPr>
          <w:sz w:val="28"/>
          <w:szCs w:val="28"/>
        </w:rPr>
      </w:pPr>
      <w:r w:rsidRPr="007566E7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7566E7">
        <w:rPr>
          <w:sz w:val="28"/>
          <w:szCs w:val="28"/>
        </w:rPr>
        <w:t>Великоустюгской Думы от 11.12.2020 № 56 «О районном бюджете на 2021 год</w:t>
      </w:r>
      <w:r>
        <w:rPr>
          <w:sz w:val="28"/>
          <w:szCs w:val="28"/>
        </w:rPr>
        <w:t xml:space="preserve"> </w:t>
      </w:r>
      <w:r w:rsidRPr="007566E7">
        <w:rPr>
          <w:sz w:val="28"/>
          <w:szCs w:val="28"/>
        </w:rPr>
        <w:t>и плановый период 2022 и 2023 г</w:t>
      </w:r>
      <w:r w:rsidRPr="007566E7">
        <w:rPr>
          <w:sz w:val="28"/>
          <w:szCs w:val="28"/>
        </w:rPr>
        <w:t>о</w:t>
      </w:r>
      <w:r w:rsidRPr="007566E7">
        <w:rPr>
          <w:sz w:val="28"/>
          <w:szCs w:val="28"/>
        </w:rPr>
        <w:t>дов»</w:t>
      </w:r>
      <w:r w:rsidR="00D90EFE" w:rsidRPr="001D20C3">
        <w:rPr>
          <w:sz w:val="28"/>
          <w:szCs w:val="28"/>
        </w:rPr>
        <w:t xml:space="preserve">  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D81329" w:rsidRDefault="00D81329" w:rsidP="00D81329">
      <w:pPr>
        <w:ind w:left="708" w:firstLine="12"/>
        <w:rPr>
          <w:sz w:val="16"/>
        </w:rPr>
      </w:pPr>
    </w:p>
    <w:p w:rsidR="00D81329" w:rsidRDefault="00D81329" w:rsidP="00D90EF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Великоустюгская Дума РЕШИЛА:</w:t>
      </w:r>
    </w:p>
    <w:p w:rsidR="00D90EFE" w:rsidRPr="0054574F" w:rsidRDefault="00D90EFE" w:rsidP="00D90EF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F77" w:rsidRPr="00A5583E" w:rsidRDefault="005E4F77" w:rsidP="005E4F77">
      <w:pPr>
        <w:ind w:firstLine="709"/>
        <w:jc w:val="both"/>
        <w:rPr>
          <w:sz w:val="28"/>
          <w:szCs w:val="28"/>
        </w:rPr>
      </w:pPr>
      <w:r w:rsidRPr="00A5583E">
        <w:rPr>
          <w:sz w:val="28"/>
          <w:szCs w:val="28"/>
        </w:rPr>
        <w:t>1. Внести в решение Великоустюгской Думы от 11.12.2020 года № 56 «О районном бюджете на 2021 год и плановый период 2022 и 2023 годов» (с и</w:t>
      </w:r>
      <w:r w:rsidRPr="00A5583E">
        <w:rPr>
          <w:sz w:val="28"/>
          <w:szCs w:val="28"/>
        </w:rPr>
        <w:t>з</w:t>
      </w:r>
      <w:r w:rsidRPr="00A5583E">
        <w:rPr>
          <w:sz w:val="28"/>
          <w:szCs w:val="28"/>
        </w:rPr>
        <w:t>менениями, внесенными решениями Великоустюгской Думы от 19.02.2021 № 10, от 28.05.2021 № 24, от 18.06.2021 № 31) следующие изменения:</w:t>
      </w:r>
    </w:p>
    <w:p w:rsidR="005E4F77" w:rsidRPr="00B91F11" w:rsidRDefault="005E4F77" w:rsidP="005E4F77">
      <w:pPr>
        <w:ind w:firstLine="709"/>
        <w:jc w:val="both"/>
        <w:rPr>
          <w:sz w:val="28"/>
          <w:szCs w:val="28"/>
        </w:rPr>
      </w:pPr>
      <w:r w:rsidRPr="00A5583E">
        <w:rPr>
          <w:sz w:val="28"/>
          <w:szCs w:val="28"/>
        </w:rPr>
        <w:t xml:space="preserve">1.1. В пункте 1 цифры «2 092 675,7», «2 174 627,5» заменить цифрами </w:t>
      </w:r>
      <w:r w:rsidRPr="00F06527">
        <w:rPr>
          <w:sz w:val="28"/>
          <w:szCs w:val="28"/>
        </w:rPr>
        <w:t>«2 09</w:t>
      </w:r>
      <w:r>
        <w:rPr>
          <w:sz w:val="28"/>
          <w:szCs w:val="28"/>
        </w:rPr>
        <w:t>7</w:t>
      </w:r>
      <w:r w:rsidRPr="00F06527">
        <w:rPr>
          <w:sz w:val="28"/>
          <w:szCs w:val="28"/>
        </w:rPr>
        <w:t xml:space="preserve"> 305,6», </w:t>
      </w:r>
      <w:r w:rsidRPr="00B91F11">
        <w:rPr>
          <w:sz w:val="28"/>
          <w:szCs w:val="28"/>
        </w:rPr>
        <w:t>«2 17</w:t>
      </w:r>
      <w:r>
        <w:rPr>
          <w:sz w:val="28"/>
          <w:szCs w:val="28"/>
        </w:rPr>
        <w:t>9</w:t>
      </w:r>
      <w:r w:rsidRPr="00B91F11">
        <w:rPr>
          <w:sz w:val="28"/>
          <w:szCs w:val="28"/>
        </w:rPr>
        <w:t xml:space="preserve"> 257,4»; </w:t>
      </w:r>
    </w:p>
    <w:p w:rsidR="005E4F77" w:rsidRPr="00B661F4" w:rsidRDefault="005E4F77" w:rsidP="005E4F77">
      <w:pPr>
        <w:ind w:firstLine="709"/>
        <w:jc w:val="both"/>
        <w:rPr>
          <w:sz w:val="28"/>
          <w:szCs w:val="28"/>
        </w:rPr>
      </w:pPr>
      <w:r w:rsidRPr="00B661F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661F4">
        <w:rPr>
          <w:sz w:val="28"/>
          <w:szCs w:val="28"/>
        </w:rPr>
        <w:t>. В пункте 12 цифры «177 007,8» заменить цифрами «182</w:t>
      </w:r>
      <w:r>
        <w:rPr>
          <w:sz w:val="28"/>
          <w:szCs w:val="28"/>
        </w:rPr>
        <w:t> </w:t>
      </w:r>
      <w:r w:rsidRPr="00B661F4">
        <w:rPr>
          <w:sz w:val="28"/>
          <w:szCs w:val="28"/>
        </w:rPr>
        <w:t>964</w:t>
      </w:r>
      <w:r>
        <w:rPr>
          <w:sz w:val="28"/>
          <w:szCs w:val="28"/>
        </w:rPr>
        <w:t>,0</w:t>
      </w:r>
      <w:r w:rsidRPr="00B661F4">
        <w:rPr>
          <w:sz w:val="28"/>
          <w:szCs w:val="28"/>
        </w:rPr>
        <w:t xml:space="preserve">»; </w:t>
      </w:r>
    </w:p>
    <w:p w:rsidR="005E4F77" w:rsidRPr="00170817" w:rsidRDefault="005E4F77" w:rsidP="005E4F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70817">
        <w:rPr>
          <w:rFonts w:ascii="Times New Roman" w:hAnsi="Times New Roman" w:cs="Times New Roman"/>
          <w:sz w:val="28"/>
          <w:szCs w:val="28"/>
        </w:rPr>
        <w:t>Приложения 21, 22, 23, 24, 25, 26, 27, 28 к указанному решению считать соответственно приложениями 22, 23, 24, 25, 26, 27, 28, 29;</w:t>
      </w:r>
    </w:p>
    <w:p w:rsidR="005E4F77" w:rsidRDefault="005E4F77" w:rsidP="005E4F77">
      <w:pPr>
        <w:ind w:firstLine="709"/>
        <w:jc w:val="both"/>
        <w:rPr>
          <w:sz w:val="28"/>
          <w:szCs w:val="28"/>
        </w:rPr>
      </w:pPr>
      <w:r w:rsidRPr="00B91F1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91F11">
        <w:rPr>
          <w:sz w:val="28"/>
          <w:szCs w:val="28"/>
        </w:rPr>
        <w:t>. Приложения 2, 5, 6, 7, 8, 9, 11, 16, 17, 18, 21 к указанному решению изложить в новой редакции согласно приложениям 1, 2, 3, 4, 5, 6, 7, 8, 9, 10, 11 к настоящему решению</w:t>
      </w:r>
      <w:r>
        <w:rPr>
          <w:sz w:val="28"/>
          <w:szCs w:val="28"/>
        </w:rPr>
        <w:t>;</w:t>
      </w:r>
    </w:p>
    <w:p w:rsidR="005E4F77" w:rsidRPr="008912ED" w:rsidRDefault="005E4F77" w:rsidP="005E4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70817">
        <w:rPr>
          <w:sz w:val="28"/>
          <w:szCs w:val="28"/>
        </w:rPr>
        <w:t>Дополнить указанное решение приложением 2</w:t>
      </w:r>
      <w:r>
        <w:rPr>
          <w:sz w:val="28"/>
          <w:szCs w:val="28"/>
        </w:rPr>
        <w:t>1</w:t>
      </w:r>
      <w:r w:rsidRPr="00170817">
        <w:rPr>
          <w:sz w:val="28"/>
          <w:szCs w:val="28"/>
        </w:rPr>
        <w:t xml:space="preserve"> согласно прилож</w:t>
      </w:r>
      <w:r w:rsidRPr="00170817">
        <w:rPr>
          <w:sz w:val="28"/>
          <w:szCs w:val="28"/>
        </w:rPr>
        <w:t>е</w:t>
      </w:r>
      <w:r w:rsidRPr="00170817">
        <w:rPr>
          <w:sz w:val="28"/>
          <w:szCs w:val="28"/>
        </w:rPr>
        <w:t>нию 1</w:t>
      </w:r>
      <w:r>
        <w:rPr>
          <w:sz w:val="28"/>
          <w:szCs w:val="28"/>
        </w:rPr>
        <w:t>2</w:t>
      </w:r>
      <w:r w:rsidRPr="00170817">
        <w:rPr>
          <w:sz w:val="28"/>
          <w:szCs w:val="28"/>
        </w:rPr>
        <w:t xml:space="preserve"> к настоящему решению.</w:t>
      </w:r>
    </w:p>
    <w:p w:rsidR="00D90EFE" w:rsidRDefault="005E4F77" w:rsidP="005E4F77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  <w:r w:rsidRPr="008912ED">
        <w:rPr>
          <w:sz w:val="28"/>
          <w:szCs w:val="28"/>
        </w:rPr>
        <w:t>2. Настоящее решение вступает в силу после официального опублик</w:t>
      </w:r>
      <w:r w:rsidRPr="008912ED">
        <w:rPr>
          <w:sz w:val="28"/>
          <w:szCs w:val="28"/>
        </w:rPr>
        <w:t>о</w:t>
      </w:r>
      <w:r w:rsidRPr="008912ED">
        <w:rPr>
          <w:sz w:val="28"/>
          <w:szCs w:val="28"/>
        </w:rPr>
        <w:t>вания.</w:t>
      </w:r>
    </w:p>
    <w:p w:rsidR="00D90EFE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5E4F77" w:rsidRPr="00E5376B" w:rsidRDefault="005E4F77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E655B" w:rsidRPr="008B5809" w:rsidRDefault="006E655B" w:rsidP="006E655B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2C" w:rsidRDefault="0072612C" w:rsidP="00A66CA7">
      <w:r>
        <w:separator/>
      </w:r>
    </w:p>
  </w:endnote>
  <w:endnote w:type="continuationSeparator" w:id="0">
    <w:p w:rsidR="0072612C" w:rsidRDefault="0072612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2C" w:rsidRDefault="0072612C" w:rsidP="00A66CA7">
      <w:r>
        <w:separator/>
      </w:r>
    </w:p>
  </w:footnote>
  <w:footnote w:type="continuationSeparator" w:id="0">
    <w:p w:rsidR="0072612C" w:rsidRDefault="0072612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2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4F77"/>
    <w:rsid w:val="005E55D2"/>
    <w:rsid w:val="006D1668"/>
    <w:rsid w:val="006D609F"/>
    <w:rsid w:val="006E655B"/>
    <w:rsid w:val="0072612C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 Знак"/>
    <w:link w:val="ConsPlusNonformat0"/>
    <w:rsid w:val="005E4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5E4F7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 Знак"/>
    <w:link w:val="ConsPlusNonformat0"/>
    <w:rsid w:val="005E4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5E4F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FD8B-F34C-4728-BE30-FD395458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2021-09-15T14:09:00Z</cp:lastPrinted>
  <dcterms:created xsi:type="dcterms:W3CDTF">2020-02-14T05:10:00Z</dcterms:created>
  <dcterms:modified xsi:type="dcterms:W3CDTF">2021-09-15T14:09:00Z</dcterms:modified>
</cp:coreProperties>
</file>