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B0F" w:rsidRDefault="00486B0F" w:rsidP="00486B0F">
      <w:pPr>
        <w:pStyle w:val="a5"/>
      </w:pPr>
      <w:r>
        <w:rPr>
          <w:noProof/>
          <w:sz w:val="20"/>
        </w:rPr>
        <w:drawing>
          <wp:inline distT="0" distB="0" distL="0" distR="0">
            <wp:extent cx="506730" cy="59753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9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B0F" w:rsidRDefault="00486B0F" w:rsidP="00486B0F">
      <w:pPr>
        <w:pStyle w:val="a5"/>
      </w:pPr>
    </w:p>
    <w:p w:rsidR="00486B0F" w:rsidRDefault="00486B0F" w:rsidP="00486B0F">
      <w:pPr>
        <w:pStyle w:val="1"/>
        <w:rPr>
          <w:sz w:val="32"/>
          <w:szCs w:val="32"/>
        </w:rPr>
      </w:pPr>
      <w:r>
        <w:rPr>
          <w:sz w:val="32"/>
          <w:szCs w:val="32"/>
        </w:rPr>
        <w:t>ВЕЛИКОУСТЮГСКАЯ ДУМА</w:t>
      </w:r>
    </w:p>
    <w:p w:rsidR="00486B0F" w:rsidRDefault="00486B0F" w:rsidP="00486B0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ВЕЛИКОУСТЮГСКОГО МУНИЦИПАЛЬНОГО РАЙОНА</w:t>
      </w:r>
    </w:p>
    <w:p w:rsidR="00486B0F" w:rsidRDefault="00486B0F" w:rsidP="00486B0F">
      <w:pPr>
        <w:pStyle w:val="a3"/>
        <w:tabs>
          <w:tab w:val="left" w:pos="708"/>
        </w:tabs>
      </w:pPr>
    </w:p>
    <w:p w:rsidR="00486B0F" w:rsidRDefault="00486B0F" w:rsidP="00486B0F"/>
    <w:p w:rsidR="00486B0F" w:rsidRDefault="00486B0F" w:rsidP="00486B0F">
      <w:pPr>
        <w:pStyle w:val="2"/>
      </w:pPr>
      <w:r>
        <w:t xml:space="preserve">Р Е Ш Е Н И Е </w:t>
      </w:r>
    </w:p>
    <w:p w:rsidR="00486B0F" w:rsidRDefault="00486B0F" w:rsidP="00486B0F"/>
    <w:p w:rsidR="00486B0F" w:rsidRDefault="00486B0F" w:rsidP="00486B0F">
      <w:pPr>
        <w:jc w:val="both"/>
        <w:rPr>
          <w:sz w:val="28"/>
          <w:szCs w:val="28"/>
          <w:u w:val="single"/>
        </w:rPr>
      </w:pPr>
      <w:r>
        <w:rPr>
          <w:sz w:val="16"/>
        </w:rPr>
        <w:t xml:space="preserve">  от</w:t>
      </w:r>
      <w:r>
        <w:t xml:space="preserve">        </w:t>
      </w:r>
      <w:r>
        <w:rPr>
          <w:sz w:val="28"/>
          <w:szCs w:val="28"/>
        </w:rPr>
        <w:t>13.02</w:t>
      </w:r>
      <w:r>
        <w:rPr>
          <w:sz w:val="28"/>
        </w:rPr>
        <w:t>.2020</w:t>
      </w:r>
      <w:r>
        <w:t xml:space="preserve">           </w:t>
      </w:r>
      <w:r>
        <w:rPr>
          <w:sz w:val="16"/>
        </w:rPr>
        <w:t xml:space="preserve">№   </w:t>
      </w:r>
      <w:r>
        <w:t xml:space="preserve">  </w:t>
      </w:r>
      <w:r w:rsidR="006241D4">
        <w:rPr>
          <w:sz w:val="28"/>
          <w:szCs w:val="28"/>
        </w:rPr>
        <w:t>9</w:t>
      </w:r>
    </w:p>
    <w:p w:rsidR="00486B0F" w:rsidRDefault="00486B0F" w:rsidP="00486B0F">
      <w:r>
        <w:rPr>
          <w:sz w:val="6"/>
        </w:rPr>
        <w:t xml:space="preserve">                  ___________________________________________________________________________                   ______________________</w:t>
      </w:r>
    </w:p>
    <w:p w:rsidR="00486B0F" w:rsidRDefault="00486B0F" w:rsidP="00486B0F">
      <w:pPr>
        <w:ind w:left="708" w:firstLine="12"/>
        <w:rPr>
          <w:sz w:val="16"/>
        </w:rPr>
      </w:pPr>
      <w:r>
        <w:rPr>
          <w:sz w:val="16"/>
        </w:rPr>
        <w:t>г. Великий Устюг</w:t>
      </w:r>
    </w:p>
    <w:p w:rsidR="00486B0F" w:rsidRDefault="00486B0F" w:rsidP="00486B0F">
      <w:pPr>
        <w:ind w:left="708" w:firstLine="12"/>
        <w:rPr>
          <w:sz w:val="16"/>
        </w:rPr>
      </w:pPr>
    </w:p>
    <w:p w:rsidR="00486B0F" w:rsidRDefault="00690910" w:rsidP="00486B0F">
      <w:pPr>
        <w:ind w:left="708" w:firstLine="12"/>
        <w:rPr>
          <w:sz w:val="16"/>
        </w:rPr>
      </w:pPr>
      <w:r w:rsidRPr="00F906D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95F6585" wp14:editId="0BC691A9">
                <wp:simplePos x="0" y="0"/>
                <wp:positionH relativeFrom="column">
                  <wp:posOffset>2794000</wp:posOffset>
                </wp:positionH>
                <wp:positionV relativeFrom="paragraph">
                  <wp:posOffset>106680</wp:posOffset>
                </wp:positionV>
                <wp:extent cx="228600" cy="0"/>
                <wp:effectExtent l="0" t="0" r="19050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0pt,8.4pt" to="238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"/>
            </w:pict>
          </mc:Fallback>
        </mc:AlternateContent>
      </w:r>
    </w:p>
    <w:tbl>
      <w:tblPr>
        <w:tblW w:w="4990" w:type="dxa"/>
        <w:tblInd w:w="-10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7"/>
        <w:gridCol w:w="29"/>
        <w:gridCol w:w="20"/>
        <w:gridCol w:w="65"/>
        <w:gridCol w:w="29"/>
      </w:tblGrid>
      <w:tr w:rsidR="00486B0F" w:rsidRPr="006241D4" w:rsidTr="00486B0F">
        <w:trPr>
          <w:cantSplit/>
          <w:trHeight w:val="924"/>
        </w:trPr>
        <w:tc>
          <w:tcPr>
            <w:tcW w:w="4851" w:type="dxa"/>
          </w:tcPr>
          <w:p w:rsidR="00486B0F" w:rsidRPr="006241D4" w:rsidRDefault="00486B0F" w:rsidP="006241D4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6241D4">
              <w:rPr>
                <w:noProof/>
                <w:sz w:val="27"/>
                <w:szCs w:val="27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4FC1EF6" wp14:editId="473C975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228600" cy="0"/>
                      <wp:effectExtent l="9525" t="8890" r="9525" b="1016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05pt" to="18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"/>
                  </w:pict>
                </mc:Fallback>
              </mc:AlternateContent>
            </w:r>
            <w:r w:rsidRPr="006241D4">
              <w:rPr>
                <w:noProof/>
                <w:sz w:val="27"/>
                <w:szCs w:val="27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A879603" wp14:editId="3E92D90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0" cy="228600"/>
                      <wp:effectExtent l="9525" t="8890" r="9525" b="1016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05pt" to="0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"/>
                  </w:pict>
                </mc:Fallback>
              </mc:AlternateContent>
            </w:r>
            <w:r w:rsidRPr="006241D4">
              <w:rPr>
                <w:b/>
                <w:sz w:val="27"/>
                <w:szCs w:val="27"/>
              </w:rPr>
              <w:t xml:space="preserve"> </w:t>
            </w:r>
            <w:r w:rsidR="006241D4" w:rsidRPr="006241D4">
              <w:rPr>
                <w:sz w:val="27"/>
                <w:szCs w:val="27"/>
              </w:rPr>
              <w:t xml:space="preserve">О проведении публичных слушаний по проекту решения Великоустюгской </w:t>
            </w:r>
            <w:r w:rsidR="006241D4">
              <w:rPr>
                <w:sz w:val="27"/>
                <w:szCs w:val="27"/>
              </w:rPr>
              <w:t xml:space="preserve">   </w:t>
            </w:r>
            <w:r w:rsidR="006241D4" w:rsidRPr="006241D4">
              <w:rPr>
                <w:sz w:val="27"/>
                <w:szCs w:val="27"/>
              </w:rPr>
              <w:t>Думы «О внесении изменений в Устав</w:t>
            </w:r>
            <w:r w:rsidR="006241D4">
              <w:rPr>
                <w:sz w:val="27"/>
                <w:szCs w:val="27"/>
              </w:rPr>
              <w:t xml:space="preserve">     </w:t>
            </w:r>
            <w:r w:rsidR="006241D4" w:rsidRPr="006241D4">
              <w:rPr>
                <w:sz w:val="27"/>
                <w:szCs w:val="27"/>
              </w:rPr>
              <w:t xml:space="preserve">Великоустюгского муниципального </w:t>
            </w:r>
            <w:r w:rsidR="006241D4">
              <w:rPr>
                <w:sz w:val="27"/>
                <w:szCs w:val="27"/>
              </w:rPr>
              <w:t xml:space="preserve">  </w:t>
            </w:r>
            <w:r w:rsidR="006241D4" w:rsidRPr="006241D4">
              <w:rPr>
                <w:sz w:val="27"/>
                <w:szCs w:val="27"/>
              </w:rPr>
              <w:t>района Вологодской области» и утве</w:t>
            </w:r>
            <w:r w:rsidR="006241D4" w:rsidRPr="006241D4">
              <w:rPr>
                <w:sz w:val="27"/>
                <w:szCs w:val="27"/>
              </w:rPr>
              <w:t>р</w:t>
            </w:r>
            <w:r w:rsidR="006241D4" w:rsidRPr="006241D4">
              <w:rPr>
                <w:sz w:val="27"/>
                <w:szCs w:val="27"/>
              </w:rPr>
              <w:t>ждении порядка и сроков внесения пре</w:t>
            </w:r>
            <w:r w:rsidR="006241D4" w:rsidRPr="006241D4">
              <w:rPr>
                <w:sz w:val="27"/>
                <w:szCs w:val="27"/>
              </w:rPr>
              <w:t>д</w:t>
            </w:r>
            <w:r w:rsidR="006241D4" w:rsidRPr="006241D4">
              <w:rPr>
                <w:sz w:val="27"/>
                <w:szCs w:val="27"/>
              </w:rPr>
              <w:t>ложений и участия граждан в</w:t>
            </w:r>
            <w:r w:rsidR="006241D4">
              <w:rPr>
                <w:sz w:val="27"/>
                <w:szCs w:val="27"/>
              </w:rPr>
              <w:t xml:space="preserve"> </w:t>
            </w:r>
            <w:r w:rsidR="006241D4" w:rsidRPr="006241D4">
              <w:rPr>
                <w:sz w:val="27"/>
                <w:szCs w:val="27"/>
              </w:rPr>
              <w:t>обсужд</w:t>
            </w:r>
            <w:r w:rsidR="006241D4" w:rsidRPr="006241D4">
              <w:rPr>
                <w:sz w:val="27"/>
                <w:szCs w:val="27"/>
              </w:rPr>
              <w:t>е</w:t>
            </w:r>
            <w:r w:rsidR="006241D4" w:rsidRPr="006241D4">
              <w:rPr>
                <w:sz w:val="27"/>
                <w:szCs w:val="27"/>
              </w:rPr>
              <w:t>нии проекта</w:t>
            </w:r>
          </w:p>
        </w:tc>
        <w:tc>
          <w:tcPr>
            <w:tcW w:w="29" w:type="dxa"/>
          </w:tcPr>
          <w:p w:rsidR="00486B0F" w:rsidRPr="006241D4" w:rsidRDefault="00690910">
            <w:pPr>
              <w:widowControl w:val="0"/>
              <w:suppressAutoHyphens/>
              <w:snapToGrid w:val="0"/>
              <w:ind w:right="163" w:firstLine="709"/>
              <w:jc w:val="both"/>
              <w:rPr>
                <w:rFonts w:eastAsia="Lucida Sans Unicode"/>
                <w:kern w:val="2"/>
                <w:sz w:val="27"/>
                <w:szCs w:val="27"/>
              </w:rPr>
            </w:pPr>
            <w:r w:rsidRPr="006241D4">
              <w:rPr>
                <w:noProof/>
                <w:sz w:val="27"/>
                <w:szCs w:val="27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29C45E6" wp14:editId="60323B0E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-635</wp:posOffset>
                      </wp:positionV>
                      <wp:extent cx="0" cy="228600"/>
                      <wp:effectExtent l="0" t="0" r="19050" b="1905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-.05pt" to=".4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"/>
                  </w:pict>
                </mc:Fallback>
              </mc:AlternateContent>
            </w:r>
          </w:p>
        </w:tc>
        <w:tc>
          <w:tcPr>
            <w:tcW w:w="20" w:type="dxa"/>
          </w:tcPr>
          <w:p w:rsidR="00486B0F" w:rsidRPr="006241D4" w:rsidRDefault="00486B0F">
            <w:pPr>
              <w:widowControl w:val="0"/>
              <w:suppressAutoHyphens/>
              <w:snapToGrid w:val="0"/>
              <w:ind w:right="163" w:firstLine="709"/>
              <w:jc w:val="both"/>
              <w:rPr>
                <w:rFonts w:eastAsia="Lucida Sans Unicode"/>
                <w:kern w:val="2"/>
                <w:sz w:val="27"/>
                <w:szCs w:val="27"/>
              </w:rPr>
            </w:pPr>
          </w:p>
        </w:tc>
        <w:tc>
          <w:tcPr>
            <w:tcW w:w="65" w:type="dxa"/>
          </w:tcPr>
          <w:p w:rsidR="00486B0F" w:rsidRPr="006241D4" w:rsidRDefault="00486B0F">
            <w:pPr>
              <w:widowControl w:val="0"/>
              <w:suppressAutoHyphens/>
              <w:snapToGrid w:val="0"/>
              <w:ind w:right="163" w:firstLine="709"/>
              <w:jc w:val="both"/>
              <w:rPr>
                <w:rFonts w:eastAsia="Lucida Sans Unicode"/>
                <w:kern w:val="2"/>
                <w:sz w:val="27"/>
                <w:szCs w:val="27"/>
              </w:rPr>
            </w:pPr>
          </w:p>
        </w:tc>
        <w:tc>
          <w:tcPr>
            <w:tcW w:w="29" w:type="dxa"/>
          </w:tcPr>
          <w:p w:rsidR="00486B0F" w:rsidRPr="006241D4" w:rsidRDefault="00486B0F">
            <w:pPr>
              <w:widowControl w:val="0"/>
              <w:suppressAutoHyphens/>
              <w:snapToGrid w:val="0"/>
              <w:ind w:right="163" w:firstLine="709"/>
              <w:jc w:val="both"/>
              <w:rPr>
                <w:rFonts w:eastAsia="Lucida Sans Unicode"/>
                <w:kern w:val="2"/>
                <w:sz w:val="27"/>
                <w:szCs w:val="27"/>
              </w:rPr>
            </w:pPr>
          </w:p>
        </w:tc>
      </w:tr>
    </w:tbl>
    <w:p w:rsidR="00486B0F" w:rsidRPr="006241D4" w:rsidRDefault="00486B0F" w:rsidP="00486B0F">
      <w:pPr>
        <w:rPr>
          <w:sz w:val="22"/>
          <w:szCs w:val="22"/>
          <w:lang w:eastAsia="ar-SA"/>
        </w:rPr>
      </w:pPr>
      <w:r w:rsidRPr="006241D4">
        <w:rPr>
          <w:sz w:val="27"/>
          <w:szCs w:val="27"/>
          <w:lang w:eastAsia="ar-SA"/>
        </w:rPr>
        <w:tab/>
      </w:r>
    </w:p>
    <w:p w:rsidR="00486B0F" w:rsidRPr="006241D4" w:rsidRDefault="00486B0F" w:rsidP="00486B0F">
      <w:pPr>
        <w:rPr>
          <w:sz w:val="22"/>
          <w:szCs w:val="22"/>
        </w:rPr>
      </w:pPr>
    </w:p>
    <w:p w:rsidR="006241D4" w:rsidRPr="006241D4" w:rsidRDefault="006241D4" w:rsidP="006241D4">
      <w:pPr>
        <w:widowControl w:val="0"/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6241D4">
        <w:rPr>
          <w:sz w:val="27"/>
          <w:szCs w:val="27"/>
        </w:rPr>
        <w:t>Руководствуясь статьей 28 Федерального закона от 06.10.2003</w:t>
      </w:r>
      <w:r>
        <w:rPr>
          <w:sz w:val="27"/>
          <w:szCs w:val="27"/>
        </w:rPr>
        <w:t xml:space="preserve"> </w:t>
      </w:r>
      <w:r w:rsidRPr="006241D4">
        <w:rPr>
          <w:sz w:val="27"/>
          <w:szCs w:val="27"/>
        </w:rPr>
        <w:t>№ 131-ФЗ «Об общих принципах организации местного самоуправления в Российской Ф</w:t>
      </w:r>
      <w:r w:rsidRPr="006241D4">
        <w:rPr>
          <w:sz w:val="27"/>
          <w:szCs w:val="27"/>
        </w:rPr>
        <w:t>е</w:t>
      </w:r>
      <w:r w:rsidRPr="006241D4">
        <w:rPr>
          <w:sz w:val="27"/>
          <w:szCs w:val="27"/>
        </w:rPr>
        <w:t>дерации», статьями 13, 21, 42 Устава Великоустюгского муниципального района,</w:t>
      </w:r>
    </w:p>
    <w:p w:rsidR="00D76C76" w:rsidRPr="006241D4" w:rsidRDefault="00D76C76" w:rsidP="006241D4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7"/>
          <w:szCs w:val="27"/>
        </w:rPr>
      </w:pPr>
      <w:r w:rsidRPr="006241D4">
        <w:rPr>
          <w:b/>
          <w:sz w:val="27"/>
          <w:szCs w:val="27"/>
        </w:rPr>
        <w:t>Великоустюгская Дума РЕШИЛА:</w:t>
      </w:r>
    </w:p>
    <w:p w:rsidR="00D76C76" w:rsidRPr="006241D4" w:rsidRDefault="00D76C76" w:rsidP="006241D4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0"/>
          <w:szCs w:val="20"/>
        </w:rPr>
      </w:pPr>
    </w:p>
    <w:p w:rsidR="006241D4" w:rsidRPr="006241D4" w:rsidRDefault="006241D4" w:rsidP="006241D4">
      <w:pPr>
        <w:ind w:firstLine="567"/>
        <w:jc w:val="both"/>
        <w:rPr>
          <w:sz w:val="27"/>
          <w:szCs w:val="27"/>
        </w:rPr>
      </w:pPr>
      <w:r w:rsidRPr="006241D4">
        <w:rPr>
          <w:sz w:val="27"/>
          <w:szCs w:val="27"/>
        </w:rPr>
        <w:t>1. Назначить проведение публичных слушаний по проекту решения Велик</w:t>
      </w:r>
      <w:r w:rsidRPr="006241D4">
        <w:rPr>
          <w:sz w:val="27"/>
          <w:szCs w:val="27"/>
        </w:rPr>
        <w:t>о</w:t>
      </w:r>
      <w:r w:rsidRPr="006241D4">
        <w:rPr>
          <w:sz w:val="27"/>
          <w:szCs w:val="27"/>
        </w:rPr>
        <w:t>устюгской Думы «О внесении изменений в Устав Великоустюгского муниц</w:t>
      </w:r>
      <w:r w:rsidRPr="006241D4">
        <w:rPr>
          <w:sz w:val="27"/>
          <w:szCs w:val="27"/>
        </w:rPr>
        <w:t>и</w:t>
      </w:r>
      <w:r w:rsidRPr="006241D4">
        <w:rPr>
          <w:sz w:val="27"/>
          <w:szCs w:val="27"/>
        </w:rPr>
        <w:t>пального района Вологодской области» на 10-00 часов 24 марта 2020 года.</w:t>
      </w:r>
    </w:p>
    <w:p w:rsidR="006241D4" w:rsidRPr="006241D4" w:rsidRDefault="006241D4" w:rsidP="006241D4">
      <w:pPr>
        <w:ind w:firstLine="567"/>
        <w:jc w:val="both"/>
        <w:rPr>
          <w:sz w:val="27"/>
          <w:szCs w:val="27"/>
        </w:rPr>
      </w:pPr>
      <w:r w:rsidRPr="006241D4">
        <w:rPr>
          <w:sz w:val="27"/>
          <w:szCs w:val="27"/>
        </w:rPr>
        <w:t>2. Местом проведения публичных слушаний определить зал администрации Великоустюгского муниципального района, расположенный по адресу: город В</w:t>
      </w:r>
      <w:r w:rsidRPr="006241D4">
        <w:rPr>
          <w:sz w:val="27"/>
          <w:szCs w:val="27"/>
        </w:rPr>
        <w:t>е</w:t>
      </w:r>
      <w:r w:rsidRPr="006241D4">
        <w:rPr>
          <w:sz w:val="27"/>
          <w:szCs w:val="27"/>
        </w:rPr>
        <w:t>ликий Устюг, Советский проспект, дом 103.</w:t>
      </w:r>
    </w:p>
    <w:p w:rsidR="006241D4" w:rsidRPr="006241D4" w:rsidRDefault="006241D4" w:rsidP="006241D4">
      <w:pPr>
        <w:ind w:firstLine="567"/>
        <w:jc w:val="both"/>
        <w:rPr>
          <w:sz w:val="27"/>
          <w:szCs w:val="27"/>
        </w:rPr>
      </w:pPr>
      <w:r w:rsidRPr="006241D4">
        <w:rPr>
          <w:sz w:val="27"/>
          <w:szCs w:val="27"/>
        </w:rPr>
        <w:t>3. Утвердить прилагаемый порядок и сроки внесения предложений и уч</w:t>
      </w:r>
      <w:r w:rsidRPr="006241D4">
        <w:rPr>
          <w:sz w:val="27"/>
          <w:szCs w:val="27"/>
        </w:rPr>
        <w:t>а</w:t>
      </w:r>
      <w:r w:rsidRPr="006241D4">
        <w:rPr>
          <w:sz w:val="27"/>
          <w:szCs w:val="27"/>
        </w:rPr>
        <w:t>стия граждан в обсуждении проекта решения Великоустюгской Думы «О внес</w:t>
      </w:r>
      <w:r w:rsidRPr="006241D4">
        <w:rPr>
          <w:sz w:val="27"/>
          <w:szCs w:val="27"/>
        </w:rPr>
        <w:t>е</w:t>
      </w:r>
      <w:r w:rsidRPr="006241D4">
        <w:rPr>
          <w:sz w:val="27"/>
          <w:szCs w:val="27"/>
        </w:rPr>
        <w:t>нии изменений в Устав Великоустюгского муниципального района Вологодской области» (приложение № 1).</w:t>
      </w:r>
    </w:p>
    <w:p w:rsidR="006241D4" w:rsidRPr="006241D4" w:rsidRDefault="006241D4" w:rsidP="006241D4">
      <w:pPr>
        <w:ind w:firstLine="567"/>
        <w:jc w:val="both"/>
        <w:rPr>
          <w:sz w:val="27"/>
          <w:szCs w:val="27"/>
        </w:rPr>
      </w:pPr>
      <w:r w:rsidRPr="006241D4">
        <w:rPr>
          <w:sz w:val="27"/>
          <w:szCs w:val="27"/>
        </w:rPr>
        <w:t>4. Утвердить прилагаемый состав рабочей группы по проведению публи</w:t>
      </w:r>
      <w:r w:rsidRPr="006241D4">
        <w:rPr>
          <w:sz w:val="27"/>
          <w:szCs w:val="27"/>
        </w:rPr>
        <w:t>ч</w:t>
      </w:r>
      <w:r w:rsidRPr="006241D4">
        <w:rPr>
          <w:sz w:val="27"/>
          <w:szCs w:val="27"/>
        </w:rPr>
        <w:t>ных слушаний и учету предложений по проекту решения Великоустюгской Думы «О внесении изменений в Устав Великоустюгского муниципального района В</w:t>
      </w:r>
      <w:r w:rsidRPr="006241D4">
        <w:rPr>
          <w:sz w:val="27"/>
          <w:szCs w:val="27"/>
        </w:rPr>
        <w:t>о</w:t>
      </w:r>
      <w:r w:rsidRPr="006241D4">
        <w:rPr>
          <w:sz w:val="27"/>
          <w:szCs w:val="27"/>
        </w:rPr>
        <w:t>логодской области» (приложение № 2).</w:t>
      </w:r>
    </w:p>
    <w:p w:rsidR="009E139E" w:rsidRPr="006241D4" w:rsidRDefault="006241D4" w:rsidP="006241D4">
      <w:pPr>
        <w:ind w:firstLine="567"/>
        <w:jc w:val="both"/>
        <w:rPr>
          <w:b/>
          <w:bCs/>
          <w:sz w:val="27"/>
          <w:szCs w:val="27"/>
        </w:rPr>
      </w:pPr>
      <w:r w:rsidRPr="006241D4">
        <w:rPr>
          <w:sz w:val="27"/>
          <w:szCs w:val="27"/>
        </w:rPr>
        <w:t>5. Настоящее решение вступает в силу после официального опубликования.</w:t>
      </w:r>
    </w:p>
    <w:p w:rsidR="00844563" w:rsidRDefault="00844563" w:rsidP="00486B0F">
      <w:pPr>
        <w:ind w:firstLine="720"/>
        <w:jc w:val="both"/>
        <w:rPr>
          <w:b/>
          <w:bCs/>
          <w:sz w:val="18"/>
          <w:szCs w:val="18"/>
        </w:rPr>
      </w:pPr>
    </w:p>
    <w:p w:rsidR="006241D4" w:rsidRDefault="006241D4" w:rsidP="00486B0F">
      <w:pPr>
        <w:ind w:firstLine="720"/>
        <w:jc w:val="both"/>
        <w:rPr>
          <w:b/>
          <w:bCs/>
          <w:sz w:val="18"/>
          <w:szCs w:val="18"/>
        </w:rPr>
      </w:pPr>
    </w:p>
    <w:p w:rsidR="006241D4" w:rsidRPr="006241D4" w:rsidRDefault="006241D4" w:rsidP="00486B0F">
      <w:pPr>
        <w:ind w:firstLine="720"/>
        <w:jc w:val="both"/>
        <w:rPr>
          <w:b/>
          <w:bCs/>
          <w:sz w:val="18"/>
          <w:szCs w:val="18"/>
        </w:rPr>
      </w:pPr>
    </w:p>
    <w:p w:rsidR="00486B0F" w:rsidRPr="006241D4" w:rsidRDefault="00486B0F" w:rsidP="00486B0F">
      <w:pPr>
        <w:pStyle w:val="a6"/>
        <w:rPr>
          <w:b/>
          <w:sz w:val="27"/>
          <w:szCs w:val="27"/>
        </w:rPr>
      </w:pPr>
      <w:r w:rsidRPr="006241D4">
        <w:rPr>
          <w:b/>
          <w:sz w:val="27"/>
          <w:szCs w:val="27"/>
        </w:rPr>
        <w:t>Глава Великоустюгского</w:t>
      </w:r>
    </w:p>
    <w:p w:rsidR="00486B0F" w:rsidRPr="006241D4" w:rsidRDefault="00486B0F" w:rsidP="00486B0F">
      <w:pPr>
        <w:pStyle w:val="a6"/>
        <w:rPr>
          <w:sz w:val="27"/>
          <w:szCs w:val="27"/>
        </w:rPr>
      </w:pPr>
      <w:r w:rsidRPr="006241D4">
        <w:rPr>
          <w:b/>
          <w:sz w:val="27"/>
          <w:szCs w:val="27"/>
        </w:rPr>
        <w:t xml:space="preserve">муниципального района                                               </w:t>
      </w:r>
      <w:r w:rsidR="008339E4" w:rsidRPr="006241D4">
        <w:rPr>
          <w:b/>
          <w:sz w:val="27"/>
          <w:szCs w:val="27"/>
        </w:rPr>
        <w:t xml:space="preserve">          </w:t>
      </w:r>
      <w:r w:rsidR="006241D4">
        <w:rPr>
          <w:b/>
          <w:sz w:val="27"/>
          <w:szCs w:val="27"/>
        </w:rPr>
        <w:t xml:space="preserve">   </w:t>
      </w:r>
      <w:r w:rsidR="008339E4" w:rsidRPr="006241D4">
        <w:rPr>
          <w:b/>
          <w:sz w:val="27"/>
          <w:szCs w:val="27"/>
        </w:rPr>
        <w:t xml:space="preserve">     </w:t>
      </w:r>
      <w:r w:rsidRPr="006241D4">
        <w:rPr>
          <w:b/>
          <w:sz w:val="27"/>
          <w:szCs w:val="27"/>
        </w:rPr>
        <w:t>А.В. Кузьмин</w:t>
      </w:r>
    </w:p>
    <w:p w:rsidR="00844563" w:rsidRDefault="00844563" w:rsidP="00844563">
      <w:pPr>
        <w:ind w:left="4678"/>
        <w:jc w:val="center"/>
      </w:pPr>
      <w:r w:rsidRPr="00844563">
        <w:lastRenderedPageBreak/>
        <w:t>Приложение</w:t>
      </w:r>
      <w:r w:rsidR="006241D4">
        <w:t xml:space="preserve"> 1</w:t>
      </w:r>
    </w:p>
    <w:p w:rsidR="00CB010A" w:rsidRDefault="00CB010A" w:rsidP="00CB010A">
      <w:pPr>
        <w:ind w:left="4678"/>
        <w:jc w:val="center"/>
        <w:rPr>
          <w:szCs w:val="26"/>
        </w:rPr>
      </w:pPr>
    </w:p>
    <w:p w:rsidR="00CB010A" w:rsidRDefault="00CB010A" w:rsidP="00CB010A">
      <w:pPr>
        <w:ind w:left="4678"/>
        <w:jc w:val="center"/>
        <w:rPr>
          <w:szCs w:val="26"/>
        </w:rPr>
      </w:pPr>
      <w:r>
        <w:rPr>
          <w:szCs w:val="26"/>
        </w:rPr>
        <w:t>УТВЕРЖДЁН</w:t>
      </w:r>
    </w:p>
    <w:p w:rsidR="00844563" w:rsidRPr="00844563" w:rsidRDefault="00844563" w:rsidP="00844563">
      <w:pPr>
        <w:ind w:left="4678"/>
        <w:jc w:val="center"/>
      </w:pPr>
      <w:r w:rsidRPr="00844563">
        <w:t>Решен</w:t>
      </w:r>
      <w:r w:rsidR="00CB010A">
        <w:t>ием</w:t>
      </w:r>
      <w:r w:rsidRPr="00844563">
        <w:t xml:space="preserve"> Великоустюгской Думы </w:t>
      </w:r>
    </w:p>
    <w:p w:rsidR="00844563" w:rsidRPr="00844563" w:rsidRDefault="00844563" w:rsidP="00844563">
      <w:pPr>
        <w:ind w:left="4678"/>
        <w:jc w:val="center"/>
      </w:pPr>
      <w:r w:rsidRPr="00844563">
        <w:t xml:space="preserve">от 13.02.2020 № </w:t>
      </w:r>
      <w:r w:rsidR="006241D4">
        <w:t>9</w:t>
      </w:r>
    </w:p>
    <w:p w:rsidR="006241D4" w:rsidRDefault="006241D4" w:rsidP="006241D4">
      <w:pPr>
        <w:pStyle w:val="a6"/>
        <w:jc w:val="center"/>
        <w:rPr>
          <w:sz w:val="26"/>
          <w:szCs w:val="26"/>
        </w:rPr>
      </w:pPr>
    </w:p>
    <w:p w:rsidR="006241D4" w:rsidRPr="006241D4" w:rsidRDefault="006241D4" w:rsidP="006241D4">
      <w:pPr>
        <w:pStyle w:val="a6"/>
        <w:jc w:val="center"/>
        <w:rPr>
          <w:b/>
          <w:sz w:val="26"/>
          <w:szCs w:val="26"/>
        </w:rPr>
      </w:pPr>
      <w:r w:rsidRPr="006241D4">
        <w:rPr>
          <w:b/>
          <w:sz w:val="26"/>
          <w:szCs w:val="26"/>
        </w:rPr>
        <w:t xml:space="preserve">Порядок и сроки внесения предложений и участия граждан в обсуждении </w:t>
      </w:r>
    </w:p>
    <w:p w:rsidR="006241D4" w:rsidRPr="006241D4" w:rsidRDefault="006241D4" w:rsidP="006241D4">
      <w:pPr>
        <w:pStyle w:val="a6"/>
        <w:jc w:val="center"/>
        <w:rPr>
          <w:b/>
          <w:sz w:val="26"/>
          <w:szCs w:val="26"/>
        </w:rPr>
      </w:pPr>
      <w:r w:rsidRPr="006241D4">
        <w:rPr>
          <w:b/>
          <w:sz w:val="26"/>
          <w:szCs w:val="26"/>
        </w:rPr>
        <w:t xml:space="preserve">проекта решения Великоустюгской Думы «О внесении изменений в Устав     Великоустюгского муниципального района Вологодской области» </w:t>
      </w:r>
    </w:p>
    <w:p w:rsidR="006241D4" w:rsidRPr="006241D4" w:rsidRDefault="006241D4" w:rsidP="006241D4">
      <w:pPr>
        <w:pStyle w:val="a6"/>
        <w:jc w:val="center"/>
        <w:rPr>
          <w:b/>
          <w:sz w:val="26"/>
          <w:szCs w:val="26"/>
        </w:rPr>
      </w:pPr>
      <w:r w:rsidRPr="006241D4">
        <w:rPr>
          <w:b/>
          <w:sz w:val="26"/>
          <w:szCs w:val="26"/>
        </w:rPr>
        <w:t>(далее – проект решения)</w:t>
      </w:r>
    </w:p>
    <w:p w:rsidR="006241D4" w:rsidRPr="006241D4" w:rsidRDefault="006241D4" w:rsidP="006241D4">
      <w:pPr>
        <w:pStyle w:val="a6"/>
        <w:jc w:val="center"/>
        <w:rPr>
          <w:sz w:val="26"/>
          <w:szCs w:val="26"/>
        </w:rPr>
      </w:pPr>
    </w:p>
    <w:p w:rsidR="006241D4" w:rsidRPr="006241D4" w:rsidRDefault="006241D4" w:rsidP="006241D4">
      <w:pPr>
        <w:pStyle w:val="a6"/>
        <w:ind w:firstLine="709"/>
        <w:rPr>
          <w:sz w:val="26"/>
          <w:szCs w:val="26"/>
        </w:rPr>
      </w:pPr>
      <w:r w:rsidRPr="006241D4">
        <w:rPr>
          <w:sz w:val="26"/>
          <w:szCs w:val="26"/>
        </w:rPr>
        <w:t>1. Порядок учета предложений по проекту решения</w:t>
      </w:r>
    </w:p>
    <w:p w:rsidR="006241D4" w:rsidRPr="006241D4" w:rsidRDefault="006241D4" w:rsidP="006241D4">
      <w:pPr>
        <w:pStyle w:val="a6"/>
        <w:rPr>
          <w:sz w:val="26"/>
          <w:szCs w:val="26"/>
        </w:rPr>
      </w:pPr>
      <w:r w:rsidRPr="006241D4">
        <w:rPr>
          <w:sz w:val="26"/>
          <w:szCs w:val="26"/>
        </w:rPr>
        <w:tab/>
        <w:t>1.1. Право на внесение предложений по проекту решения имеют граждане, проживающие на территории Великоустюгского муниципального района, облада</w:t>
      </w:r>
      <w:r w:rsidRPr="006241D4">
        <w:rPr>
          <w:sz w:val="26"/>
          <w:szCs w:val="26"/>
        </w:rPr>
        <w:t>ю</w:t>
      </w:r>
      <w:r w:rsidRPr="006241D4">
        <w:rPr>
          <w:sz w:val="26"/>
          <w:szCs w:val="26"/>
        </w:rPr>
        <w:t>щие избирательным правом, трудовые коллективы учреждений, предприятий, орг</w:t>
      </w:r>
      <w:r w:rsidRPr="006241D4">
        <w:rPr>
          <w:sz w:val="26"/>
          <w:szCs w:val="26"/>
        </w:rPr>
        <w:t>а</w:t>
      </w:r>
      <w:r w:rsidRPr="006241D4">
        <w:rPr>
          <w:sz w:val="26"/>
          <w:szCs w:val="26"/>
        </w:rPr>
        <w:t>низаций независимо от организационно-правовых форм и форм собственности, о</w:t>
      </w:r>
      <w:r w:rsidRPr="006241D4">
        <w:rPr>
          <w:sz w:val="26"/>
          <w:szCs w:val="26"/>
        </w:rPr>
        <w:t>б</w:t>
      </w:r>
      <w:r w:rsidRPr="006241D4">
        <w:rPr>
          <w:sz w:val="26"/>
          <w:szCs w:val="26"/>
        </w:rPr>
        <w:t xml:space="preserve">щественные объединения, политические партии. </w:t>
      </w:r>
    </w:p>
    <w:p w:rsidR="006241D4" w:rsidRPr="006241D4" w:rsidRDefault="006241D4" w:rsidP="006241D4">
      <w:pPr>
        <w:pStyle w:val="a6"/>
        <w:rPr>
          <w:sz w:val="26"/>
          <w:szCs w:val="26"/>
        </w:rPr>
      </w:pPr>
      <w:r w:rsidRPr="006241D4">
        <w:rPr>
          <w:sz w:val="26"/>
          <w:szCs w:val="26"/>
        </w:rPr>
        <w:tab/>
        <w:t>1.2. Предложения по проекту решения принимаются со дня его официального опубликования по 23 марта 2020 года.</w:t>
      </w:r>
    </w:p>
    <w:p w:rsidR="006241D4" w:rsidRPr="006241D4" w:rsidRDefault="006241D4" w:rsidP="006241D4">
      <w:pPr>
        <w:pStyle w:val="a6"/>
        <w:rPr>
          <w:sz w:val="26"/>
          <w:szCs w:val="26"/>
        </w:rPr>
      </w:pPr>
      <w:r w:rsidRPr="006241D4">
        <w:rPr>
          <w:sz w:val="26"/>
          <w:szCs w:val="26"/>
        </w:rPr>
        <w:tab/>
        <w:t>1.3. Предложения оформляются в письменном виде. Текст предложения до</w:t>
      </w:r>
      <w:r w:rsidRPr="006241D4">
        <w:rPr>
          <w:sz w:val="26"/>
          <w:szCs w:val="26"/>
        </w:rPr>
        <w:t>л</w:t>
      </w:r>
      <w:r w:rsidRPr="006241D4">
        <w:rPr>
          <w:sz w:val="26"/>
          <w:szCs w:val="26"/>
        </w:rPr>
        <w:t>жен содержать: наименование, номер статьи, часть статьи, пункт, абзац, в которые вносятся изменения, четкую формулировку содержания этих изменений. В предл</w:t>
      </w:r>
      <w:r w:rsidRPr="006241D4">
        <w:rPr>
          <w:sz w:val="26"/>
          <w:szCs w:val="26"/>
        </w:rPr>
        <w:t>о</w:t>
      </w:r>
      <w:r w:rsidRPr="006241D4">
        <w:rPr>
          <w:sz w:val="26"/>
          <w:szCs w:val="26"/>
        </w:rPr>
        <w:t>жениях, поступившие от граждан, указывается фамилия, имя, отчество (при нал</w:t>
      </w:r>
      <w:r w:rsidRPr="006241D4">
        <w:rPr>
          <w:sz w:val="26"/>
          <w:szCs w:val="26"/>
        </w:rPr>
        <w:t>и</w:t>
      </w:r>
      <w:r w:rsidRPr="006241D4">
        <w:rPr>
          <w:sz w:val="26"/>
          <w:szCs w:val="26"/>
        </w:rPr>
        <w:t>чии), адрес места жительства (регистрации). Предложения, поступившие от труд</w:t>
      </w:r>
      <w:r w:rsidRPr="006241D4">
        <w:rPr>
          <w:sz w:val="26"/>
          <w:szCs w:val="26"/>
        </w:rPr>
        <w:t>о</w:t>
      </w:r>
      <w:r w:rsidRPr="006241D4">
        <w:rPr>
          <w:sz w:val="26"/>
          <w:szCs w:val="26"/>
        </w:rPr>
        <w:t>вых коллективов учреждений, предприятий, организаций, общественных объедин</w:t>
      </w:r>
      <w:r w:rsidRPr="006241D4">
        <w:rPr>
          <w:sz w:val="26"/>
          <w:szCs w:val="26"/>
        </w:rPr>
        <w:t>е</w:t>
      </w:r>
      <w:r w:rsidRPr="006241D4">
        <w:rPr>
          <w:sz w:val="26"/>
          <w:szCs w:val="26"/>
        </w:rPr>
        <w:t>ний, политических партии, оформляются на официальном бланке соответствующего юридического лица.</w:t>
      </w:r>
    </w:p>
    <w:p w:rsidR="006241D4" w:rsidRPr="006241D4" w:rsidRDefault="006241D4" w:rsidP="006241D4">
      <w:pPr>
        <w:pStyle w:val="a6"/>
        <w:ind w:firstLine="708"/>
        <w:rPr>
          <w:sz w:val="26"/>
          <w:szCs w:val="26"/>
        </w:rPr>
      </w:pPr>
      <w:r w:rsidRPr="006241D4">
        <w:rPr>
          <w:sz w:val="26"/>
          <w:szCs w:val="26"/>
        </w:rPr>
        <w:t>1.4. Предложения принимаются по адресу: город Великий Устюг, Советский проспект, дом 103, кабинет 33, с 8-00 часов до 12-00 часов и с 13-00 часов до 17-00 часов с понедельника по пятницу, телефон (81738) 2-30-39. Поступившие предлож</w:t>
      </w:r>
      <w:r w:rsidRPr="006241D4">
        <w:rPr>
          <w:sz w:val="26"/>
          <w:szCs w:val="26"/>
        </w:rPr>
        <w:t>е</w:t>
      </w:r>
      <w:r w:rsidRPr="006241D4">
        <w:rPr>
          <w:sz w:val="26"/>
          <w:szCs w:val="26"/>
        </w:rPr>
        <w:t>ния регистрируются и передаются в рабочую группу по проведению публичных слушаний и учету предложений по проекту решения Великоустюгской Думы «О внесении изменений в Устав Великоустюгского муниципального района Волого</w:t>
      </w:r>
      <w:r w:rsidRPr="006241D4">
        <w:rPr>
          <w:sz w:val="26"/>
          <w:szCs w:val="26"/>
        </w:rPr>
        <w:t>д</w:t>
      </w:r>
      <w:r w:rsidRPr="006241D4">
        <w:rPr>
          <w:sz w:val="26"/>
          <w:szCs w:val="26"/>
        </w:rPr>
        <w:t>ской области» (далее – рабочая группа).</w:t>
      </w:r>
    </w:p>
    <w:p w:rsidR="006241D4" w:rsidRPr="006241D4" w:rsidRDefault="006241D4" w:rsidP="006241D4">
      <w:pPr>
        <w:pStyle w:val="a6"/>
        <w:ind w:firstLine="708"/>
        <w:rPr>
          <w:sz w:val="26"/>
          <w:szCs w:val="26"/>
        </w:rPr>
      </w:pPr>
      <w:r w:rsidRPr="006241D4">
        <w:rPr>
          <w:sz w:val="26"/>
          <w:szCs w:val="26"/>
        </w:rPr>
        <w:t xml:space="preserve">1.5. Рабочая группа обрабатывает поступившие предложения и выносит на обсуждение Великоустюгской Думы. </w:t>
      </w:r>
    </w:p>
    <w:p w:rsidR="006241D4" w:rsidRPr="006241D4" w:rsidRDefault="006241D4" w:rsidP="005C5669">
      <w:pPr>
        <w:pStyle w:val="a6"/>
        <w:ind w:firstLine="708"/>
        <w:rPr>
          <w:sz w:val="26"/>
          <w:szCs w:val="26"/>
        </w:rPr>
      </w:pPr>
      <w:r w:rsidRPr="006241D4">
        <w:rPr>
          <w:sz w:val="26"/>
          <w:szCs w:val="26"/>
        </w:rPr>
        <w:t>2. Порядок участия в обсуждении проекта решения</w:t>
      </w:r>
      <w:r w:rsidR="005C5669">
        <w:rPr>
          <w:sz w:val="26"/>
          <w:szCs w:val="26"/>
        </w:rPr>
        <w:t>.</w:t>
      </w:r>
    </w:p>
    <w:p w:rsidR="006241D4" w:rsidRPr="006241D4" w:rsidRDefault="006241D4" w:rsidP="006241D4">
      <w:pPr>
        <w:pStyle w:val="a6"/>
        <w:ind w:firstLine="708"/>
        <w:rPr>
          <w:sz w:val="26"/>
          <w:szCs w:val="26"/>
        </w:rPr>
      </w:pPr>
      <w:r w:rsidRPr="006241D4">
        <w:rPr>
          <w:sz w:val="26"/>
          <w:szCs w:val="26"/>
        </w:rPr>
        <w:t>2.1. В обсуждении проекта решения принимают участие граждане, прожив</w:t>
      </w:r>
      <w:r w:rsidRPr="006241D4">
        <w:rPr>
          <w:sz w:val="26"/>
          <w:szCs w:val="26"/>
        </w:rPr>
        <w:t>а</w:t>
      </w:r>
      <w:r w:rsidRPr="006241D4">
        <w:rPr>
          <w:sz w:val="26"/>
          <w:szCs w:val="26"/>
        </w:rPr>
        <w:t>ющие на территории Великоустюгского муниципального района, представители трудовых коллективов учреждений, предприятий, организаций независимо от орг</w:t>
      </w:r>
      <w:r w:rsidRPr="006241D4">
        <w:rPr>
          <w:sz w:val="26"/>
          <w:szCs w:val="26"/>
        </w:rPr>
        <w:t>а</w:t>
      </w:r>
      <w:r w:rsidRPr="006241D4">
        <w:rPr>
          <w:sz w:val="26"/>
          <w:szCs w:val="26"/>
        </w:rPr>
        <w:t>низационно-правовых форм и форм собственности, представители общественных объединений, политических партий.</w:t>
      </w:r>
    </w:p>
    <w:p w:rsidR="006241D4" w:rsidRPr="006241D4" w:rsidRDefault="006241D4" w:rsidP="006241D4">
      <w:pPr>
        <w:pStyle w:val="a6"/>
        <w:ind w:firstLine="708"/>
        <w:rPr>
          <w:sz w:val="26"/>
          <w:szCs w:val="26"/>
        </w:rPr>
      </w:pPr>
      <w:r w:rsidRPr="006241D4">
        <w:rPr>
          <w:sz w:val="26"/>
          <w:szCs w:val="26"/>
        </w:rPr>
        <w:t>2.2. Обсуждение проекта решения проводится после его официального опу</w:t>
      </w:r>
      <w:r w:rsidRPr="006241D4">
        <w:rPr>
          <w:sz w:val="26"/>
          <w:szCs w:val="26"/>
        </w:rPr>
        <w:t>б</w:t>
      </w:r>
      <w:r w:rsidRPr="006241D4">
        <w:rPr>
          <w:sz w:val="26"/>
          <w:szCs w:val="26"/>
        </w:rPr>
        <w:t xml:space="preserve">ликования и размещения на официальном сайте органов местного самоуправления Великоустюгского муниципального района в информационно-телекоммуникационной сети Интернет. </w:t>
      </w:r>
    </w:p>
    <w:p w:rsidR="006241D4" w:rsidRPr="006241D4" w:rsidRDefault="006241D4" w:rsidP="006241D4">
      <w:pPr>
        <w:pStyle w:val="a6"/>
        <w:ind w:firstLine="708"/>
        <w:rPr>
          <w:sz w:val="26"/>
          <w:szCs w:val="26"/>
        </w:rPr>
      </w:pPr>
      <w:r w:rsidRPr="006241D4">
        <w:rPr>
          <w:sz w:val="26"/>
          <w:szCs w:val="26"/>
        </w:rPr>
        <w:t>2.3. Обсуждение проекта решения организуется и проводится:</w:t>
      </w:r>
    </w:p>
    <w:p w:rsidR="006241D4" w:rsidRPr="006241D4" w:rsidRDefault="006241D4" w:rsidP="006241D4">
      <w:pPr>
        <w:pStyle w:val="a6"/>
        <w:ind w:firstLine="708"/>
        <w:rPr>
          <w:sz w:val="26"/>
          <w:szCs w:val="26"/>
        </w:rPr>
      </w:pPr>
      <w:r w:rsidRPr="006241D4">
        <w:rPr>
          <w:sz w:val="26"/>
          <w:szCs w:val="26"/>
        </w:rPr>
        <w:t>по решению Великоустюгской Думы на публичных слушаниях;</w:t>
      </w:r>
    </w:p>
    <w:p w:rsidR="006241D4" w:rsidRPr="006241D4" w:rsidRDefault="006241D4" w:rsidP="006241D4">
      <w:pPr>
        <w:pStyle w:val="a6"/>
        <w:ind w:firstLine="708"/>
        <w:rPr>
          <w:sz w:val="26"/>
          <w:szCs w:val="26"/>
        </w:rPr>
      </w:pPr>
      <w:r w:rsidRPr="006241D4">
        <w:rPr>
          <w:sz w:val="26"/>
          <w:szCs w:val="26"/>
        </w:rPr>
        <w:lastRenderedPageBreak/>
        <w:t>политическими партиями, общественными организациями на своих заседан</w:t>
      </w:r>
      <w:r w:rsidRPr="006241D4">
        <w:rPr>
          <w:sz w:val="26"/>
          <w:szCs w:val="26"/>
        </w:rPr>
        <w:t>и</w:t>
      </w:r>
      <w:r w:rsidRPr="006241D4">
        <w:rPr>
          <w:sz w:val="26"/>
          <w:szCs w:val="26"/>
        </w:rPr>
        <w:t>ях, конференциях;</w:t>
      </w:r>
    </w:p>
    <w:p w:rsidR="006241D4" w:rsidRPr="006241D4" w:rsidRDefault="006241D4" w:rsidP="006241D4">
      <w:pPr>
        <w:pStyle w:val="a6"/>
        <w:ind w:firstLine="708"/>
        <w:rPr>
          <w:sz w:val="26"/>
          <w:szCs w:val="26"/>
        </w:rPr>
      </w:pPr>
      <w:r w:rsidRPr="006241D4">
        <w:rPr>
          <w:sz w:val="26"/>
          <w:szCs w:val="26"/>
        </w:rPr>
        <w:t>руководителями, профсоюзами, инициативными группами трудовых колле</w:t>
      </w:r>
      <w:r w:rsidRPr="006241D4">
        <w:rPr>
          <w:sz w:val="26"/>
          <w:szCs w:val="26"/>
        </w:rPr>
        <w:t>к</w:t>
      </w:r>
      <w:r w:rsidRPr="006241D4">
        <w:rPr>
          <w:sz w:val="26"/>
          <w:szCs w:val="26"/>
        </w:rPr>
        <w:t>тивов предприятий, организаций, учреждений по месту работы и жительства.</w:t>
      </w:r>
    </w:p>
    <w:p w:rsidR="006241D4" w:rsidRPr="006241D4" w:rsidRDefault="006241D4" w:rsidP="005C5669">
      <w:pPr>
        <w:pStyle w:val="a6"/>
        <w:ind w:firstLine="708"/>
        <w:rPr>
          <w:sz w:val="26"/>
          <w:szCs w:val="26"/>
        </w:rPr>
      </w:pPr>
      <w:r w:rsidRPr="006241D4">
        <w:rPr>
          <w:sz w:val="26"/>
          <w:szCs w:val="26"/>
        </w:rPr>
        <w:t>При проведении вышеуказанных мероприятий ведется протокол, в котором отражается количество присутствующих (участвующих), заносятся все предложения по проекту решения. В случае схожести поступивших предложений формулируется единая редакция и вносится в протокол. Протокол за подписью председателя и се</w:t>
      </w:r>
      <w:r w:rsidRPr="006241D4">
        <w:rPr>
          <w:sz w:val="26"/>
          <w:szCs w:val="26"/>
        </w:rPr>
        <w:t>к</w:t>
      </w:r>
      <w:r w:rsidRPr="006241D4">
        <w:rPr>
          <w:sz w:val="26"/>
          <w:szCs w:val="26"/>
        </w:rPr>
        <w:t>ретаря направляется по адресу, указанному в пункте 1.4 настоящего порядка.</w:t>
      </w:r>
    </w:p>
    <w:p w:rsidR="006241D4" w:rsidRPr="006241D4" w:rsidRDefault="006241D4" w:rsidP="005C5669">
      <w:pPr>
        <w:pStyle w:val="a6"/>
        <w:ind w:firstLine="708"/>
        <w:rPr>
          <w:sz w:val="26"/>
          <w:szCs w:val="26"/>
        </w:rPr>
      </w:pPr>
      <w:r w:rsidRPr="006241D4">
        <w:rPr>
          <w:sz w:val="26"/>
          <w:szCs w:val="26"/>
        </w:rPr>
        <w:t>2.4. По результатам рассмотрения проекта решения на публичных слушаниях, принимаются рекомендации публичных слушаний, которые размещаются на офиц</w:t>
      </w:r>
      <w:r w:rsidRPr="006241D4">
        <w:rPr>
          <w:sz w:val="26"/>
          <w:szCs w:val="26"/>
        </w:rPr>
        <w:t>и</w:t>
      </w:r>
      <w:r w:rsidRPr="006241D4">
        <w:rPr>
          <w:sz w:val="26"/>
          <w:szCs w:val="26"/>
        </w:rPr>
        <w:t>альном сайте органов местного самоуправления Великоустюгского муниципального района в информационно-телекоммуникационной сети Интернет и официально пу</w:t>
      </w:r>
      <w:r w:rsidRPr="006241D4">
        <w:rPr>
          <w:sz w:val="26"/>
          <w:szCs w:val="26"/>
        </w:rPr>
        <w:t>б</w:t>
      </w:r>
      <w:r w:rsidRPr="006241D4">
        <w:rPr>
          <w:sz w:val="26"/>
          <w:szCs w:val="26"/>
        </w:rPr>
        <w:t>ликуются в печатном издании.</w:t>
      </w:r>
    </w:p>
    <w:p w:rsidR="00844563" w:rsidRDefault="006241D4" w:rsidP="005C5669">
      <w:pPr>
        <w:ind w:firstLine="708"/>
        <w:jc w:val="both"/>
        <w:rPr>
          <w:sz w:val="26"/>
          <w:szCs w:val="26"/>
        </w:rPr>
      </w:pPr>
      <w:r w:rsidRPr="006241D4">
        <w:rPr>
          <w:sz w:val="26"/>
          <w:szCs w:val="26"/>
        </w:rPr>
        <w:t>Рекомендации публичных слушаний рассматриваются на заседании Велик</w:t>
      </w:r>
      <w:r w:rsidRPr="006241D4">
        <w:rPr>
          <w:sz w:val="26"/>
          <w:szCs w:val="26"/>
        </w:rPr>
        <w:t>о</w:t>
      </w:r>
      <w:r w:rsidRPr="006241D4">
        <w:rPr>
          <w:sz w:val="26"/>
          <w:szCs w:val="26"/>
        </w:rPr>
        <w:t>устюгской Думы при принятии решения Великоустюгской Думы «О внесении изм</w:t>
      </w:r>
      <w:r w:rsidRPr="006241D4">
        <w:rPr>
          <w:sz w:val="26"/>
          <w:szCs w:val="26"/>
        </w:rPr>
        <w:t>е</w:t>
      </w:r>
      <w:r w:rsidRPr="006241D4">
        <w:rPr>
          <w:sz w:val="26"/>
          <w:szCs w:val="26"/>
        </w:rPr>
        <w:t>нений в Устав Великоустюгского муниципального района Вологодской области».</w:t>
      </w:r>
    </w:p>
    <w:p w:rsidR="005C5669" w:rsidRDefault="005C5669" w:rsidP="005C5669">
      <w:pPr>
        <w:ind w:firstLine="708"/>
        <w:jc w:val="both"/>
        <w:rPr>
          <w:sz w:val="26"/>
          <w:szCs w:val="26"/>
        </w:rPr>
      </w:pPr>
    </w:p>
    <w:p w:rsidR="005C5669" w:rsidRDefault="005C5669" w:rsidP="005C5669">
      <w:pPr>
        <w:ind w:firstLine="708"/>
        <w:jc w:val="both"/>
        <w:rPr>
          <w:sz w:val="26"/>
          <w:szCs w:val="26"/>
        </w:rPr>
      </w:pPr>
    </w:p>
    <w:p w:rsidR="005C5669" w:rsidRDefault="005C5669" w:rsidP="005C5669">
      <w:pPr>
        <w:ind w:firstLine="708"/>
        <w:jc w:val="both"/>
        <w:rPr>
          <w:sz w:val="26"/>
          <w:szCs w:val="26"/>
        </w:rPr>
      </w:pPr>
    </w:p>
    <w:p w:rsidR="005C5669" w:rsidRDefault="005C5669" w:rsidP="005C5669">
      <w:pPr>
        <w:ind w:firstLine="708"/>
        <w:jc w:val="both"/>
        <w:rPr>
          <w:sz w:val="26"/>
          <w:szCs w:val="26"/>
        </w:rPr>
      </w:pPr>
    </w:p>
    <w:p w:rsidR="005C5669" w:rsidRDefault="005C5669" w:rsidP="005C5669">
      <w:pPr>
        <w:ind w:firstLine="708"/>
        <w:jc w:val="both"/>
        <w:rPr>
          <w:sz w:val="26"/>
          <w:szCs w:val="26"/>
        </w:rPr>
      </w:pPr>
    </w:p>
    <w:p w:rsidR="005C5669" w:rsidRDefault="005C5669" w:rsidP="005C5669">
      <w:pPr>
        <w:ind w:firstLine="708"/>
        <w:jc w:val="both"/>
        <w:rPr>
          <w:sz w:val="26"/>
          <w:szCs w:val="26"/>
        </w:rPr>
      </w:pPr>
    </w:p>
    <w:p w:rsidR="005C5669" w:rsidRDefault="005C5669" w:rsidP="005C5669">
      <w:pPr>
        <w:ind w:firstLine="708"/>
        <w:jc w:val="both"/>
        <w:rPr>
          <w:sz w:val="26"/>
          <w:szCs w:val="26"/>
        </w:rPr>
      </w:pPr>
    </w:p>
    <w:p w:rsidR="005C5669" w:rsidRDefault="005C5669" w:rsidP="005C5669">
      <w:pPr>
        <w:ind w:firstLine="708"/>
        <w:jc w:val="both"/>
        <w:rPr>
          <w:sz w:val="26"/>
          <w:szCs w:val="26"/>
        </w:rPr>
      </w:pPr>
    </w:p>
    <w:p w:rsidR="005C5669" w:rsidRDefault="005C5669" w:rsidP="005C5669">
      <w:pPr>
        <w:ind w:firstLine="708"/>
        <w:jc w:val="both"/>
        <w:rPr>
          <w:sz w:val="26"/>
          <w:szCs w:val="26"/>
        </w:rPr>
      </w:pPr>
    </w:p>
    <w:p w:rsidR="005C5669" w:rsidRDefault="005C5669" w:rsidP="005C5669">
      <w:pPr>
        <w:ind w:firstLine="708"/>
        <w:jc w:val="both"/>
        <w:rPr>
          <w:sz w:val="26"/>
          <w:szCs w:val="26"/>
        </w:rPr>
      </w:pPr>
    </w:p>
    <w:p w:rsidR="005C5669" w:rsidRDefault="005C5669" w:rsidP="005C5669">
      <w:pPr>
        <w:ind w:firstLine="708"/>
        <w:jc w:val="both"/>
        <w:rPr>
          <w:sz w:val="26"/>
          <w:szCs w:val="26"/>
        </w:rPr>
      </w:pPr>
    </w:p>
    <w:p w:rsidR="005C5669" w:rsidRDefault="005C5669" w:rsidP="005C5669">
      <w:pPr>
        <w:ind w:firstLine="708"/>
        <w:jc w:val="both"/>
        <w:rPr>
          <w:sz w:val="26"/>
          <w:szCs w:val="26"/>
        </w:rPr>
      </w:pPr>
    </w:p>
    <w:p w:rsidR="005C5669" w:rsidRDefault="005C5669" w:rsidP="005C5669">
      <w:pPr>
        <w:ind w:firstLine="708"/>
        <w:jc w:val="both"/>
        <w:rPr>
          <w:sz w:val="26"/>
          <w:szCs w:val="26"/>
        </w:rPr>
      </w:pPr>
    </w:p>
    <w:p w:rsidR="005C5669" w:rsidRDefault="005C5669" w:rsidP="005C5669">
      <w:pPr>
        <w:ind w:firstLine="708"/>
        <w:jc w:val="both"/>
        <w:rPr>
          <w:sz w:val="26"/>
          <w:szCs w:val="26"/>
        </w:rPr>
      </w:pPr>
    </w:p>
    <w:p w:rsidR="005C5669" w:rsidRDefault="005C5669" w:rsidP="005C5669">
      <w:pPr>
        <w:ind w:firstLine="708"/>
        <w:jc w:val="both"/>
        <w:rPr>
          <w:sz w:val="26"/>
          <w:szCs w:val="26"/>
        </w:rPr>
      </w:pPr>
    </w:p>
    <w:p w:rsidR="005C5669" w:rsidRDefault="005C5669" w:rsidP="005C5669">
      <w:pPr>
        <w:ind w:firstLine="708"/>
        <w:jc w:val="both"/>
        <w:rPr>
          <w:sz w:val="26"/>
          <w:szCs w:val="26"/>
        </w:rPr>
      </w:pPr>
    </w:p>
    <w:p w:rsidR="005C5669" w:rsidRDefault="005C5669" w:rsidP="005C5669">
      <w:pPr>
        <w:ind w:firstLine="708"/>
        <w:jc w:val="both"/>
        <w:rPr>
          <w:sz w:val="26"/>
          <w:szCs w:val="26"/>
        </w:rPr>
      </w:pPr>
    </w:p>
    <w:p w:rsidR="005C5669" w:rsidRDefault="005C5669" w:rsidP="005C5669">
      <w:pPr>
        <w:ind w:firstLine="708"/>
        <w:jc w:val="both"/>
        <w:rPr>
          <w:sz w:val="26"/>
          <w:szCs w:val="26"/>
        </w:rPr>
      </w:pPr>
    </w:p>
    <w:p w:rsidR="005C5669" w:rsidRDefault="005C5669" w:rsidP="005C5669">
      <w:pPr>
        <w:ind w:firstLine="708"/>
        <w:jc w:val="both"/>
        <w:rPr>
          <w:sz w:val="26"/>
          <w:szCs w:val="26"/>
        </w:rPr>
      </w:pPr>
    </w:p>
    <w:p w:rsidR="005C5669" w:rsidRDefault="005C5669" w:rsidP="005C5669">
      <w:pPr>
        <w:ind w:firstLine="708"/>
        <w:jc w:val="both"/>
        <w:rPr>
          <w:sz w:val="26"/>
          <w:szCs w:val="26"/>
        </w:rPr>
      </w:pPr>
    </w:p>
    <w:p w:rsidR="005C5669" w:rsidRDefault="005C5669" w:rsidP="005C5669">
      <w:pPr>
        <w:ind w:firstLine="708"/>
        <w:jc w:val="both"/>
        <w:rPr>
          <w:sz w:val="26"/>
          <w:szCs w:val="26"/>
        </w:rPr>
      </w:pPr>
    </w:p>
    <w:p w:rsidR="005C5669" w:rsidRDefault="005C5669" w:rsidP="005C5669">
      <w:pPr>
        <w:ind w:firstLine="708"/>
        <w:jc w:val="both"/>
        <w:rPr>
          <w:sz w:val="26"/>
          <w:szCs w:val="26"/>
        </w:rPr>
      </w:pPr>
    </w:p>
    <w:p w:rsidR="005C5669" w:rsidRDefault="005C5669" w:rsidP="005C5669">
      <w:pPr>
        <w:ind w:firstLine="708"/>
        <w:jc w:val="both"/>
        <w:rPr>
          <w:sz w:val="26"/>
          <w:szCs w:val="26"/>
        </w:rPr>
      </w:pPr>
    </w:p>
    <w:p w:rsidR="005C5669" w:rsidRDefault="005C5669" w:rsidP="005C5669">
      <w:pPr>
        <w:ind w:firstLine="708"/>
        <w:jc w:val="both"/>
        <w:rPr>
          <w:sz w:val="26"/>
          <w:szCs w:val="26"/>
        </w:rPr>
      </w:pPr>
    </w:p>
    <w:p w:rsidR="005C5669" w:rsidRDefault="005C5669" w:rsidP="005C5669">
      <w:pPr>
        <w:ind w:firstLine="708"/>
        <w:jc w:val="both"/>
        <w:rPr>
          <w:sz w:val="26"/>
          <w:szCs w:val="26"/>
        </w:rPr>
      </w:pPr>
    </w:p>
    <w:p w:rsidR="005C5669" w:rsidRDefault="005C5669" w:rsidP="005C5669">
      <w:pPr>
        <w:ind w:firstLine="708"/>
        <w:jc w:val="both"/>
        <w:rPr>
          <w:sz w:val="26"/>
          <w:szCs w:val="26"/>
        </w:rPr>
      </w:pPr>
    </w:p>
    <w:p w:rsidR="005C5669" w:rsidRDefault="005C5669" w:rsidP="005C5669">
      <w:pPr>
        <w:ind w:firstLine="708"/>
        <w:jc w:val="both"/>
        <w:rPr>
          <w:sz w:val="26"/>
          <w:szCs w:val="26"/>
        </w:rPr>
      </w:pPr>
    </w:p>
    <w:p w:rsidR="005C5669" w:rsidRDefault="005C5669" w:rsidP="005C5669">
      <w:pPr>
        <w:ind w:firstLine="708"/>
        <w:jc w:val="both"/>
        <w:rPr>
          <w:sz w:val="26"/>
          <w:szCs w:val="26"/>
        </w:rPr>
      </w:pPr>
    </w:p>
    <w:p w:rsidR="005C5669" w:rsidRDefault="005C5669" w:rsidP="005C5669">
      <w:pPr>
        <w:ind w:firstLine="708"/>
        <w:jc w:val="both"/>
        <w:rPr>
          <w:sz w:val="26"/>
          <w:szCs w:val="26"/>
        </w:rPr>
      </w:pPr>
    </w:p>
    <w:p w:rsidR="005C5669" w:rsidRDefault="005C5669" w:rsidP="005C5669">
      <w:pPr>
        <w:ind w:firstLine="708"/>
        <w:jc w:val="both"/>
        <w:rPr>
          <w:sz w:val="26"/>
          <w:szCs w:val="26"/>
        </w:rPr>
      </w:pPr>
    </w:p>
    <w:p w:rsidR="005C5669" w:rsidRDefault="005C5669" w:rsidP="005C5669">
      <w:pPr>
        <w:ind w:firstLine="708"/>
        <w:jc w:val="both"/>
        <w:rPr>
          <w:sz w:val="26"/>
          <w:szCs w:val="26"/>
        </w:rPr>
      </w:pPr>
    </w:p>
    <w:p w:rsidR="005C5669" w:rsidRDefault="005C5669" w:rsidP="005C5669">
      <w:pPr>
        <w:ind w:left="4678"/>
        <w:jc w:val="center"/>
      </w:pPr>
      <w:r w:rsidRPr="00844563">
        <w:lastRenderedPageBreak/>
        <w:t>Приложение</w:t>
      </w:r>
      <w:r>
        <w:t xml:space="preserve"> </w:t>
      </w:r>
      <w:r w:rsidR="00B84729">
        <w:t>2</w:t>
      </w:r>
    </w:p>
    <w:p w:rsidR="005C5669" w:rsidRDefault="005C5669" w:rsidP="005C5669">
      <w:pPr>
        <w:ind w:left="4678"/>
        <w:jc w:val="center"/>
        <w:rPr>
          <w:szCs w:val="26"/>
        </w:rPr>
      </w:pPr>
    </w:p>
    <w:p w:rsidR="005C5669" w:rsidRDefault="005C5669" w:rsidP="005C5669">
      <w:pPr>
        <w:ind w:left="4678"/>
        <w:jc w:val="center"/>
        <w:rPr>
          <w:szCs w:val="26"/>
        </w:rPr>
      </w:pPr>
      <w:r>
        <w:rPr>
          <w:szCs w:val="26"/>
        </w:rPr>
        <w:t>УТВЕРЖДЁН</w:t>
      </w:r>
    </w:p>
    <w:p w:rsidR="005C5669" w:rsidRPr="00844563" w:rsidRDefault="005C5669" w:rsidP="005C5669">
      <w:pPr>
        <w:ind w:left="4678"/>
        <w:jc w:val="center"/>
      </w:pPr>
      <w:r w:rsidRPr="00844563">
        <w:t>Решен</w:t>
      </w:r>
      <w:r>
        <w:t>ием</w:t>
      </w:r>
      <w:r w:rsidRPr="00844563">
        <w:t xml:space="preserve"> Великоустюгской Думы </w:t>
      </w:r>
    </w:p>
    <w:p w:rsidR="005C5669" w:rsidRPr="00844563" w:rsidRDefault="005C5669" w:rsidP="005C5669">
      <w:pPr>
        <w:ind w:left="4678"/>
        <w:jc w:val="center"/>
      </w:pPr>
      <w:r w:rsidRPr="00844563">
        <w:t xml:space="preserve">от 13.02.2020 № </w:t>
      </w:r>
      <w:r>
        <w:t>9</w:t>
      </w:r>
    </w:p>
    <w:p w:rsidR="005C5669" w:rsidRDefault="005C5669" w:rsidP="005C5669">
      <w:pPr>
        <w:jc w:val="center"/>
        <w:rPr>
          <w:sz w:val="26"/>
          <w:szCs w:val="26"/>
        </w:rPr>
      </w:pPr>
    </w:p>
    <w:p w:rsidR="005C5669" w:rsidRPr="005C5669" w:rsidRDefault="005C5669" w:rsidP="005C5669">
      <w:pPr>
        <w:jc w:val="center"/>
        <w:rPr>
          <w:b/>
          <w:sz w:val="26"/>
          <w:szCs w:val="26"/>
        </w:rPr>
      </w:pPr>
      <w:r w:rsidRPr="005C5669">
        <w:rPr>
          <w:b/>
          <w:sz w:val="26"/>
          <w:szCs w:val="26"/>
        </w:rPr>
        <w:t>Состав рабочей группы по проведению публичных слушаний</w:t>
      </w:r>
    </w:p>
    <w:p w:rsidR="005C5669" w:rsidRPr="005C5669" w:rsidRDefault="005C5669" w:rsidP="005C5669">
      <w:pPr>
        <w:jc w:val="center"/>
        <w:rPr>
          <w:b/>
          <w:sz w:val="26"/>
          <w:szCs w:val="26"/>
        </w:rPr>
      </w:pPr>
      <w:r w:rsidRPr="005C5669">
        <w:rPr>
          <w:b/>
          <w:sz w:val="26"/>
          <w:szCs w:val="26"/>
        </w:rPr>
        <w:t xml:space="preserve"> и учету предложений по проекту решения Великоустюгской Думы</w:t>
      </w:r>
    </w:p>
    <w:p w:rsidR="005C5669" w:rsidRPr="005C5669" w:rsidRDefault="005C5669" w:rsidP="005C5669">
      <w:pPr>
        <w:jc w:val="center"/>
        <w:rPr>
          <w:b/>
          <w:sz w:val="26"/>
          <w:szCs w:val="26"/>
        </w:rPr>
      </w:pPr>
      <w:r w:rsidRPr="005C5669">
        <w:rPr>
          <w:b/>
          <w:sz w:val="26"/>
          <w:szCs w:val="26"/>
        </w:rPr>
        <w:t xml:space="preserve"> «О внесении изменений в Устав Великоустюгского муниципального района Вологодской области»</w:t>
      </w:r>
    </w:p>
    <w:p w:rsidR="005C5669" w:rsidRDefault="005C5669" w:rsidP="005C5669">
      <w:pPr>
        <w:jc w:val="center"/>
        <w:rPr>
          <w:sz w:val="26"/>
          <w:szCs w:val="26"/>
        </w:rPr>
      </w:pPr>
    </w:p>
    <w:p w:rsidR="005C5669" w:rsidRDefault="005C5669" w:rsidP="005C566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Глава Великоустюгского муниципального района, руководитель рабочей группы;</w:t>
      </w:r>
    </w:p>
    <w:p w:rsidR="005C5669" w:rsidRDefault="005C5669" w:rsidP="005C566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руководитель администрации Великоустюгского муниципального района;</w:t>
      </w:r>
    </w:p>
    <w:p w:rsidR="005C5669" w:rsidRDefault="005C5669" w:rsidP="005C566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заместитель руководителя администрации Великоустюгского муниципального района, начальник правового управления администрации Великоустюгского мун</w:t>
      </w:r>
      <w:r>
        <w:rPr>
          <w:sz w:val="26"/>
          <w:szCs w:val="26"/>
        </w:rPr>
        <w:t>и</w:t>
      </w:r>
      <w:r>
        <w:rPr>
          <w:sz w:val="26"/>
          <w:szCs w:val="26"/>
        </w:rPr>
        <w:t>ципального района;</w:t>
      </w:r>
    </w:p>
    <w:p w:rsidR="005C5669" w:rsidRDefault="005C5669" w:rsidP="005C566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 комиссии по экономическим, бюджетным и социальным вопр</w:t>
      </w:r>
      <w:r>
        <w:rPr>
          <w:sz w:val="26"/>
          <w:szCs w:val="26"/>
        </w:rPr>
        <w:t>о</w:t>
      </w:r>
      <w:r>
        <w:rPr>
          <w:sz w:val="26"/>
          <w:szCs w:val="26"/>
        </w:rPr>
        <w:t>сам;</w:t>
      </w:r>
    </w:p>
    <w:p w:rsidR="005C5669" w:rsidRDefault="005C5669" w:rsidP="005C566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 комиссии по правовым вопросам, Регламенту и депутатской этике;</w:t>
      </w:r>
    </w:p>
    <w:p w:rsidR="005C5669" w:rsidRDefault="005C5669" w:rsidP="005C566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начальник организационно-правового отдела Великоустюгской Думы;</w:t>
      </w:r>
    </w:p>
    <w:p w:rsidR="005C5669" w:rsidRDefault="005C5669" w:rsidP="005C566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старший юрисконсульт организационно-правового отдела Великоустюгской Думы.</w:t>
      </w:r>
    </w:p>
    <w:p w:rsidR="005C5669" w:rsidRDefault="005C5669" w:rsidP="005C5669">
      <w:pPr>
        <w:ind w:firstLine="708"/>
        <w:jc w:val="both"/>
        <w:rPr>
          <w:sz w:val="26"/>
          <w:szCs w:val="26"/>
        </w:rPr>
      </w:pPr>
    </w:p>
    <w:p w:rsidR="00B84729" w:rsidRDefault="00B84729" w:rsidP="005C5669">
      <w:pPr>
        <w:ind w:firstLine="708"/>
        <w:jc w:val="both"/>
        <w:rPr>
          <w:sz w:val="26"/>
          <w:szCs w:val="26"/>
        </w:rPr>
      </w:pPr>
    </w:p>
    <w:p w:rsidR="00B84729" w:rsidRDefault="00B84729" w:rsidP="005C5669">
      <w:pPr>
        <w:ind w:firstLine="708"/>
        <w:jc w:val="both"/>
        <w:rPr>
          <w:sz w:val="26"/>
          <w:szCs w:val="26"/>
        </w:rPr>
      </w:pPr>
    </w:p>
    <w:p w:rsidR="00B84729" w:rsidRDefault="00B84729" w:rsidP="005C5669">
      <w:pPr>
        <w:ind w:firstLine="708"/>
        <w:jc w:val="both"/>
        <w:rPr>
          <w:sz w:val="26"/>
          <w:szCs w:val="26"/>
        </w:rPr>
      </w:pPr>
    </w:p>
    <w:p w:rsidR="00B84729" w:rsidRDefault="00B84729" w:rsidP="005C5669">
      <w:pPr>
        <w:ind w:firstLine="708"/>
        <w:jc w:val="both"/>
        <w:rPr>
          <w:sz w:val="26"/>
          <w:szCs w:val="26"/>
        </w:rPr>
      </w:pPr>
    </w:p>
    <w:p w:rsidR="00B84729" w:rsidRDefault="00B84729" w:rsidP="005C5669">
      <w:pPr>
        <w:ind w:firstLine="708"/>
        <w:jc w:val="both"/>
        <w:rPr>
          <w:sz w:val="26"/>
          <w:szCs w:val="26"/>
        </w:rPr>
      </w:pPr>
    </w:p>
    <w:p w:rsidR="00B84729" w:rsidRDefault="00B84729" w:rsidP="005C5669">
      <w:pPr>
        <w:ind w:firstLine="708"/>
        <w:jc w:val="both"/>
        <w:rPr>
          <w:sz w:val="26"/>
          <w:szCs w:val="26"/>
        </w:rPr>
      </w:pPr>
    </w:p>
    <w:p w:rsidR="00B84729" w:rsidRDefault="00B84729" w:rsidP="005C5669">
      <w:pPr>
        <w:ind w:firstLine="708"/>
        <w:jc w:val="both"/>
        <w:rPr>
          <w:sz w:val="26"/>
          <w:szCs w:val="26"/>
        </w:rPr>
      </w:pPr>
    </w:p>
    <w:p w:rsidR="00B84729" w:rsidRDefault="00B84729" w:rsidP="005C5669">
      <w:pPr>
        <w:ind w:firstLine="708"/>
        <w:jc w:val="both"/>
        <w:rPr>
          <w:sz w:val="26"/>
          <w:szCs w:val="26"/>
        </w:rPr>
      </w:pPr>
    </w:p>
    <w:p w:rsidR="00B84729" w:rsidRDefault="00B84729" w:rsidP="005C5669">
      <w:pPr>
        <w:ind w:firstLine="708"/>
        <w:jc w:val="both"/>
        <w:rPr>
          <w:sz w:val="26"/>
          <w:szCs w:val="26"/>
        </w:rPr>
      </w:pPr>
    </w:p>
    <w:p w:rsidR="00B84729" w:rsidRDefault="00B84729" w:rsidP="005C5669">
      <w:pPr>
        <w:ind w:firstLine="708"/>
        <w:jc w:val="both"/>
        <w:rPr>
          <w:sz w:val="26"/>
          <w:szCs w:val="26"/>
        </w:rPr>
      </w:pPr>
    </w:p>
    <w:p w:rsidR="00B84729" w:rsidRDefault="00B84729" w:rsidP="005C5669">
      <w:pPr>
        <w:ind w:firstLine="708"/>
        <w:jc w:val="both"/>
        <w:rPr>
          <w:sz w:val="26"/>
          <w:szCs w:val="26"/>
        </w:rPr>
      </w:pPr>
    </w:p>
    <w:p w:rsidR="00B84729" w:rsidRDefault="00B84729" w:rsidP="005C5669">
      <w:pPr>
        <w:ind w:firstLine="708"/>
        <w:jc w:val="both"/>
        <w:rPr>
          <w:sz w:val="26"/>
          <w:szCs w:val="26"/>
        </w:rPr>
      </w:pPr>
    </w:p>
    <w:p w:rsidR="00B84729" w:rsidRDefault="00B84729" w:rsidP="005C5669">
      <w:pPr>
        <w:ind w:firstLine="708"/>
        <w:jc w:val="both"/>
        <w:rPr>
          <w:sz w:val="26"/>
          <w:szCs w:val="26"/>
        </w:rPr>
      </w:pPr>
    </w:p>
    <w:p w:rsidR="00B84729" w:rsidRDefault="00B84729" w:rsidP="005C5669">
      <w:pPr>
        <w:ind w:firstLine="708"/>
        <w:jc w:val="both"/>
        <w:rPr>
          <w:sz w:val="26"/>
          <w:szCs w:val="26"/>
        </w:rPr>
      </w:pPr>
    </w:p>
    <w:p w:rsidR="00B84729" w:rsidRDefault="00B84729" w:rsidP="005C5669">
      <w:pPr>
        <w:ind w:firstLine="708"/>
        <w:jc w:val="both"/>
        <w:rPr>
          <w:sz w:val="26"/>
          <w:szCs w:val="26"/>
        </w:rPr>
      </w:pPr>
    </w:p>
    <w:p w:rsidR="00B84729" w:rsidRDefault="00B84729" w:rsidP="005C5669">
      <w:pPr>
        <w:ind w:firstLine="708"/>
        <w:jc w:val="both"/>
        <w:rPr>
          <w:sz w:val="26"/>
          <w:szCs w:val="26"/>
        </w:rPr>
      </w:pPr>
    </w:p>
    <w:p w:rsidR="00B84729" w:rsidRDefault="00B84729" w:rsidP="005C5669">
      <w:pPr>
        <w:ind w:firstLine="708"/>
        <w:jc w:val="both"/>
        <w:rPr>
          <w:sz w:val="26"/>
          <w:szCs w:val="26"/>
        </w:rPr>
      </w:pPr>
    </w:p>
    <w:p w:rsidR="00B84729" w:rsidRDefault="00B84729" w:rsidP="005C5669">
      <w:pPr>
        <w:ind w:firstLine="708"/>
        <w:jc w:val="both"/>
        <w:rPr>
          <w:sz w:val="26"/>
          <w:szCs w:val="26"/>
        </w:rPr>
      </w:pPr>
    </w:p>
    <w:p w:rsidR="00B84729" w:rsidRDefault="00B84729" w:rsidP="005C5669">
      <w:pPr>
        <w:ind w:firstLine="708"/>
        <w:jc w:val="both"/>
        <w:rPr>
          <w:sz w:val="26"/>
          <w:szCs w:val="26"/>
        </w:rPr>
      </w:pPr>
    </w:p>
    <w:p w:rsidR="00B84729" w:rsidRDefault="00B84729" w:rsidP="005C5669">
      <w:pPr>
        <w:ind w:firstLine="708"/>
        <w:jc w:val="both"/>
        <w:rPr>
          <w:sz w:val="26"/>
          <w:szCs w:val="26"/>
        </w:rPr>
      </w:pPr>
    </w:p>
    <w:p w:rsidR="00B84729" w:rsidRDefault="00B84729" w:rsidP="005C5669">
      <w:pPr>
        <w:ind w:firstLine="708"/>
        <w:jc w:val="both"/>
        <w:rPr>
          <w:sz w:val="26"/>
          <w:szCs w:val="26"/>
        </w:rPr>
      </w:pPr>
    </w:p>
    <w:p w:rsidR="00B84729" w:rsidRDefault="00B84729" w:rsidP="005C5669">
      <w:pPr>
        <w:ind w:firstLine="708"/>
        <w:jc w:val="both"/>
        <w:rPr>
          <w:sz w:val="26"/>
          <w:szCs w:val="26"/>
        </w:rPr>
      </w:pPr>
    </w:p>
    <w:p w:rsidR="00B84729" w:rsidRDefault="00B84729" w:rsidP="005C5669">
      <w:pPr>
        <w:ind w:firstLine="708"/>
        <w:jc w:val="both"/>
        <w:rPr>
          <w:sz w:val="26"/>
          <w:szCs w:val="26"/>
        </w:rPr>
      </w:pPr>
    </w:p>
    <w:p w:rsidR="00B84729" w:rsidRPr="00B84729" w:rsidRDefault="00B84729" w:rsidP="00B84729">
      <w:pPr>
        <w:ind w:firstLine="708"/>
        <w:jc w:val="right"/>
        <w:rPr>
          <w:sz w:val="28"/>
          <w:szCs w:val="28"/>
        </w:rPr>
      </w:pPr>
      <w:r w:rsidRPr="00B84729">
        <w:rPr>
          <w:sz w:val="28"/>
          <w:szCs w:val="28"/>
        </w:rPr>
        <w:lastRenderedPageBreak/>
        <w:t>ПРОЕКТ</w:t>
      </w:r>
    </w:p>
    <w:p w:rsidR="00B84729" w:rsidRDefault="00B84729" w:rsidP="00B84729">
      <w:pPr>
        <w:pStyle w:val="a5"/>
      </w:pPr>
      <w:r>
        <w:rPr>
          <w:noProof/>
          <w:sz w:val="20"/>
        </w:rPr>
        <w:drawing>
          <wp:inline distT="0" distB="0" distL="0" distR="0">
            <wp:extent cx="506730" cy="597535"/>
            <wp:effectExtent l="0" t="0" r="762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9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729" w:rsidRDefault="00B84729" w:rsidP="00B84729">
      <w:pPr>
        <w:pStyle w:val="a5"/>
      </w:pPr>
    </w:p>
    <w:p w:rsidR="00B84729" w:rsidRPr="00720483" w:rsidRDefault="00B84729" w:rsidP="00B84729">
      <w:pPr>
        <w:pStyle w:val="1"/>
        <w:rPr>
          <w:sz w:val="32"/>
          <w:szCs w:val="32"/>
        </w:rPr>
      </w:pPr>
      <w:r w:rsidRPr="00720483">
        <w:rPr>
          <w:sz w:val="32"/>
          <w:szCs w:val="32"/>
        </w:rPr>
        <w:t>ВЕЛИКОУСТЮГСКАЯ ДУМА</w:t>
      </w:r>
    </w:p>
    <w:p w:rsidR="00B84729" w:rsidRPr="00720483" w:rsidRDefault="00B84729" w:rsidP="00B84729">
      <w:pPr>
        <w:jc w:val="center"/>
        <w:rPr>
          <w:b/>
          <w:sz w:val="26"/>
          <w:szCs w:val="26"/>
        </w:rPr>
      </w:pPr>
      <w:r w:rsidRPr="00720483">
        <w:rPr>
          <w:b/>
          <w:sz w:val="26"/>
          <w:szCs w:val="26"/>
        </w:rPr>
        <w:t>ВЕЛИКОУСТЮГ</w:t>
      </w:r>
      <w:r>
        <w:rPr>
          <w:b/>
          <w:sz w:val="26"/>
          <w:szCs w:val="26"/>
        </w:rPr>
        <w:t>С</w:t>
      </w:r>
      <w:r w:rsidRPr="00720483">
        <w:rPr>
          <w:b/>
          <w:sz w:val="26"/>
          <w:szCs w:val="26"/>
        </w:rPr>
        <w:t>КОГО МУНИЦИПАЛЬНОГО РАЙОНА</w:t>
      </w:r>
    </w:p>
    <w:p w:rsidR="00B84729" w:rsidRDefault="00B84729" w:rsidP="00B84729">
      <w:pPr>
        <w:pStyle w:val="a3"/>
        <w:tabs>
          <w:tab w:val="clear" w:pos="4677"/>
          <w:tab w:val="clear" w:pos="9355"/>
        </w:tabs>
      </w:pPr>
    </w:p>
    <w:p w:rsidR="00B84729" w:rsidRDefault="00B84729" w:rsidP="00B84729"/>
    <w:p w:rsidR="00B84729" w:rsidRDefault="00B84729" w:rsidP="00B84729">
      <w:pPr>
        <w:pStyle w:val="2"/>
      </w:pPr>
      <w:r>
        <w:t xml:space="preserve">Р Е Ш Е Н И Е </w:t>
      </w:r>
    </w:p>
    <w:p w:rsidR="00B84729" w:rsidRDefault="00B84729" w:rsidP="00B84729"/>
    <w:p w:rsidR="00B84729" w:rsidRPr="00453001" w:rsidRDefault="00B84729" w:rsidP="00B84729">
      <w:pPr>
        <w:jc w:val="both"/>
        <w:rPr>
          <w:sz w:val="28"/>
          <w:szCs w:val="28"/>
          <w:u w:val="single"/>
        </w:rPr>
      </w:pPr>
      <w:r>
        <w:rPr>
          <w:sz w:val="16"/>
        </w:rPr>
        <w:t xml:space="preserve">  от</w:t>
      </w:r>
      <w:r>
        <w:t xml:space="preserve">                                           </w:t>
      </w:r>
      <w:r>
        <w:rPr>
          <w:sz w:val="16"/>
        </w:rPr>
        <w:t>№</w:t>
      </w:r>
      <w:r>
        <w:t xml:space="preserve"> </w:t>
      </w:r>
      <w:r>
        <w:rPr>
          <w:sz w:val="28"/>
          <w:szCs w:val="28"/>
        </w:rPr>
        <w:t xml:space="preserve">     </w:t>
      </w:r>
    </w:p>
    <w:p w:rsidR="00B84729" w:rsidRDefault="00B84729" w:rsidP="00B84729">
      <w:r>
        <w:rPr>
          <w:sz w:val="6"/>
        </w:rPr>
        <w:t xml:space="preserve">                  ___________________________________________________________________________                   ______________________________________</w:t>
      </w:r>
    </w:p>
    <w:p w:rsidR="00B84729" w:rsidRDefault="00B84729" w:rsidP="00B84729">
      <w:pPr>
        <w:ind w:left="708" w:firstLine="12"/>
        <w:rPr>
          <w:sz w:val="16"/>
        </w:rPr>
      </w:pPr>
      <w:r>
        <w:rPr>
          <w:sz w:val="16"/>
        </w:rPr>
        <w:t>г. Великий Устюг</w:t>
      </w:r>
    </w:p>
    <w:p w:rsidR="00B84729" w:rsidRDefault="00B84729" w:rsidP="00B84729">
      <w:pPr>
        <w:ind w:left="708" w:firstLine="12"/>
        <w:rPr>
          <w:sz w:val="16"/>
        </w:rPr>
      </w:pPr>
    </w:p>
    <w:p w:rsidR="00B84729" w:rsidRDefault="00B84729" w:rsidP="00B84729">
      <w:pPr>
        <w:ind w:left="708" w:firstLine="12"/>
        <w:rPr>
          <w:sz w:val="16"/>
        </w:rPr>
      </w:pPr>
    </w:p>
    <w:tbl>
      <w:tblPr>
        <w:tblW w:w="4356" w:type="dxa"/>
        <w:tblInd w:w="-10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3"/>
        <w:gridCol w:w="29"/>
        <w:gridCol w:w="20"/>
        <w:gridCol w:w="65"/>
        <w:gridCol w:w="29"/>
      </w:tblGrid>
      <w:tr w:rsidR="00B84729" w:rsidRPr="00BB4A16" w:rsidTr="00360693">
        <w:trPr>
          <w:cantSplit/>
          <w:trHeight w:val="924"/>
        </w:trPr>
        <w:tc>
          <w:tcPr>
            <w:tcW w:w="4213" w:type="dxa"/>
          </w:tcPr>
          <w:p w:rsidR="00B84729" w:rsidRPr="00BB4A16" w:rsidRDefault="00B84729" w:rsidP="00360693">
            <w:pPr>
              <w:jc w:val="both"/>
              <w:rPr>
                <w:b/>
                <w:sz w:val="25"/>
                <w:szCs w:val="25"/>
              </w:rPr>
            </w:pPr>
            <w:r>
              <w:rPr>
                <w:b/>
                <w:noProof/>
                <w:sz w:val="25"/>
                <w:szCs w:val="25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2474595</wp:posOffset>
                      </wp:positionH>
                      <wp:positionV relativeFrom="paragraph">
                        <wp:posOffset>-635</wp:posOffset>
                      </wp:positionV>
                      <wp:extent cx="228600" cy="0"/>
                      <wp:effectExtent l="6350" t="6985" r="12700" b="12065"/>
                      <wp:wrapNone/>
                      <wp:docPr id="10" name="Прямая соединительная линия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0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4.85pt,-.05pt" to="212.8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"/>
                  </w:pict>
                </mc:Fallback>
              </mc:AlternateContent>
            </w:r>
            <w:r>
              <w:rPr>
                <w:b/>
                <w:noProof/>
                <w:sz w:val="25"/>
                <w:szCs w:val="25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2703195</wp:posOffset>
                      </wp:positionH>
                      <wp:positionV relativeFrom="paragraph">
                        <wp:posOffset>-635</wp:posOffset>
                      </wp:positionV>
                      <wp:extent cx="0" cy="228600"/>
                      <wp:effectExtent l="6350" t="6985" r="12700" b="12065"/>
                      <wp:wrapNone/>
                      <wp:docPr id="9" name="Прямая соединительная линия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9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2.85pt,-.05pt" to="212.8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"/>
                  </w:pict>
                </mc:Fallback>
              </mc:AlternateContent>
            </w:r>
            <w:r>
              <w:rPr>
                <w:b/>
                <w:noProof/>
                <w:sz w:val="25"/>
                <w:szCs w:val="25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228600" cy="0"/>
                      <wp:effectExtent l="8255" t="6985" r="10795" b="12065"/>
                      <wp:wrapNone/>
                      <wp:docPr id="8" name="Прямая соединительная 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05pt" to="18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"/>
                  </w:pict>
                </mc:Fallback>
              </mc:AlternateContent>
            </w:r>
            <w:r>
              <w:rPr>
                <w:b/>
                <w:noProof/>
                <w:sz w:val="25"/>
                <w:szCs w:val="25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0" cy="228600"/>
                      <wp:effectExtent l="8255" t="6985" r="10795" b="12065"/>
                      <wp:wrapNone/>
                      <wp:docPr id="7" name="Прямая соединительная лини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7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05pt" to="0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"/>
                  </w:pict>
                </mc:Fallback>
              </mc:AlternateContent>
            </w:r>
            <w:r w:rsidRPr="00BB4A16">
              <w:rPr>
                <w:b/>
                <w:sz w:val="25"/>
                <w:szCs w:val="25"/>
              </w:rPr>
              <w:t xml:space="preserve"> </w:t>
            </w:r>
            <w:r w:rsidRPr="004F527B">
              <w:rPr>
                <w:sz w:val="25"/>
                <w:szCs w:val="25"/>
              </w:rPr>
              <w:t xml:space="preserve">О </w:t>
            </w:r>
            <w:r>
              <w:rPr>
                <w:sz w:val="26"/>
              </w:rPr>
              <w:t>внесении   изменений в Устав  В</w:t>
            </w:r>
            <w:r>
              <w:rPr>
                <w:sz w:val="26"/>
              </w:rPr>
              <w:t>е</w:t>
            </w:r>
            <w:r>
              <w:rPr>
                <w:sz w:val="26"/>
              </w:rPr>
              <w:t>ликоустюгского муниципального района Вологодской области</w:t>
            </w:r>
          </w:p>
        </w:tc>
        <w:tc>
          <w:tcPr>
            <w:tcW w:w="29" w:type="dxa"/>
          </w:tcPr>
          <w:p w:rsidR="00B84729" w:rsidRPr="00BB4A16" w:rsidRDefault="00B84729" w:rsidP="00360693">
            <w:pPr>
              <w:widowControl w:val="0"/>
              <w:suppressAutoHyphens/>
              <w:snapToGrid w:val="0"/>
              <w:ind w:right="163" w:firstLine="709"/>
              <w:jc w:val="both"/>
              <w:rPr>
                <w:rFonts w:eastAsia="Lucida Sans Unicode"/>
                <w:kern w:val="2"/>
                <w:sz w:val="25"/>
                <w:szCs w:val="25"/>
              </w:rPr>
            </w:pPr>
          </w:p>
        </w:tc>
        <w:tc>
          <w:tcPr>
            <w:tcW w:w="20" w:type="dxa"/>
          </w:tcPr>
          <w:p w:rsidR="00B84729" w:rsidRPr="00BB4A16" w:rsidRDefault="00B84729" w:rsidP="00360693">
            <w:pPr>
              <w:widowControl w:val="0"/>
              <w:suppressAutoHyphens/>
              <w:snapToGrid w:val="0"/>
              <w:ind w:right="163" w:firstLine="709"/>
              <w:jc w:val="both"/>
              <w:rPr>
                <w:rFonts w:eastAsia="Lucida Sans Unicode"/>
                <w:kern w:val="2"/>
                <w:sz w:val="25"/>
                <w:szCs w:val="25"/>
              </w:rPr>
            </w:pPr>
          </w:p>
        </w:tc>
        <w:tc>
          <w:tcPr>
            <w:tcW w:w="65" w:type="dxa"/>
          </w:tcPr>
          <w:p w:rsidR="00B84729" w:rsidRPr="00BB4A16" w:rsidRDefault="00B84729" w:rsidP="00360693">
            <w:pPr>
              <w:widowControl w:val="0"/>
              <w:suppressAutoHyphens/>
              <w:snapToGrid w:val="0"/>
              <w:ind w:right="163" w:firstLine="709"/>
              <w:jc w:val="both"/>
              <w:rPr>
                <w:rFonts w:eastAsia="Lucida Sans Unicode"/>
                <w:kern w:val="2"/>
                <w:sz w:val="25"/>
                <w:szCs w:val="25"/>
              </w:rPr>
            </w:pPr>
          </w:p>
        </w:tc>
        <w:tc>
          <w:tcPr>
            <w:tcW w:w="29" w:type="dxa"/>
          </w:tcPr>
          <w:p w:rsidR="00B84729" w:rsidRPr="00BB4A16" w:rsidRDefault="00B84729" w:rsidP="00360693">
            <w:pPr>
              <w:widowControl w:val="0"/>
              <w:suppressAutoHyphens/>
              <w:snapToGrid w:val="0"/>
              <w:ind w:right="163" w:firstLine="709"/>
              <w:jc w:val="both"/>
              <w:rPr>
                <w:rFonts w:eastAsia="Lucida Sans Unicode"/>
                <w:kern w:val="2"/>
                <w:sz w:val="25"/>
                <w:szCs w:val="25"/>
              </w:rPr>
            </w:pPr>
          </w:p>
        </w:tc>
      </w:tr>
    </w:tbl>
    <w:p w:rsidR="00B84729" w:rsidRDefault="00B84729" w:rsidP="00B84729">
      <w:pPr>
        <w:jc w:val="both"/>
        <w:rPr>
          <w:sz w:val="26"/>
          <w:szCs w:val="26"/>
        </w:rPr>
      </w:pPr>
      <w:r w:rsidRPr="00BB4A16">
        <w:rPr>
          <w:sz w:val="25"/>
          <w:szCs w:val="25"/>
          <w:lang w:eastAsia="ar-SA"/>
        </w:rPr>
        <w:tab/>
      </w:r>
    </w:p>
    <w:p w:rsidR="00B84729" w:rsidRDefault="00B84729" w:rsidP="00B84729">
      <w:pPr>
        <w:jc w:val="both"/>
        <w:rPr>
          <w:b/>
          <w:sz w:val="28"/>
          <w:szCs w:val="28"/>
        </w:rPr>
      </w:pPr>
    </w:p>
    <w:p w:rsidR="00B84729" w:rsidRDefault="00B84729" w:rsidP="00B84729">
      <w:pPr>
        <w:ind w:right="-180" w:firstLine="720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>Руководствуясь статьями 21, 42 Устава Великоустюгского муниципального района,</w:t>
      </w:r>
    </w:p>
    <w:p w:rsidR="00B84729" w:rsidRDefault="00B84729" w:rsidP="00B84729">
      <w:pPr>
        <w:autoSpaceDE w:val="0"/>
        <w:autoSpaceDN w:val="0"/>
        <w:adjustRightInd w:val="0"/>
        <w:ind w:firstLine="709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Великоустюгская Дума РЕШИЛА:</w:t>
      </w:r>
    </w:p>
    <w:p w:rsidR="00B84729" w:rsidRDefault="00B84729" w:rsidP="00B84729">
      <w:pPr>
        <w:autoSpaceDE w:val="0"/>
        <w:autoSpaceDN w:val="0"/>
        <w:adjustRightInd w:val="0"/>
        <w:ind w:firstLine="709"/>
        <w:jc w:val="both"/>
        <w:rPr>
          <w:b/>
          <w:bCs/>
          <w:sz w:val="26"/>
          <w:szCs w:val="26"/>
        </w:rPr>
      </w:pPr>
    </w:p>
    <w:p w:rsidR="00B84729" w:rsidRDefault="00B84729" w:rsidP="00B8472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 Внести в Устав Великоустюгского муниципального района Вологодской области (далее – Устав) следующие изменения:</w:t>
      </w:r>
    </w:p>
    <w:p w:rsidR="00B84729" w:rsidRDefault="00B84729" w:rsidP="00B8472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Пункт 16 части 1 статьи 5 Устава изложить в новой редакции: </w:t>
      </w:r>
    </w:p>
    <w:p w:rsidR="00B84729" w:rsidRDefault="00B84729" w:rsidP="00AA76C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«16) утверждение схем территориального планирования Великоустюгского муниципального района, утверждение подготовленной на основе схемы территор</w:t>
      </w:r>
      <w:r>
        <w:rPr>
          <w:sz w:val="26"/>
          <w:szCs w:val="26"/>
        </w:rPr>
        <w:t>и</w:t>
      </w:r>
      <w:r>
        <w:rPr>
          <w:sz w:val="26"/>
          <w:szCs w:val="26"/>
        </w:rPr>
        <w:t>ального планирования Великоустюгского муниципального района документации по планировке территории, ведение информационной системы обеспечения градостр</w:t>
      </w:r>
      <w:r>
        <w:rPr>
          <w:sz w:val="26"/>
          <w:szCs w:val="26"/>
        </w:rPr>
        <w:t>о</w:t>
      </w:r>
      <w:r>
        <w:rPr>
          <w:sz w:val="26"/>
          <w:szCs w:val="26"/>
        </w:rPr>
        <w:t>ительной деятельности, осуществляемой на территории Великоустюгского муниц</w:t>
      </w:r>
      <w:r>
        <w:rPr>
          <w:sz w:val="26"/>
          <w:szCs w:val="26"/>
        </w:rPr>
        <w:t>и</w:t>
      </w:r>
      <w:r>
        <w:rPr>
          <w:sz w:val="26"/>
          <w:szCs w:val="26"/>
        </w:rPr>
        <w:t>пального района, резервирование и изъятие земельных участков в границах Велик</w:t>
      </w:r>
      <w:r>
        <w:rPr>
          <w:sz w:val="26"/>
          <w:szCs w:val="26"/>
        </w:rPr>
        <w:t>о</w:t>
      </w:r>
      <w:r>
        <w:rPr>
          <w:sz w:val="26"/>
          <w:szCs w:val="26"/>
        </w:rPr>
        <w:t>устюгского муниципального района для муниципальных нужд, направление ув</w:t>
      </w:r>
      <w:r>
        <w:rPr>
          <w:sz w:val="26"/>
          <w:szCs w:val="26"/>
        </w:rPr>
        <w:t>е</w:t>
      </w:r>
      <w:r>
        <w:rPr>
          <w:sz w:val="26"/>
          <w:szCs w:val="26"/>
        </w:rPr>
        <w:t>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</w:t>
      </w:r>
      <w:r>
        <w:rPr>
          <w:sz w:val="26"/>
          <w:szCs w:val="26"/>
        </w:rPr>
        <w:t>о</w:t>
      </w:r>
      <w:r>
        <w:rPr>
          <w:sz w:val="26"/>
          <w:szCs w:val="26"/>
        </w:rPr>
        <w:t>го дома (далее - уведомление о планируемом строительстве) параметров объекта и</w:t>
      </w:r>
      <w:r>
        <w:rPr>
          <w:sz w:val="26"/>
          <w:szCs w:val="26"/>
        </w:rPr>
        <w:t>н</w:t>
      </w:r>
      <w:r>
        <w:rPr>
          <w:sz w:val="26"/>
          <w:szCs w:val="26"/>
        </w:rPr>
        <w:t>дивидуального жилищного строительства или садового дома установленным пар</w:t>
      </w:r>
      <w:r>
        <w:rPr>
          <w:sz w:val="26"/>
          <w:szCs w:val="26"/>
        </w:rPr>
        <w:t>а</w:t>
      </w:r>
      <w:r>
        <w:rPr>
          <w:sz w:val="26"/>
          <w:szCs w:val="26"/>
        </w:rPr>
        <w:t>метрам и допустимости размещения объекта индивидуального жилищного стро</w:t>
      </w:r>
      <w:r>
        <w:rPr>
          <w:sz w:val="26"/>
          <w:szCs w:val="26"/>
        </w:rPr>
        <w:t>и</w:t>
      </w:r>
      <w:r>
        <w:rPr>
          <w:sz w:val="26"/>
          <w:szCs w:val="26"/>
        </w:rPr>
        <w:t>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</w:t>
      </w:r>
      <w:r>
        <w:rPr>
          <w:sz w:val="26"/>
          <w:szCs w:val="26"/>
        </w:rPr>
        <w:t>и</w:t>
      </w:r>
      <w:r>
        <w:rPr>
          <w:sz w:val="26"/>
          <w:szCs w:val="26"/>
        </w:rPr>
        <w:t>видуального жилищного строительства или садового дома установленным параме</w:t>
      </w:r>
      <w:r>
        <w:rPr>
          <w:sz w:val="26"/>
          <w:szCs w:val="26"/>
        </w:rPr>
        <w:t>т</w:t>
      </w:r>
      <w:r>
        <w:rPr>
          <w:sz w:val="26"/>
          <w:szCs w:val="26"/>
        </w:rPr>
        <w:t>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</w:t>
      </w:r>
      <w:r>
        <w:rPr>
          <w:sz w:val="26"/>
          <w:szCs w:val="26"/>
        </w:rPr>
        <w:t>о</w:t>
      </w:r>
      <w:r>
        <w:rPr>
          <w:sz w:val="26"/>
          <w:szCs w:val="26"/>
        </w:rPr>
        <w:t xml:space="preserve">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</w:t>
      </w:r>
      <w:r>
        <w:rPr>
          <w:sz w:val="26"/>
          <w:szCs w:val="26"/>
        </w:rPr>
        <w:lastRenderedPageBreak/>
        <w:t>участках, расположенных на соответствующих межселенных территориях, принятие в соответствии с гражданским законодательством Российской Федерации решения о сносе самовольной постройки, расположенной на межселенной территории, реш</w:t>
      </w:r>
      <w:r>
        <w:rPr>
          <w:sz w:val="26"/>
          <w:szCs w:val="26"/>
        </w:rPr>
        <w:t>е</w:t>
      </w:r>
      <w:r>
        <w:rPr>
          <w:sz w:val="26"/>
          <w:szCs w:val="26"/>
        </w:rPr>
        <w:t>ния о сносе самовольной постройки, расположенной на межселенной территории, или ее приведении в соответствие с предельными параметрами разрешенного стро</w:t>
      </w:r>
      <w:r>
        <w:rPr>
          <w:sz w:val="26"/>
          <w:szCs w:val="26"/>
        </w:rPr>
        <w:t>и</w:t>
      </w:r>
      <w:r>
        <w:rPr>
          <w:sz w:val="26"/>
          <w:szCs w:val="26"/>
        </w:rPr>
        <w:t>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</w:t>
      </w:r>
      <w:r>
        <w:rPr>
          <w:sz w:val="26"/>
          <w:szCs w:val="26"/>
        </w:rPr>
        <w:t>о</w:t>
      </w:r>
      <w:r>
        <w:rPr>
          <w:sz w:val="26"/>
          <w:szCs w:val="26"/>
        </w:rPr>
        <w:t>рии, или обязательным требованиям к параметрам объектов капитального стро</w:t>
      </w:r>
      <w:r>
        <w:rPr>
          <w:sz w:val="26"/>
          <w:szCs w:val="26"/>
        </w:rPr>
        <w:t>и</w:t>
      </w:r>
      <w:r>
        <w:rPr>
          <w:sz w:val="26"/>
          <w:szCs w:val="26"/>
        </w:rPr>
        <w:t>тельства, установленными федеральными законами (далее - приведение в соотве</w:t>
      </w:r>
      <w:r>
        <w:rPr>
          <w:sz w:val="26"/>
          <w:szCs w:val="26"/>
        </w:rPr>
        <w:t>т</w:t>
      </w:r>
      <w:r>
        <w:rPr>
          <w:sz w:val="26"/>
          <w:szCs w:val="26"/>
        </w:rPr>
        <w:t>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</w:t>
      </w:r>
      <w:r>
        <w:rPr>
          <w:sz w:val="26"/>
          <w:szCs w:val="26"/>
        </w:rPr>
        <w:t>а</w:t>
      </w:r>
      <w:r>
        <w:rPr>
          <w:sz w:val="26"/>
          <w:szCs w:val="26"/>
        </w:rPr>
        <w:t xml:space="preserve">тельства Российской Федерации и расположенного на межселенной территории, осуществление сноса самовольной постройки, </w:t>
      </w:r>
      <w:r w:rsidRPr="00B84729">
        <w:rPr>
          <w:sz w:val="26"/>
          <w:szCs w:val="26"/>
        </w:rPr>
        <w:t>расположенной на межселенной те</w:t>
      </w:r>
      <w:r w:rsidRPr="00B84729">
        <w:rPr>
          <w:sz w:val="26"/>
          <w:szCs w:val="26"/>
        </w:rPr>
        <w:t>р</w:t>
      </w:r>
      <w:r w:rsidRPr="00B84729">
        <w:rPr>
          <w:sz w:val="26"/>
          <w:szCs w:val="26"/>
        </w:rPr>
        <w:t>ритории, или ее приведения в соответствие с установленными требованиями в сл</w:t>
      </w:r>
      <w:r w:rsidRPr="00B84729">
        <w:rPr>
          <w:sz w:val="26"/>
          <w:szCs w:val="26"/>
        </w:rPr>
        <w:t>у</w:t>
      </w:r>
      <w:r w:rsidRPr="00B84729">
        <w:rPr>
          <w:sz w:val="26"/>
          <w:szCs w:val="26"/>
        </w:rPr>
        <w:t xml:space="preserve">чаях, предусмотренных Градостроительным </w:t>
      </w:r>
      <w:hyperlink r:id="rId10" w:history="1">
        <w:r w:rsidRPr="00B84729">
          <w:rPr>
            <w:sz w:val="26"/>
            <w:szCs w:val="26"/>
          </w:rPr>
          <w:t>кодексом</w:t>
        </w:r>
      </w:hyperlink>
      <w:r w:rsidRPr="00B84729">
        <w:rPr>
          <w:sz w:val="26"/>
          <w:szCs w:val="26"/>
        </w:rPr>
        <w:t xml:space="preserve"> Российской Федерации, в</w:t>
      </w:r>
      <w:r w:rsidRPr="00B84729">
        <w:rPr>
          <w:sz w:val="26"/>
          <w:szCs w:val="26"/>
        </w:rPr>
        <w:t>ы</w:t>
      </w:r>
      <w:r w:rsidRPr="00B84729">
        <w:rPr>
          <w:sz w:val="26"/>
          <w:szCs w:val="26"/>
        </w:rPr>
        <w:t xml:space="preserve">дача градостроительного плана земельного участка, расположенного </w:t>
      </w:r>
      <w:r>
        <w:rPr>
          <w:sz w:val="26"/>
          <w:szCs w:val="26"/>
        </w:rPr>
        <w:t>на межселе</w:t>
      </w:r>
      <w:r>
        <w:rPr>
          <w:sz w:val="26"/>
          <w:szCs w:val="26"/>
        </w:rPr>
        <w:t>н</w:t>
      </w:r>
      <w:r>
        <w:rPr>
          <w:sz w:val="26"/>
          <w:szCs w:val="26"/>
        </w:rPr>
        <w:t>ной территории;».</w:t>
      </w:r>
    </w:p>
    <w:p w:rsidR="006B3AE1" w:rsidRDefault="00B84729" w:rsidP="00AA76C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</w:t>
      </w:r>
      <w:r w:rsidR="006B3AE1">
        <w:rPr>
          <w:sz w:val="26"/>
          <w:szCs w:val="26"/>
        </w:rPr>
        <w:t xml:space="preserve">Пункт 16 части 1 статьи 5 Устава изложить в новой редакции: </w:t>
      </w:r>
    </w:p>
    <w:p w:rsidR="006B3AE1" w:rsidRPr="00C4026E" w:rsidRDefault="00C4026E" w:rsidP="00AA76C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 xml:space="preserve">«16) </w:t>
      </w:r>
      <w:r>
        <w:rPr>
          <w:rFonts w:eastAsiaTheme="minorHAnsi"/>
          <w:sz w:val="26"/>
          <w:szCs w:val="26"/>
          <w:lang w:eastAsia="en-US"/>
        </w:rPr>
        <w:t>создание условий некоммерческим организациям, благотворительной д</w:t>
      </w:r>
      <w:r>
        <w:rPr>
          <w:rFonts w:eastAsiaTheme="minorHAnsi"/>
          <w:sz w:val="26"/>
          <w:szCs w:val="26"/>
          <w:lang w:eastAsia="en-US"/>
        </w:rPr>
        <w:t>е</w:t>
      </w:r>
      <w:r>
        <w:rPr>
          <w:rFonts w:eastAsiaTheme="minorHAnsi"/>
          <w:sz w:val="26"/>
          <w:szCs w:val="26"/>
          <w:lang w:eastAsia="en-US"/>
        </w:rPr>
        <w:t>ятел</w:t>
      </w:r>
      <w:r>
        <w:rPr>
          <w:rFonts w:eastAsiaTheme="minorHAnsi"/>
          <w:sz w:val="26"/>
          <w:szCs w:val="26"/>
          <w:lang w:eastAsia="en-US"/>
        </w:rPr>
        <w:t>ь</w:t>
      </w:r>
      <w:r>
        <w:rPr>
          <w:rFonts w:eastAsiaTheme="minorHAnsi"/>
          <w:sz w:val="26"/>
          <w:szCs w:val="26"/>
          <w:lang w:eastAsia="en-US"/>
        </w:rPr>
        <w:t xml:space="preserve">ности и </w:t>
      </w:r>
      <w:r>
        <w:rPr>
          <w:rFonts w:eastAsiaTheme="minorHAnsi"/>
          <w:sz w:val="26"/>
          <w:szCs w:val="26"/>
          <w:lang w:eastAsia="en-US"/>
        </w:rPr>
        <w:t xml:space="preserve">добровольчеству </w:t>
      </w:r>
      <w:r w:rsidR="00AA76C0">
        <w:rPr>
          <w:rFonts w:eastAsiaTheme="minorHAnsi"/>
          <w:sz w:val="26"/>
          <w:szCs w:val="26"/>
          <w:lang w:eastAsia="en-US"/>
        </w:rPr>
        <w:t>для развития сельскохозяйственного производства в поселениях, расширения рынка сельскохозяйственной продукции, сырья и прод</w:t>
      </w:r>
      <w:r w:rsidR="00AA76C0">
        <w:rPr>
          <w:rFonts w:eastAsiaTheme="minorHAnsi"/>
          <w:sz w:val="26"/>
          <w:szCs w:val="26"/>
          <w:lang w:eastAsia="en-US"/>
        </w:rPr>
        <w:t>о</w:t>
      </w:r>
      <w:r w:rsidR="00AA76C0">
        <w:rPr>
          <w:rFonts w:eastAsiaTheme="minorHAnsi"/>
          <w:sz w:val="26"/>
          <w:szCs w:val="26"/>
          <w:lang w:eastAsia="en-US"/>
        </w:rPr>
        <w:t>вольствия, содействие развитию малого и среднего предпринимательства, оказание по</w:t>
      </w:r>
      <w:r w:rsidR="00AA76C0">
        <w:rPr>
          <w:rFonts w:eastAsiaTheme="minorHAnsi"/>
          <w:sz w:val="26"/>
          <w:szCs w:val="26"/>
          <w:lang w:eastAsia="en-US"/>
        </w:rPr>
        <w:t>д</w:t>
      </w:r>
      <w:r w:rsidR="00AA76C0">
        <w:rPr>
          <w:rFonts w:eastAsiaTheme="minorHAnsi"/>
          <w:sz w:val="26"/>
          <w:szCs w:val="26"/>
          <w:lang w:eastAsia="en-US"/>
        </w:rPr>
        <w:t xml:space="preserve">держки социально ориентированным </w:t>
      </w:r>
      <w:r>
        <w:rPr>
          <w:rFonts w:eastAsiaTheme="minorHAnsi"/>
          <w:sz w:val="26"/>
          <w:szCs w:val="26"/>
          <w:lang w:eastAsia="en-US"/>
        </w:rPr>
        <w:t>(</w:t>
      </w:r>
      <w:proofErr w:type="spellStart"/>
      <w:r>
        <w:rPr>
          <w:rFonts w:eastAsiaTheme="minorHAnsi"/>
          <w:sz w:val="26"/>
          <w:szCs w:val="26"/>
          <w:lang w:eastAsia="en-US"/>
        </w:rPr>
        <w:t>волонтерству</w:t>
      </w:r>
      <w:proofErr w:type="spellEnd"/>
      <w:r>
        <w:rPr>
          <w:rFonts w:eastAsiaTheme="minorHAnsi"/>
          <w:sz w:val="26"/>
          <w:szCs w:val="26"/>
          <w:lang w:eastAsia="en-US"/>
        </w:rPr>
        <w:t>);</w:t>
      </w:r>
      <w:r>
        <w:rPr>
          <w:sz w:val="26"/>
          <w:szCs w:val="26"/>
        </w:rPr>
        <w:t>».</w:t>
      </w:r>
    </w:p>
    <w:p w:rsidR="00B84729" w:rsidRDefault="00C4026E" w:rsidP="00AA76C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1.3. </w:t>
      </w:r>
      <w:r w:rsidR="00B84729">
        <w:rPr>
          <w:sz w:val="26"/>
          <w:szCs w:val="26"/>
        </w:rPr>
        <w:t>Пункт 12 части 2 статьи 5 Устава изложить в новой редакции:</w:t>
      </w:r>
    </w:p>
    <w:p w:rsidR="00B84729" w:rsidRDefault="00B84729" w:rsidP="00AA76C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«12</w:t>
      </w:r>
      <w:r w:rsidRPr="00B84729">
        <w:rPr>
          <w:sz w:val="26"/>
          <w:szCs w:val="26"/>
        </w:rPr>
        <w:t xml:space="preserve">)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градостроительного </w:t>
      </w:r>
      <w:hyperlink r:id="rId11" w:history="1">
        <w:r w:rsidRPr="00B84729">
          <w:rPr>
            <w:sz w:val="26"/>
            <w:szCs w:val="26"/>
          </w:rPr>
          <w:t>плана</w:t>
        </w:r>
      </w:hyperlink>
      <w:r w:rsidRPr="00B84729">
        <w:rPr>
          <w:sz w:val="26"/>
          <w:szCs w:val="26"/>
        </w:rPr>
        <w:t xml:space="preserve"> земел</w:t>
      </w:r>
      <w:r w:rsidRPr="00B84729">
        <w:rPr>
          <w:sz w:val="26"/>
          <w:szCs w:val="26"/>
        </w:rPr>
        <w:t>ь</w:t>
      </w:r>
      <w:r w:rsidRPr="00B84729">
        <w:rPr>
          <w:sz w:val="26"/>
          <w:szCs w:val="26"/>
        </w:rPr>
        <w:t>ного участка, расположенного в границах поселения, выдача разрешений на стро</w:t>
      </w:r>
      <w:r w:rsidRPr="00B84729">
        <w:rPr>
          <w:sz w:val="26"/>
          <w:szCs w:val="26"/>
        </w:rPr>
        <w:t>и</w:t>
      </w:r>
      <w:r w:rsidRPr="00B84729">
        <w:rPr>
          <w:sz w:val="26"/>
          <w:szCs w:val="26"/>
        </w:rPr>
        <w:t xml:space="preserve">тельство (за исключением случаев, предусмотренных Градостроительным </w:t>
      </w:r>
      <w:hyperlink r:id="rId12" w:history="1">
        <w:r w:rsidRPr="00B84729">
          <w:rPr>
            <w:sz w:val="26"/>
            <w:szCs w:val="26"/>
          </w:rPr>
          <w:t>кодексом</w:t>
        </w:r>
      </w:hyperlink>
      <w:r w:rsidRPr="00B84729">
        <w:rPr>
          <w:sz w:val="26"/>
          <w:szCs w:val="26"/>
        </w:rPr>
        <w:t xml:space="preserve"> Российской Федерации, иными федеральными законами), разрешений на ввод об</w:t>
      </w:r>
      <w:r w:rsidRPr="00B84729">
        <w:rPr>
          <w:sz w:val="26"/>
          <w:szCs w:val="26"/>
        </w:rPr>
        <w:t>ъ</w:t>
      </w:r>
      <w:r w:rsidRPr="00B84729">
        <w:rPr>
          <w:sz w:val="26"/>
          <w:szCs w:val="26"/>
        </w:rPr>
        <w:t>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</w:t>
      </w:r>
      <w:r w:rsidRPr="00B84729">
        <w:rPr>
          <w:sz w:val="26"/>
          <w:szCs w:val="26"/>
        </w:rPr>
        <w:t>а</w:t>
      </w:r>
      <w:r w:rsidRPr="00B84729">
        <w:rPr>
          <w:sz w:val="26"/>
          <w:szCs w:val="26"/>
        </w:rPr>
        <w:t xml:space="preserve">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</w:t>
      </w:r>
      <w:hyperlink r:id="rId13" w:history="1">
        <w:r w:rsidRPr="00B84729">
          <w:rPr>
            <w:sz w:val="26"/>
            <w:szCs w:val="26"/>
          </w:rPr>
          <w:t>кодексом</w:t>
        </w:r>
      </w:hyperlink>
      <w:r w:rsidRPr="00B84729">
        <w:rPr>
          <w:sz w:val="26"/>
          <w:szCs w:val="26"/>
        </w:rPr>
        <w:t xml:space="preserve"> Росси</w:t>
      </w:r>
      <w:r w:rsidRPr="00B84729">
        <w:rPr>
          <w:sz w:val="26"/>
          <w:szCs w:val="26"/>
        </w:rPr>
        <w:t>й</w:t>
      </w:r>
      <w:r w:rsidRPr="00B84729">
        <w:rPr>
          <w:sz w:val="26"/>
          <w:szCs w:val="26"/>
        </w:rPr>
        <w:t>ской Федерации, осмотров зданий, сооружений и выдача рекомендаций об устран</w:t>
      </w:r>
      <w:r w:rsidRPr="00B84729">
        <w:rPr>
          <w:sz w:val="26"/>
          <w:szCs w:val="26"/>
        </w:rPr>
        <w:t>е</w:t>
      </w:r>
      <w:r w:rsidRPr="00B84729">
        <w:rPr>
          <w:sz w:val="26"/>
          <w:szCs w:val="26"/>
        </w:rPr>
        <w:t>нии выявленных в ходе таких осмотров нарушений, направление уведомления о с</w:t>
      </w:r>
      <w:r w:rsidRPr="00B84729">
        <w:rPr>
          <w:sz w:val="26"/>
          <w:szCs w:val="26"/>
        </w:rPr>
        <w:t>о</w:t>
      </w:r>
      <w:r w:rsidRPr="00B84729">
        <w:rPr>
          <w:sz w:val="26"/>
          <w:szCs w:val="26"/>
        </w:rPr>
        <w:t xml:space="preserve">ответствии указанных в </w:t>
      </w:r>
      <w:hyperlink r:id="rId14" w:history="1">
        <w:r w:rsidRPr="00B84729">
          <w:rPr>
            <w:sz w:val="26"/>
            <w:szCs w:val="26"/>
          </w:rPr>
          <w:t>уведомлении</w:t>
        </w:r>
      </w:hyperlink>
      <w:r w:rsidRPr="00B84729">
        <w:rPr>
          <w:sz w:val="26"/>
          <w:szCs w:val="26"/>
        </w:rPr>
        <w:t xml:space="preserve"> о планируемых строительстве или реко</w:t>
      </w:r>
      <w:r w:rsidRPr="00B84729">
        <w:rPr>
          <w:sz w:val="26"/>
          <w:szCs w:val="26"/>
        </w:rPr>
        <w:t>н</w:t>
      </w:r>
      <w:r w:rsidRPr="00B84729">
        <w:rPr>
          <w:sz w:val="26"/>
          <w:szCs w:val="26"/>
        </w:rPr>
        <w:t>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</w:t>
      </w:r>
      <w:r w:rsidRPr="00B84729">
        <w:rPr>
          <w:sz w:val="26"/>
          <w:szCs w:val="26"/>
        </w:rPr>
        <w:t>у</w:t>
      </w:r>
      <w:r w:rsidRPr="00B84729">
        <w:rPr>
          <w:sz w:val="26"/>
          <w:szCs w:val="26"/>
        </w:rPr>
        <w:t xml:space="preserve">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</w:t>
      </w:r>
      <w:hyperlink r:id="rId15" w:history="1">
        <w:r w:rsidRPr="00B84729">
          <w:rPr>
            <w:sz w:val="26"/>
            <w:szCs w:val="26"/>
          </w:rPr>
          <w:t>уведомлении</w:t>
        </w:r>
      </w:hyperlink>
      <w:r w:rsidRPr="00B84729">
        <w:rPr>
          <w:sz w:val="26"/>
          <w:szCs w:val="26"/>
        </w:rPr>
        <w:t xml:space="preserve">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</w:t>
      </w:r>
      <w:r>
        <w:rPr>
          <w:sz w:val="26"/>
          <w:szCs w:val="26"/>
        </w:rPr>
        <w:t>объекта индивидуального жилищного строительства или садового дома на земельном участке, уведомления о соответствии или несоо</w:t>
      </w:r>
      <w:r>
        <w:rPr>
          <w:sz w:val="26"/>
          <w:szCs w:val="26"/>
        </w:rPr>
        <w:t>т</w:t>
      </w:r>
      <w:r>
        <w:rPr>
          <w:sz w:val="26"/>
          <w:szCs w:val="26"/>
        </w:rPr>
        <w:lastRenderedPageBreak/>
        <w:t>ветствии построенного или реконструированного объекта индивидуального жили</w:t>
      </w:r>
      <w:r>
        <w:rPr>
          <w:sz w:val="26"/>
          <w:szCs w:val="26"/>
        </w:rPr>
        <w:t>щ</w:t>
      </w:r>
      <w:r>
        <w:rPr>
          <w:sz w:val="26"/>
          <w:szCs w:val="26"/>
        </w:rPr>
        <w:t>ного строительства или садового дома требованиям законодательства о градостро</w:t>
      </w:r>
      <w:r>
        <w:rPr>
          <w:sz w:val="26"/>
          <w:szCs w:val="26"/>
        </w:rPr>
        <w:t>и</w:t>
      </w:r>
      <w:r>
        <w:rPr>
          <w:sz w:val="26"/>
          <w:szCs w:val="26"/>
        </w:rPr>
        <w:t>тельной деятельности при строительстве или реконструкции объектов индивидуал</w:t>
      </w:r>
      <w:r>
        <w:rPr>
          <w:sz w:val="26"/>
          <w:szCs w:val="26"/>
        </w:rPr>
        <w:t>ь</w:t>
      </w:r>
      <w:r>
        <w:rPr>
          <w:sz w:val="26"/>
          <w:szCs w:val="26"/>
        </w:rPr>
        <w:t>ного жилищного строительства или садовых домов на земельных участках, расп</w:t>
      </w:r>
      <w:r>
        <w:rPr>
          <w:sz w:val="26"/>
          <w:szCs w:val="26"/>
        </w:rPr>
        <w:t>о</w:t>
      </w:r>
      <w:r>
        <w:rPr>
          <w:sz w:val="26"/>
          <w:szCs w:val="26"/>
        </w:rPr>
        <w:t>ложенных на территориях поселений, решения об изъятии земельного участка, не используемого по целевому назначению или используемого с нарушением законод</w:t>
      </w:r>
      <w:r>
        <w:rPr>
          <w:sz w:val="26"/>
          <w:szCs w:val="26"/>
        </w:rPr>
        <w:t>а</w:t>
      </w:r>
      <w:r>
        <w:rPr>
          <w:sz w:val="26"/>
          <w:szCs w:val="26"/>
        </w:rPr>
        <w:t xml:space="preserve">тельства </w:t>
      </w:r>
      <w:r w:rsidRPr="00B84729">
        <w:rPr>
          <w:sz w:val="26"/>
          <w:szCs w:val="26"/>
        </w:rPr>
        <w:t>Российской Федерации, осуществлении сноса самовольной постройки или ее приведении в соответствие с предельными параметрами разрешенного строител</w:t>
      </w:r>
      <w:r w:rsidRPr="00B84729">
        <w:rPr>
          <w:sz w:val="26"/>
          <w:szCs w:val="26"/>
        </w:rPr>
        <w:t>ь</w:t>
      </w:r>
      <w:r w:rsidRPr="00B84729">
        <w:rPr>
          <w:sz w:val="26"/>
          <w:szCs w:val="26"/>
        </w:rPr>
        <w:t xml:space="preserve">ства, реконструкции объектов капитального строительства, установленными </w:t>
      </w:r>
      <w:hyperlink r:id="rId16" w:history="1">
        <w:r w:rsidRPr="00B84729">
          <w:rPr>
            <w:sz w:val="26"/>
            <w:szCs w:val="26"/>
          </w:rPr>
          <w:t>прав</w:t>
        </w:r>
        <w:r w:rsidRPr="00B84729">
          <w:rPr>
            <w:sz w:val="26"/>
            <w:szCs w:val="26"/>
          </w:rPr>
          <w:t>и</w:t>
        </w:r>
        <w:r w:rsidRPr="00B84729">
          <w:rPr>
            <w:sz w:val="26"/>
            <w:szCs w:val="26"/>
          </w:rPr>
          <w:t>лами</w:t>
        </w:r>
      </w:hyperlink>
      <w:r w:rsidRPr="00B84729">
        <w:rPr>
          <w:sz w:val="26"/>
          <w:szCs w:val="26"/>
        </w:rPr>
        <w:t xml:space="preserve"> землепользования и застройки, </w:t>
      </w:r>
      <w:hyperlink r:id="rId17" w:history="1">
        <w:r w:rsidRPr="00B84729">
          <w:rPr>
            <w:sz w:val="26"/>
            <w:szCs w:val="26"/>
          </w:rPr>
          <w:t>документацией</w:t>
        </w:r>
      </w:hyperlink>
      <w:r w:rsidRPr="00B84729">
        <w:rPr>
          <w:sz w:val="26"/>
          <w:szCs w:val="26"/>
        </w:rPr>
        <w:t xml:space="preserve"> по планировке территории, или обязательными требованиями к параметрам объектов капитального строительства, установленными федеральными законами, в случаях, предусмотренных Градостро</w:t>
      </w:r>
      <w:r w:rsidRPr="00B84729">
        <w:rPr>
          <w:sz w:val="26"/>
          <w:szCs w:val="26"/>
        </w:rPr>
        <w:t>и</w:t>
      </w:r>
      <w:r w:rsidRPr="00B84729">
        <w:rPr>
          <w:sz w:val="26"/>
          <w:szCs w:val="26"/>
        </w:rPr>
        <w:t xml:space="preserve">тельным </w:t>
      </w:r>
      <w:hyperlink r:id="rId18" w:history="1">
        <w:r w:rsidRPr="00B84729">
          <w:rPr>
            <w:sz w:val="26"/>
            <w:szCs w:val="26"/>
          </w:rPr>
          <w:t>кодексом</w:t>
        </w:r>
      </w:hyperlink>
      <w:r w:rsidRPr="00B84729">
        <w:rPr>
          <w:sz w:val="26"/>
          <w:szCs w:val="26"/>
        </w:rPr>
        <w:t xml:space="preserve"> Российской Федерации;».</w:t>
      </w:r>
    </w:p>
    <w:p w:rsidR="00B84729" w:rsidRDefault="00B84729" w:rsidP="00B8472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C4026E">
        <w:rPr>
          <w:sz w:val="26"/>
          <w:szCs w:val="26"/>
        </w:rPr>
        <w:t>4</w:t>
      </w:r>
      <w:r>
        <w:rPr>
          <w:sz w:val="26"/>
          <w:szCs w:val="26"/>
        </w:rPr>
        <w:t>. Дополнить статью 23 Устава пунктом 9.1. следующего содержания:</w:t>
      </w:r>
    </w:p>
    <w:p w:rsidR="00B84729" w:rsidRDefault="00B84729" w:rsidP="00B8472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«9.1. Депутаты Великоустюгской Думы вправе создавать </w:t>
      </w:r>
      <w:r w:rsidRPr="00F83D34">
        <w:rPr>
          <w:sz w:val="26"/>
          <w:szCs w:val="26"/>
        </w:rPr>
        <w:t>депутатские объед</w:t>
      </w:r>
      <w:r w:rsidRPr="00F83D34">
        <w:rPr>
          <w:sz w:val="26"/>
          <w:szCs w:val="26"/>
        </w:rPr>
        <w:t>и</w:t>
      </w:r>
      <w:r w:rsidRPr="00F83D34">
        <w:rPr>
          <w:sz w:val="26"/>
          <w:szCs w:val="26"/>
        </w:rPr>
        <w:t>нения</w:t>
      </w:r>
      <w:r>
        <w:rPr>
          <w:sz w:val="26"/>
          <w:szCs w:val="26"/>
        </w:rPr>
        <w:t>, порядок организации и деятельности которых определяется регламентом В</w:t>
      </w:r>
      <w:r>
        <w:rPr>
          <w:sz w:val="26"/>
          <w:szCs w:val="26"/>
        </w:rPr>
        <w:t>е</w:t>
      </w:r>
      <w:r>
        <w:rPr>
          <w:sz w:val="26"/>
          <w:szCs w:val="26"/>
        </w:rPr>
        <w:t>ликоустюгской Думы, иными решениями Великоустюгской Думы.».</w:t>
      </w:r>
    </w:p>
    <w:p w:rsidR="00B84729" w:rsidRDefault="00B84729" w:rsidP="00B8472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C4026E">
        <w:rPr>
          <w:sz w:val="26"/>
          <w:szCs w:val="26"/>
        </w:rPr>
        <w:t>5</w:t>
      </w:r>
      <w:r>
        <w:rPr>
          <w:sz w:val="26"/>
          <w:szCs w:val="26"/>
        </w:rPr>
        <w:t>.</w:t>
      </w:r>
      <w:r w:rsidRPr="00CC2EAA">
        <w:rPr>
          <w:sz w:val="26"/>
          <w:szCs w:val="26"/>
        </w:rPr>
        <w:t xml:space="preserve"> </w:t>
      </w:r>
      <w:r>
        <w:rPr>
          <w:sz w:val="26"/>
          <w:szCs w:val="26"/>
        </w:rPr>
        <w:t>Часть 12 статьи 23 Устава изложить в новой редакции:</w:t>
      </w:r>
      <w:bookmarkStart w:id="0" w:name="_GoBack"/>
      <w:bookmarkEnd w:id="0"/>
    </w:p>
    <w:p w:rsidR="00B84729" w:rsidRPr="00B84729" w:rsidRDefault="00B84729" w:rsidP="00B8472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«12</w:t>
      </w:r>
      <w:r w:rsidRPr="00B84729">
        <w:rPr>
          <w:sz w:val="26"/>
          <w:szCs w:val="26"/>
        </w:rPr>
        <w:t>. Депутат Великоустюгской Думы должен соблюдать ограничения, запр</w:t>
      </w:r>
      <w:r w:rsidRPr="00B84729">
        <w:rPr>
          <w:sz w:val="26"/>
          <w:szCs w:val="26"/>
        </w:rPr>
        <w:t>е</w:t>
      </w:r>
      <w:r w:rsidRPr="00B84729">
        <w:rPr>
          <w:sz w:val="26"/>
          <w:szCs w:val="26"/>
        </w:rPr>
        <w:t xml:space="preserve">ты, исполнять обязанности, которые установлены Федеральным </w:t>
      </w:r>
      <w:hyperlink r:id="rId19" w:history="1">
        <w:r w:rsidRPr="00B84729">
          <w:rPr>
            <w:sz w:val="26"/>
            <w:szCs w:val="26"/>
          </w:rPr>
          <w:t>законом</w:t>
        </w:r>
      </w:hyperlink>
      <w:r w:rsidRPr="00B84729">
        <w:rPr>
          <w:sz w:val="26"/>
          <w:szCs w:val="26"/>
        </w:rPr>
        <w:t xml:space="preserve"> от 25 д</w:t>
      </w:r>
      <w:r w:rsidRPr="00B84729">
        <w:rPr>
          <w:sz w:val="26"/>
          <w:szCs w:val="26"/>
        </w:rPr>
        <w:t>е</w:t>
      </w:r>
      <w:r w:rsidRPr="00B84729">
        <w:rPr>
          <w:sz w:val="26"/>
          <w:szCs w:val="26"/>
        </w:rPr>
        <w:t>кабря 2008 года N 273-ФЗ "О противодействии коррупции" и другими федеральн</w:t>
      </w:r>
      <w:r w:rsidRPr="00B84729">
        <w:rPr>
          <w:sz w:val="26"/>
          <w:szCs w:val="26"/>
        </w:rPr>
        <w:t>ы</w:t>
      </w:r>
      <w:r w:rsidRPr="00B84729">
        <w:rPr>
          <w:sz w:val="26"/>
          <w:szCs w:val="26"/>
        </w:rPr>
        <w:t>ми законами. Полномочия депутата Великоустюгской Думы прекращаются досро</w:t>
      </w:r>
      <w:r w:rsidRPr="00B84729">
        <w:rPr>
          <w:sz w:val="26"/>
          <w:szCs w:val="26"/>
        </w:rPr>
        <w:t>ч</w:t>
      </w:r>
      <w:r w:rsidRPr="00B84729">
        <w:rPr>
          <w:sz w:val="26"/>
          <w:szCs w:val="26"/>
        </w:rPr>
        <w:t xml:space="preserve">но в случае несоблюдения ограничений, запретов, неисполнения обязанностей, установленных Федеральным </w:t>
      </w:r>
      <w:hyperlink r:id="rId20" w:history="1">
        <w:r w:rsidRPr="00B84729">
          <w:rPr>
            <w:sz w:val="26"/>
            <w:szCs w:val="26"/>
          </w:rPr>
          <w:t>законом</w:t>
        </w:r>
      </w:hyperlink>
      <w:r w:rsidRPr="00B84729">
        <w:rPr>
          <w:sz w:val="26"/>
          <w:szCs w:val="26"/>
        </w:rPr>
        <w:t xml:space="preserve"> от 25 декабря 2008 года N 273-ФЗ "О прот</w:t>
      </w:r>
      <w:r w:rsidRPr="00B84729">
        <w:rPr>
          <w:sz w:val="26"/>
          <w:szCs w:val="26"/>
        </w:rPr>
        <w:t>и</w:t>
      </w:r>
      <w:r w:rsidRPr="00B84729">
        <w:rPr>
          <w:sz w:val="26"/>
          <w:szCs w:val="26"/>
        </w:rPr>
        <w:t xml:space="preserve">водействии коррупции", Федеральным </w:t>
      </w:r>
      <w:hyperlink r:id="rId21" w:history="1">
        <w:r w:rsidRPr="00B84729">
          <w:rPr>
            <w:sz w:val="26"/>
            <w:szCs w:val="26"/>
          </w:rPr>
          <w:t>законом</w:t>
        </w:r>
      </w:hyperlink>
      <w:r w:rsidRPr="00B84729">
        <w:rPr>
          <w:sz w:val="26"/>
          <w:szCs w:val="26"/>
        </w:rPr>
        <w:t xml:space="preserve"> от 3 декабря 2012 года N 230-ФЗ "О контроле за соответствием расходов лиц, замещающих государственные должности, и иных лиц их доходам", Федеральным </w:t>
      </w:r>
      <w:hyperlink r:id="rId22" w:history="1">
        <w:r w:rsidRPr="00B84729">
          <w:rPr>
            <w:sz w:val="26"/>
            <w:szCs w:val="26"/>
          </w:rPr>
          <w:t>законом</w:t>
        </w:r>
      </w:hyperlink>
      <w:r w:rsidRPr="00B84729">
        <w:rPr>
          <w:sz w:val="26"/>
          <w:szCs w:val="26"/>
        </w:rPr>
        <w:t xml:space="preserve"> от 7 мая 2013 года N 79-ФЗ "О з</w:t>
      </w:r>
      <w:r w:rsidRPr="00B84729">
        <w:rPr>
          <w:sz w:val="26"/>
          <w:szCs w:val="26"/>
        </w:rPr>
        <w:t>а</w:t>
      </w:r>
      <w:r w:rsidRPr="00B84729">
        <w:rPr>
          <w:sz w:val="26"/>
          <w:szCs w:val="26"/>
        </w:rPr>
        <w:t>прете отдельным категориям лиц открывать и иметь счета (вклады), хранить нали</w:t>
      </w:r>
      <w:r w:rsidRPr="00B84729">
        <w:rPr>
          <w:sz w:val="26"/>
          <w:szCs w:val="26"/>
        </w:rPr>
        <w:t>ч</w:t>
      </w:r>
      <w:r w:rsidRPr="00B84729">
        <w:rPr>
          <w:sz w:val="26"/>
          <w:szCs w:val="26"/>
        </w:rPr>
        <w:t>ные денежные средства и ценности в иностранных банках, расположенных за пред</w:t>
      </w:r>
      <w:r w:rsidRPr="00B84729">
        <w:rPr>
          <w:sz w:val="26"/>
          <w:szCs w:val="26"/>
        </w:rPr>
        <w:t>е</w:t>
      </w:r>
      <w:r w:rsidRPr="00B84729">
        <w:rPr>
          <w:sz w:val="26"/>
          <w:szCs w:val="26"/>
        </w:rPr>
        <w:t>лами территории Российской Федерации, владеть и (или) пользоваться иностранн</w:t>
      </w:r>
      <w:r w:rsidRPr="00B84729">
        <w:rPr>
          <w:sz w:val="26"/>
          <w:szCs w:val="26"/>
        </w:rPr>
        <w:t>ы</w:t>
      </w:r>
      <w:r w:rsidRPr="00B84729">
        <w:rPr>
          <w:sz w:val="26"/>
          <w:szCs w:val="26"/>
        </w:rPr>
        <w:t xml:space="preserve">ми финансовыми инструментами", если иное не предусмотрено Федеральным </w:t>
      </w:r>
      <w:hyperlink r:id="rId23" w:history="1">
        <w:r w:rsidRPr="00B84729">
          <w:rPr>
            <w:sz w:val="26"/>
            <w:szCs w:val="26"/>
          </w:rPr>
          <w:t>зак</w:t>
        </w:r>
        <w:r w:rsidRPr="00B84729">
          <w:rPr>
            <w:sz w:val="26"/>
            <w:szCs w:val="26"/>
          </w:rPr>
          <w:t>о</w:t>
        </w:r>
        <w:r w:rsidRPr="00B84729">
          <w:rPr>
            <w:sz w:val="26"/>
            <w:szCs w:val="26"/>
          </w:rPr>
          <w:t>ном</w:t>
        </w:r>
      </w:hyperlink>
      <w:r w:rsidRPr="00B84729">
        <w:rPr>
          <w:sz w:val="26"/>
          <w:szCs w:val="26"/>
        </w:rPr>
        <w:t xml:space="preserve"> от 6 октября 2003 года N 131-ФЗ "Об общих принципах организации местного самоуправления в Российской Федерации".</w:t>
      </w:r>
    </w:p>
    <w:p w:rsidR="00B84729" w:rsidRDefault="00B84729" w:rsidP="00B8472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Проверка достоверности и полноты сведений о доходах, расходах, об имущ</w:t>
      </w:r>
      <w:r>
        <w:rPr>
          <w:sz w:val="26"/>
          <w:szCs w:val="26"/>
        </w:rPr>
        <w:t>е</w:t>
      </w:r>
      <w:r>
        <w:rPr>
          <w:sz w:val="26"/>
          <w:szCs w:val="26"/>
        </w:rPr>
        <w:t>стве и обязательствах имущественного характера, представляемых в соответствии с законодательством Российской Федерации о противодействии коррупции депутатом Великоустюгской Думы, проводится по решению Губернатора Вологодской области в порядке, установленном законом субъекта Российской Федерации.</w:t>
      </w:r>
    </w:p>
    <w:p w:rsidR="00B84729" w:rsidRDefault="00B84729" w:rsidP="00B8472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 </w:t>
      </w:r>
      <w:r w:rsidRPr="00B84729">
        <w:rPr>
          <w:sz w:val="26"/>
          <w:szCs w:val="26"/>
        </w:rPr>
        <w:t>выявлении в результате проверки фактов несоблюдения ограничений, з</w:t>
      </w:r>
      <w:r w:rsidRPr="00B84729">
        <w:rPr>
          <w:sz w:val="26"/>
          <w:szCs w:val="26"/>
        </w:rPr>
        <w:t>а</w:t>
      </w:r>
      <w:r w:rsidRPr="00B84729">
        <w:rPr>
          <w:sz w:val="26"/>
          <w:szCs w:val="26"/>
        </w:rPr>
        <w:t xml:space="preserve">претов, неисполнения обязанностей, которые установлены Федеральным </w:t>
      </w:r>
      <w:hyperlink r:id="rId24" w:history="1">
        <w:r w:rsidRPr="00B84729">
          <w:rPr>
            <w:sz w:val="26"/>
            <w:szCs w:val="26"/>
          </w:rPr>
          <w:t>законом</w:t>
        </w:r>
      </w:hyperlink>
      <w:r w:rsidRPr="00B84729">
        <w:rPr>
          <w:sz w:val="26"/>
          <w:szCs w:val="26"/>
        </w:rPr>
        <w:t xml:space="preserve"> от 25 декабря 2008 года N 273-ФЗ "О противодействии коррупции", Федеральным </w:t>
      </w:r>
      <w:hyperlink r:id="rId25" w:history="1">
        <w:r w:rsidRPr="00B84729">
          <w:rPr>
            <w:sz w:val="26"/>
            <w:szCs w:val="26"/>
          </w:rPr>
          <w:t>з</w:t>
        </w:r>
        <w:r w:rsidRPr="00B84729">
          <w:rPr>
            <w:sz w:val="26"/>
            <w:szCs w:val="26"/>
          </w:rPr>
          <w:t>а</w:t>
        </w:r>
        <w:r w:rsidRPr="00B84729">
          <w:rPr>
            <w:sz w:val="26"/>
            <w:szCs w:val="26"/>
          </w:rPr>
          <w:t>коном</w:t>
        </w:r>
      </w:hyperlink>
      <w:r w:rsidRPr="00B84729">
        <w:rPr>
          <w:sz w:val="26"/>
          <w:szCs w:val="26"/>
        </w:rPr>
        <w:t xml:space="preserve"> от 3 декабря 2012 года N 230-ФЗ "О контроле за соответствием расходов лиц, замещающих государственные должности, и иных лиц их доходам", Федеральным </w:t>
      </w:r>
      <w:hyperlink r:id="rId26" w:history="1">
        <w:r w:rsidRPr="00B84729">
          <w:rPr>
            <w:sz w:val="26"/>
            <w:szCs w:val="26"/>
          </w:rPr>
          <w:t>законом</w:t>
        </w:r>
      </w:hyperlink>
      <w:r w:rsidRPr="00B84729">
        <w:rPr>
          <w:sz w:val="26"/>
          <w:szCs w:val="26"/>
        </w:rPr>
        <w:t xml:space="preserve"> от 7 мая 2013 года N 79-ФЗ "О запрете отдельным категориям лиц откр</w:t>
      </w:r>
      <w:r w:rsidRPr="00B84729">
        <w:rPr>
          <w:sz w:val="26"/>
          <w:szCs w:val="26"/>
        </w:rPr>
        <w:t>ы</w:t>
      </w:r>
      <w:r w:rsidRPr="00B84729">
        <w:rPr>
          <w:sz w:val="26"/>
          <w:szCs w:val="26"/>
        </w:rPr>
        <w:t xml:space="preserve">вать и иметь счета (вклады), хранить наличные денежные средства и ценности в иностранных банках, расположенных </w:t>
      </w:r>
      <w:r>
        <w:rPr>
          <w:sz w:val="26"/>
          <w:szCs w:val="26"/>
        </w:rPr>
        <w:t>за пределами территории Российской Федер</w:t>
      </w:r>
      <w:r>
        <w:rPr>
          <w:sz w:val="26"/>
          <w:szCs w:val="26"/>
        </w:rPr>
        <w:t>а</w:t>
      </w:r>
      <w:r>
        <w:rPr>
          <w:sz w:val="26"/>
          <w:szCs w:val="26"/>
        </w:rPr>
        <w:t>ции, владеть и (или) пользоваться иностранными финансовыми инструментами", Губернатор Вологодской области обращается с заявлением о досрочном прекращ</w:t>
      </w:r>
      <w:r>
        <w:rPr>
          <w:sz w:val="26"/>
          <w:szCs w:val="26"/>
        </w:rPr>
        <w:t>е</w:t>
      </w:r>
      <w:r>
        <w:rPr>
          <w:sz w:val="26"/>
          <w:szCs w:val="26"/>
        </w:rPr>
        <w:lastRenderedPageBreak/>
        <w:t>нии полномочий депутата Великоустюгской Думы или применении в отношении его иной меры ответственности в орган местного самоуправления, уполномоченный принимать соответствующее решение, или в суд.</w:t>
      </w:r>
    </w:p>
    <w:p w:rsidR="00B84729" w:rsidRDefault="00B84729" w:rsidP="00B8472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Сведения о доходах, расходах, об имуществе и обязательствах имущественн</w:t>
      </w:r>
      <w:r>
        <w:rPr>
          <w:sz w:val="26"/>
          <w:szCs w:val="26"/>
        </w:rPr>
        <w:t>о</w:t>
      </w:r>
      <w:r>
        <w:rPr>
          <w:sz w:val="26"/>
          <w:szCs w:val="26"/>
        </w:rPr>
        <w:t>го характера, представленные лицами, замещающими муниципальные должности, размещаются на официальных сайтах органов местного самоуправления в информ</w:t>
      </w:r>
      <w:r>
        <w:rPr>
          <w:sz w:val="26"/>
          <w:szCs w:val="26"/>
        </w:rPr>
        <w:t>а</w:t>
      </w:r>
      <w:r>
        <w:rPr>
          <w:sz w:val="26"/>
          <w:szCs w:val="26"/>
        </w:rPr>
        <w:t>ционно-телекоммуникационной сети "Интернет" и (или) предоставляются для опу</w:t>
      </w:r>
      <w:r>
        <w:rPr>
          <w:sz w:val="26"/>
          <w:szCs w:val="26"/>
        </w:rPr>
        <w:t>б</w:t>
      </w:r>
      <w:r>
        <w:rPr>
          <w:sz w:val="26"/>
          <w:szCs w:val="26"/>
        </w:rPr>
        <w:t>ликования средствам массовой информации в порядке, определяемом муниципал</w:t>
      </w:r>
      <w:r>
        <w:rPr>
          <w:sz w:val="26"/>
          <w:szCs w:val="26"/>
        </w:rPr>
        <w:t>ь</w:t>
      </w:r>
      <w:r>
        <w:rPr>
          <w:sz w:val="26"/>
          <w:szCs w:val="26"/>
        </w:rPr>
        <w:t>ными правовыми актами.».</w:t>
      </w:r>
    </w:p>
    <w:p w:rsidR="00B84729" w:rsidRDefault="00B84729" w:rsidP="00B8472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C4026E">
        <w:rPr>
          <w:sz w:val="26"/>
          <w:szCs w:val="26"/>
        </w:rPr>
        <w:t>6</w:t>
      </w:r>
      <w:r>
        <w:rPr>
          <w:sz w:val="26"/>
          <w:szCs w:val="26"/>
        </w:rPr>
        <w:t>. Часть 10 статьи 27 Устава изложить в новой редакции:</w:t>
      </w:r>
    </w:p>
    <w:p w:rsidR="00B84729" w:rsidRDefault="00B84729" w:rsidP="00B8472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«10. Глава Великоустюгского муниципального района не вправе:</w:t>
      </w:r>
    </w:p>
    <w:p w:rsidR="00B84729" w:rsidRDefault="00B84729" w:rsidP="00B8472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 заниматься предпринимательской деятельностью лично или через довере</w:t>
      </w:r>
      <w:r>
        <w:rPr>
          <w:sz w:val="26"/>
          <w:szCs w:val="26"/>
        </w:rPr>
        <w:t>н</w:t>
      </w:r>
      <w:r>
        <w:rPr>
          <w:sz w:val="26"/>
          <w:szCs w:val="26"/>
        </w:rPr>
        <w:t>ных лиц;</w:t>
      </w:r>
    </w:p>
    <w:p w:rsidR="00B84729" w:rsidRDefault="00B84729" w:rsidP="00B8472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 участвовать в управлении коммерческой или некоммерческой организац</w:t>
      </w:r>
      <w:r>
        <w:rPr>
          <w:sz w:val="26"/>
          <w:szCs w:val="26"/>
        </w:rPr>
        <w:t>и</w:t>
      </w:r>
      <w:r>
        <w:rPr>
          <w:sz w:val="26"/>
          <w:szCs w:val="26"/>
        </w:rPr>
        <w:t>ей, за исключением следующих случаев:</w:t>
      </w:r>
    </w:p>
    <w:p w:rsidR="00B84729" w:rsidRDefault="00B84729" w:rsidP="00B8472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а) участие на безвозмездной основе в управлении политической партией, о</w:t>
      </w:r>
      <w:r>
        <w:rPr>
          <w:sz w:val="26"/>
          <w:szCs w:val="26"/>
        </w:rPr>
        <w:t>р</w:t>
      </w:r>
      <w:r>
        <w:rPr>
          <w:sz w:val="26"/>
          <w:szCs w:val="26"/>
        </w:rPr>
        <w:t>ганом профессионального союза, в том числе выборным органом первичной про</w:t>
      </w:r>
      <w:r>
        <w:rPr>
          <w:sz w:val="26"/>
          <w:szCs w:val="26"/>
        </w:rPr>
        <w:t>ф</w:t>
      </w:r>
      <w:r>
        <w:rPr>
          <w:sz w:val="26"/>
          <w:szCs w:val="26"/>
        </w:rPr>
        <w:t>союзной организации, созданной в органе местного самоуправления, аппарате изб</w:t>
      </w:r>
      <w:r>
        <w:rPr>
          <w:sz w:val="26"/>
          <w:szCs w:val="26"/>
        </w:rPr>
        <w:t>и</w:t>
      </w:r>
      <w:r>
        <w:rPr>
          <w:sz w:val="26"/>
          <w:szCs w:val="26"/>
        </w:rPr>
        <w:t>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</w:t>
      </w:r>
      <w:r>
        <w:rPr>
          <w:sz w:val="26"/>
          <w:szCs w:val="26"/>
        </w:rPr>
        <w:t>о</w:t>
      </w:r>
      <w:r>
        <w:rPr>
          <w:sz w:val="26"/>
          <w:szCs w:val="26"/>
        </w:rPr>
        <w:t>сти;</w:t>
      </w:r>
    </w:p>
    <w:p w:rsidR="00B84729" w:rsidRDefault="00B84729" w:rsidP="00B8472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б) участие на безвозмездной основе в управлении некоммерческой организ</w:t>
      </w:r>
      <w:r>
        <w:rPr>
          <w:sz w:val="26"/>
          <w:szCs w:val="26"/>
        </w:rPr>
        <w:t>а</w:t>
      </w:r>
      <w:r>
        <w:rPr>
          <w:sz w:val="26"/>
          <w:szCs w:val="26"/>
        </w:rPr>
        <w:t>цией (кроме участия в управлении политической партией, органом профессионал</w:t>
      </w:r>
      <w:r>
        <w:rPr>
          <w:sz w:val="26"/>
          <w:szCs w:val="26"/>
        </w:rPr>
        <w:t>ь</w:t>
      </w:r>
      <w:r>
        <w:rPr>
          <w:sz w:val="26"/>
          <w:szCs w:val="26"/>
        </w:rPr>
        <w:t>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</w:t>
      </w:r>
      <w:r>
        <w:rPr>
          <w:sz w:val="26"/>
          <w:szCs w:val="26"/>
        </w:rPr>
        <w:t>е</w:t>
      </w:r>
      <w:r>
        <w:rPr>
          <w:sz w:val="26"/>
          <w:szCs w:val="26"/>
        </w:rPr>
        <w:t>домлением Губернатора Вологодской области в порядке, установленном законом субъекта Российской Федерации;</w:t>
      </w:r>
    </w:p>
    <w:p w:rsidR="00B84729" w:rsidRDefault="00B84729" w:rsidP="00B8472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в) представление на безвозмездной основе интересов муниципального образ</w:t>
      </w:r>
      <w:r>
        <w:rPr>
          <w:sz w:val="26"/>
          <w:szCs w:val="26"/>
        </w:rPr>
        <w:t>о</w:t>
      </w:r>
      <w:r>
        <w:rPr>
          <w:sz w:val="26"/>
          <w:szCs w:val="26"/>
        </w:rPr>
        <w:t>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B84729" w:rsidRDefault="00B84729" w:rsidP="00B8472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г) представление на безвозмездной основе интересов муниципального образ</w:t>
      </w:r>
      <w:r>
        <w:rPr>
          <w:sz w:val="26"/>
          <w:szCs w:val="26"/>
        </w:rPr>
        <w:t>о</w:t>
      </w:r>
      <w:r>
        <w:rPr>
          <w:sz w:val="26"/>
          <w:szCs w:val="26"/>
        </w:rPr>
        <w:t>вания в органах управления и ревизионной комиссии организации, учредителем (а</w:t>
      </w:r>
      <w:r>
        <w:rPr>
          <w:sz w:val="26"/>
          <w:szCs w:val="26"/>
        </w:rPr>
        <w:t>к</w:t>
      </w:r>
      <w:r>
        <w:rPr>
          <w:sz w:val="26"/>
          <w:szCs w:val="26"/>
        </w:rPr>
        <w:t>ционером, участником) которой является муниципальное образование, в соотве</w:t>
      </w:r>
      <w:r>
        <w:rPr>
          <w:sz w:val="26"/>
          <w:szCs w:val="26"/>
        </w:rPr>
        <w:t>т</w:t>
      </w:r>
      <w:r>
        <w:rPr>
          <w:sz w:val="26"/>
          <w:szCs w:val="26"/>
        </w:rPr>
        <w:t>ствии с муниципальными правовыми актами, определяющими порядок осуществл</w:t>
      </w:r>
      <w:r>
        <w:rPr>
          <w:sz w:val="26"/>
          <w:szCs w:val="26"/>
        </w:rPr>
        <w:t>е</w:t>
      </w:r>
      <w:r>
        <w:rPr>
          <w:sz w:val="26"/>
          <w:szCs w:val="26"/>
        </w:rPr>
        <w:t>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B84729" w:rsidRDefault="00B84729" w:rsidP="00B8472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д) иные случаи, предусмотренные федеральными законами;</w:t>
      </w:r>
    </w:p>
    <w:p w:rsidR="00B84729" w:rsidRDefault="00B84729" w:rsidP="00B8472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3) заниматься иной оплачиваемой деятельностью, за исключением преподав</w:t>
      </w:r>
      <w:r>
        <w:rPr>
          <w:sz w:val="26"/>
          <w:szCs w:val="26"/>
        </w:rPr>
        <w:t>а</w:t>
      </w:r>
      <w:r>
        <w:rPr>
          <w:sz w:val="26"/>
          <w:szCs w:val="26"/>
        </w:rPr>
        <w:t>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</w:t>
      </w:r>
      <w:r>
        <w:rPr>
          <w:sz w:val="26"/>
          <w:szCs w:val="26"/>
        </w:rPr>
        <w:t>а</w:t>
      </w:r>
      <w:r>
        <w:rPr>
          <w:sz w:val="26"/>
          <w:szCs w:val="26"/>
        </w:rPr>
        <w:t>ций, иностранных граждан и лиц без гражданства, если иное не предусмотрено ме</w:t>
      </w:r>
      <w:r>
        <w:rPr>
          <w:sz w:val="26"/>
          <w:szCs w:val="26"/>
        </w:rPr>
        <w:t>ж</w:t>
      </w:r>
      <w:r>
        <w:rPr>
          <w:sz w:val="26"/>
          <w:szCs w:val="26"/>
        </w:rPr>
        <w:lastRenderedPageBreak/>
        <w:t>дународным договором Российской Федерации или законодательством Российской Федерации;</w:t>
      </w:r>
    </w:p>
    <w:p w:rsidR="00B84729" w:rsidRDefault="00B84729" w:rsidP="00B8472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</w:t>
      </w:r>
      <w:r>
        <w:rPr>
          <w:sz w:val="26"/>
          <w:szCs w:val="26"/>
        </w:rPr>
        <w:t>и</w:t>
      </w:r>
      <w:r>
        <w:rPr>
          <w:sz w:val="26"/>
          <w:szCs w:val="26"/>
        </w:rPr>
        <w:t>заций и действующих на территории Российской Федерации их структурных по</w:t>
      </w:r>
      <w:r>
        <w:rPr>
          <w:sz w:val="26"/>
          <w:szCs w:val="26"/>
        </w:rPr>
        <w:t>д</w:t>
      </w:r>
      <w:r>
        <w:rPr>
          <w:sz w:val="26"/>
          <w:szCs w:val="26"/>
        </w:rPr>
        <w:t>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B84729" w:rsidRDefault="00B84729" w:rsidP="00B8472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5) участвовать в качестве защитника или представителя (кроме случаев зако</w:t>
      </w:r>
      <w:r>
        <w:rPr>
          <w:sz w:val="26"/>
          <w:szCs w:val="26"/>
        </w:rPr>
        <w:t>н</w:t>
      </w:r>
      <w:r>
        <w:rPr>
          <w:sz w:val="26"/>
          <w:szCs w:val="26"/>
        </w:rPr>
        <w:t>ного представительства) по гражданскому, административному или уголовному д</w:t>
      </w:r>
      <w:r>
        <w:rPr>
          <w:sz w:val="26"/>
          <w:szCs w:val="26"/>
        </w:rPr>
        <w:t>е</w:t>
      </w:r>
      <w:r>
        <w:rPr>
          <w:sz w:val="26"/>
          <w:szCs w:val="26"/>
        </w:rPr>
        <w:t>лу либо делу об административном правонарушении».</w:t>
      </w:r>
    </w:p>
    <w:p w:rsidR="00B84729" w:rsidRPr="00B84729" w:rsidRDefault="00B84729" w:rsidP="00B8472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C4026E">
        <w:rPr>
          <w:sz w:val="26"/>
          <w:szCs w:val="26"/>
        </w:rPr>
        <w:t>7</w:t>
      </w:r>
      <w:r>
        <w:rPr>
          <w:sz w:val="26"/>
          <w:szCs w:val="26"/>
        </w:rPr>
        <w:t xml:space="preserve">. </w:t>
      </w:r>
      <w:r w:rsidRPr="00B84729">
        <w:rPr>
          <w:sz w:val="26"/>
          <w:szCs w:val="26"/>
        </w:rPr>
        <w:t>Часть 12 статьи 27 Устава изложить в новой редакции:</w:t>
      </w:r>
    </w:p>
    <w:p w:rsidR="00B84729" w:rsidRPr="00B84729" w:rsidRDefault="00B84729" w:rsidP="00B8472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84729">
        <w:rPr>
          <w:sz w:val="26"/>
          <w:szCs w:val="26"/>
        </w:rPr>
        <w:t xml:space="preserve">«12) Глава Великоустюгского муниципального района должен соблюдать ограничения, запреты, исполнять обязанности, которые установлены Федеральным </w:t>
      </w:r>
      <w:hyperlink r:id="rId27" w:history="1">
        <w:r w:rsidRPr="00B84729">
          <w:rPr>
            <w:sz w:val="26"/>
            <w:szCs w:val="26"/>
          </w:rPr>
          <w:t>законом</w:t>
        </w:r>
      </w:hyperlink>
      <w:r w:rsidRPr="00B84729">
        <w:rPr>
          <w:sz w:val="26"/>
          <w:szCs w:val="26"/>
        </w:rPr>
        <w:t xml:space="preserve"> от 25 декабря 2008 года N 273-ФЗ "О противодействии коррупции", Фед</w:t>
      </w:r>
      <w:r w:rsidRPr="00B84729">
        <w:rPr>
          <w:sz w:val="26"/>
          <w:szCs w:val="26"/>
        </w:rPr>
        <w:t>е</w:t>
      </w:r>
      <w:r w:rsidRPr="00B84729">
        <w:rPr>
          <w:sz w:val="26"/>
          <w:szCs w:val="26"/>
        </w:rPr>
        <w:t xml:space="preserve">ральным </w:t>
      </w:r>
      <w:hyperlink r:id="rId28" w:history="1">
        <w:r w:rsidRPr="00B84729">
          <w:rPr>
            <w:sz w:val="26"/>
            <w:szCs w:val="26"/>
          </w:rPr>
          <w:t>законом</w:t>
        </w:r>
      </w:hyperlink>
      <w:r w:rsidRPr="00B84729">
        <w:rPr>
          <w:sz w:val="26"/>
          <w:szCs w:val="26"/>
        </w:rPr>
        <w:t xml:space="preserve"> от 3 декабря 2012 года N 230-ФЗ "О контроле за соответствием расходов лиц, замещающих государственные должности, и иных лиц их доходам", Федеральным </w:t>
      </w:r>
      <w:hyperlink r:id="rId29" w:history="1">
        <w:r w:rsidRPr="00B84729">
          <w:rPr>
            <w:sz w:val="26"/>
            <w:szCs w:val="26"/>
          </w:rPr>
          <w:t>законом</w:t>
        </w:r>
      </w:hyperlink>
      <w:r w:rsidRPr="00B84729">
        <w:rPr>
          <w:sz w:val="26"/>
          <w:szCs w:val="26"/>
        </w:rPr>
        <w:t xml:space="preserve"> от 7 мая 2013 года N 79-ФЗ "О запрете отдельным категориям лиц открывать и иметь счета (вклады), хранить наличные денежные средства и це</w:t>
      </w:r>
      <w:r w:rsidRPr="00B84729">
        <w:rPr>
          <w:sz w:val="26"/>
          <w:szCs w:val="26"/>
        </w:rPr>
        <w:t>н</w:t>
      </w:r>
      <w:r w:rsidRPr="00B84729">
        <w:rPr>
          <w:sz w:val="26"/>
          <w:szCs w:val="26"/>
        </w:rPr>
        <w:t>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</w:t>
      </w:r>
      <w:r w:rsidRPr="00B84729">
        <w:rPr>
          <w:sz w:val="26"/>
          <w:szCs w:val="26"/>
        </w:rPr>
        <w:t>н</w:t>
      </w:r>
      <w:r w:rsidRPr="00B84729">
        <w:rPr>
          <w:sz w:val="26"/>
          <w:szCs w:val="26"/>
        </w:rPr>
        <w:t xml:space="preserve">тами", если иное не предусмотрено Федеральным </w:t>
      </w:r>
      <w:hyperlink r:id="rId30" w:history="1">
        <w:r w:rsidRPr="00B84729">
          <w:rPr>
            <w:sz w:val="26"/>
            <w:szCs w:val="26"/>
          </w:rPr>
          <w:t>законом</w:t>
        </w:r>
      </w:hyperlink>
      <w:r w:rsidRPr="00B84729">
        <w:rPr>
          <w:sz w:val="26"/>
          <w:szCs w:val="26"/>
        </w:rPr>
        <w:t xml:space="preserve"> от 6 октября 2003 года N 131-ФЗ "Об общих принципах организации местного самоуправления в Российской Федерации".</w:t>
      </w:r>
    </w:p>
    <w:p w:rsidR="00B84729" w:rsidRPr="00B84729" w:rsidRDefault="00B84729" w:rsidP="00B8472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84729">
        <w:rPr>
          <w:sz w:val="26"/>
          <w:szCs w:val="26"/>
        </w:rPr>
        <w:t>Проверка достоверности и полноты сведений о доходах, расходах, об имущ</w:t>
      </w:r>
      <w:r w:rsidRPr="00B84729">
        <w:rPr>
          <w:sz w:val="26"/>
          <w:szCs w:val="26"/>
        </w:rPr>
        <w:t>е</w:t>
      </w:r>
      <w:r w:rsidRPr="00B84729">
        <w:rPr>
          <w:sz w:val="26"/>
          <w:szCs w:val="26"/>
        </w:rPr>
        <w:t>стве и обязательствах имущественного характера, представляемых в соответствии с законодательством Российской Федерации о противодействии коррупции Главой Великоустюгского муниципального района, проводится по решению Губернатора Вологодской области в порядке, установленном законом субъекта Российской Фед</w:t>
      </w:r>
      <w:r w:rsidRPr="00B84729">
        <w:rPr>
          <w:sz w:val="26"/>
          <w:szCs w:val="26"/>
        </w:rPr>
        <w:t>е</w:t>
      </w:r>
      <w:r w:rsidRPr="00B84729">
        <w:rPr>
          <w:sz w:val="26"/>
          <w:szCs w:val="26"/>
        </w:rPr>
        <w:t>рации.</w:t>
      </w:r>
    </w:p>
    <w:p w:rsidR="00B84729" w:rsidRDefault="00B84729" w:rsidP="00B8472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84729">
        <w:rPr>
          <w:sz w:val="26"/>
          <w:szCs w:val="26"/>
        </w:rPr>
        <w:t>При выявлении в результате проверки фактов несоблюдения ограничений, з</w:t>
      </w:r>
      <w:r w:rsidRPr="00B84729">
        <w:rPr>
          <w:sz w:val="26"/>
          <w:szCs w:val="26"/>
        </w:rPr>
        <w:t>а</w:t>
      </w:r>
      <w:r w:rsidRPr="00B84729">
        <w:rPr>
          <w:sz w:val="26"/>
          <w:szCs w:val="26"/>
        </w:rPr>
        <w:t xml:space="preserve">претов, неисполнения обязанностей, которые установлены Федеральным </w:t>
      </w:r>
      <w:hyperlink r:id="rId31" w:history="1">
        <w:r w:rsidRPr="00B84729">
          <w:rPr>
            <w:sz w:val="26"/>
            <w:szCs w:val="26"/>
          </w:rPr>
          <w:t>законом</w:t>
        </w:r>
      </w:hyperlink>
      <w:r w:rsidRPr="00B84729">
        <w:rPr>
          <w:sz w:val="26"/>
          <w:szCs w:val="26"/>
        </w:rPr>
        <w:t xml:space="preserve"> от 25 декабря 2008 года N 273-ФЗ "О противодействии коррупции", Федеральным </w:t>
      </w:r>
      <w:hyperlink r:id="rId32" w:history="1">
        <w:r w:rsidRPr="00B84729">
          <w:rPr>
            <w:sz w:val="26"/>
            <w:szCs w:val="26"/>
          </w:rPr>
          <w:t>з</w:t>
        </w:r>
        <w:r w:rsidRPr="00B84729">
          <w:rPr>
            <w:sz w:val="26"/>
            <w:szCs w:val="26"/>
          </w:rPr>
          <w:t>а</w:t>
        </w:r>
        <w:r w:rsidRPr="00B84729">
          <w:rPr>
            <w:sz w:val="26"/>
            <w:szCs w:val="26"/>
          </w:rPr>
          <w:t>коном</w:t>
        </w:r>
      </w:hyperlink>
      <w:r w:rsidRPr="00B84729">
        <w:rPr>
          <w:sz w:val="26"/>
          <w:szCs w:val="26"/>
        </w:rPr>
        <w:t xml:space="preserve"> от 3 декабря 2012 года N 230-ФЗ "О контроле за соответствием расходов лиц, замещающих государственные должности, и иных лиц их доходам", Федеральным </w:t>
      </w:r>
      <w:hyperlink r:id="rId33" w:history="1">
        <w:r w:rsidRPr="00B84729">
          <w:rPr>
            <w:sz w:val="26"/>
            <w:szCs w:val="26"/>
          </w:rPr>
          <w:t>законом</w:t>
        </w:r>
      </w:hyperlink>
      <w:r w:rsidRPr="00B84729">
        <w:rPr>
          <w:sz w:val="26"/>
          <w:szCs w:val="26"/>
        </w:rPr>
        <w:t xml:space="preserve"> от 7 мая 2013 года N 79-ФЗ "О запрете отдельным категориям лиц </w:t>
      </w:r>
      <w:r>
        <w:rPr>
          <w:sz w:val="26"/>
          <w:szCs w:val="26"/>
        </w:rPr>
        <w:t>откр</w:t>
      </w:r>
      <w:r>
        <w:rPr>
          <w:sz w:val="26"/>
          <w:szCs w:val="26"/>
        </w:rPr>
        <w:t>ы</w:t>
      </w:r>
      <w:r>
        <w:rPr>
          <w:sz w:val="26"/>
          <w:szCs w:val="26"/>
        </w:rPr>
        <w:t>вать и иметь счета (вклады), хранить наличные денежные средства и ценности в иностранных банках, расположенных за пределами территории Российской Федер</w:t>
      </w:r>
      <w:r>
        <w:rPr>
          <w:sz w:val="26"/>
          <w:szCs w:val="26"/>
        </w:rPr>
        <w:t>а</w:t>
      </w:r>
      <w:r>
        <w:rPr>
          <w:sz w:val="26"/>
          <w:szCs w:val="26"/>
        </w:rPr>
        <w:t>ции, владеть и (или) пользоваться иностранными финансовыми инструментами", Губернатор Вологодской области обращается с заявлением о досрочном прекращ</w:t>
      </w:r>
      <w:r>
        <w:rPr>
          <w:sz w:val="26"/>
          <w:szCs w:val="26"/>
        </w:rPr>
        <w:t>е</w:t>
      </w:r>
      <w:r>
        <w:rPr>
          <w:sz w:val="26"/>
          <w:szCs w:val="26"/>
        </w:rPr>
        <w:t>нии полномочий Главы Великоустюгского муниципального района или применении в отношении его иной меры ответственности в орган местного самоуправления, уполномоченный принимать соответствующее решение, или в суд.</w:t>
      </w:r>
    </w:p>
    <w:p w:rsidR="00B84729" w:rsidRDefault="00B84729" w:rsidP="00B8472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Сведения о доходах, расходах, об имуществе и обязательствах имущественн</w:t>
      </w:r>
      <w:r>
        <w:rPr>
          <w:sz w:val="26"/>
          <w:szCs w:val="26"/>
        </w:rPr>
        <w:t>о</w:t>
      </w:r>
      <w:r>
        <w:rPr>
          <w:sz w:val="26"/>
          <w:szCs w:val="26"/>
        </w:rPr>
        <w:t>го характера, представленные лицами, замещающими муниципальные должности, размещаются на официальных сайтах органов местного самоуправления в информ</w:t>
      </w:r>
      <w:r>
        <w:rPr>
          <w:sz w:val="26"/>
          <w:szCs w:val="26"/>
        </w:rPr>
        <w:t>а</w:t>
      </w:r>
      <w:r>
        <w:rPr>
          <w:sz w:val="26"/>
          <w:szCs w:val="26"/>
        </w:rPr>
        <w:t>ционно-телекоммуникационной сети "Интернет" и (или) предоставляются для опу</w:t>
      </w:r>
      <w:r>
        <w:rPr>
          <w:sz w:val="26"/>
          <w:szCs w:val="26"/>
        </w:rPr>
        <w:t>б</w:t>
      </w:r>
      <w:r>
        <w:rPr>
          <w:sz w:val="26"/>
          <w:szCs w:val="26"/>
        </w:rPr>
        <w:t>ликования средствам массовой информации в порядке, определяемом муниципал</w:t>
      </w:r>
      <w:r>
        <w:rPr>
          <w:sz w:val="26"/>
          <w:szCs w:val="26"/>
        </w:rPr>
        <w:t>ь</w:t>
      </w:r>
      <w:r>
        <w:rPr>
          <w:sz w:val="26"/>
          <w:szCs w:val="26"/>
        </w:rPr>
        <w:t>ными правовыми актами.».</w:t>
      </w:r>
    </w:p>
    <w:p w:rsidR="00B84729" w:rsidRDefault="00B84729" w:rsidP="00B8472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1.</w:t>
      </w:r>
      <w:r w:rsidR="00C4026E">
        <w:rPr>
          <w:sz w:val="26"/>
          <w:szCs w:val="26"/>
        </w:rPr>
        <w:t>8</w:t>
      </w:r>
      <w:r>
        <w:rPr>
          <w:sz w:val="26"/>
          <w:szCs w:val="26"/>
        </w:rPr>
        <w:t>.</w:t>
      </w:r>
      <w:r w:rsidRPr="00B90323">
        <w:rPr>
          <w:sz w:val="26"/>
          <w:szCs w:val="26"/>
        </w:rPr>
        <w:t xml:space="preserve"> </w:t>
      </w:r>
      <w:r>
        <w:rPr>
          <w:sz w:val="26"/>
          <w:szCs w:val="26"/>
        </w:rPr>
        <w:t>Пункт 15 части 1 статьи 36 Устава изложить в новой редакции:</w:t>
      </w:r>
    </w:p>
    <w:p w:rsidR="00B84729" w:rsidRDefault="00B84729" w:rsidP="00C4026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«15) утверждение схем территориального планирования Великоустюгского муниципального района, утверждение подготовленной на основе схемы территор</w:t>
      </w:r>
      <w:r>
        <w:rPr>
          <w:sz w:val="26"/>
          <w:szCs w:val="26"/>
        </w:rPr>
        <w:t>и</w:t>
      </w:r>
      <w:r>
        <w:rPr>
          <w:sz w:val="26"/>
          <w:szCs w:val="26"/>
        </w:rPr>
        <w:t>ального планирования Великоустюгского муниципального района документации по планировке территории, ведение информационной системы обеспечения градостр</w:t>
      </w:r>
      <w:r>
        <w:rPr>
          <w:sz w:val="26"/>
          <w:szCs w:val="26"/>
        </w:rPr>
        <w:t>о</w:t>
      </w:r>
      <w:r>
        <w:rPr>
          <w:sz w:val="26"/>
          <w:szCs w:val="26"/>
        </w:rPr>
        <w:t>ительной деятельности, осуществляемой на территории Великоустюгского муниц</w:t>
      </w:r>
      <w:r>
        <w:rPr>
          <w:sz w:val="26"/>
          <w:szCs w:val="26"/>
        </w:rPr>
        <w:t>и</w:t>
      </w:r>
      <w:r>
        <w:rPr>
          <w:sz w:val="26"/>
          <w:szCs w:val="26"/>
        </w:rPr>
        <w:t>пального района, резервирование и изъятие земельных участков в границах Велик</w:t>
      </w:r>
      <w:r>
        <w:rPr>
          <w:sz w:val="26"/>
          <w:szCs w:val="26"/>
        </w:rPr>
        <w:t>о</w:t>
      </w:r>
      <w:r>
        <w:rPr>
          <w:sz w:val="26"/>
          <w:szCs w:val="26"/>
        </w:rPr>
        <w:t>устюгского муниципального района для муниципальных нужд, направление ув</w:t>
      </w:r>
      <w:r>
        <w:rPr>
          <w:sz w:val="26"/>
          <w:szCs w:val="26"/>
        </w:rPr>
        <w:t>е</w:t>
      </w:r>
      <w:r>
        <w:rPr>
          <w:sz w:val="26"/>
          <w:szCs w:val="26"/>
        </w:rPr>
        <w:t>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</w:t>
      </w:r>
      <w:r>
        <w:rPr>
          <w:sz w:val="26"/>
          <w:szCs w:val="26"/>
        </w:rPr>
        <w:t>н</w:t>
      </w:r>
      <w:r>
        <w:rPr>
          <w:sz w:val="26"/>
          <w:szCs w:val="26"/>
        </w:rPr>
        <w:t>ным параметрам и (или) недопустимости размещения объекта индивидуального ж</w:t>
      </w:r>
      <w:r>
        <w:rPr>
          <w:sz w:val="26"/>
          <w:szCs w:val="26"/>
        </w:rPr>
        <w:t>и</w:t>
      </w:r>
      <w:r>
        <w:rPr>
          <w:sz w:val="26"/>
          <w:szCs w:val="26"/>
        </w:rPr>
        <w:t>лищного строительства или садового дома на земельном участке, уведомления о с</w:t>
      </w:r>
      <w:r>
        <w:rPr>
          <w:sz w:val="26"/>
          <w:szCs w:val="26"/>
        </w:rPr>
        <w:t>о</w:t>
      </w:r>
      <w:r>
        <w:rPr>
          <w:sz w:val="26"/>
          <w:szCs w:val="26"/>
        </w:rPr>
        <w:t>ответствии или несоответствии построенных или реконструированных объекта и</w:t>
      </w:r>
      <w:r>
        <w:rPr>
          <w:sz w:val="26"/>
          <w:szCs w:val="26"/>
        </w:rPr>
        <w:t>н</w:t>
      </w:r>
      <w:r>
        <w:rPr>
          <w:sz w:val="26"/>
          <w:szCs w:val="26"/>
        </w:rPr>
        <w:t>дивидуального жилищного строительства или садового дома требованиям законод</w:t>
      </w:r>
      <w:r>
        <w:rPr>
          <w:sz w:val="26"/>
          <w:szCs w:val="26"/>
        </w:rPr>
        <w:t>а</w:t>
      </w:r>
      <w:r>
        <w:rPr>
          <w:sz w:val="26"/>
          <w:szCs w:val="26"/>
        </w:rPr>
        <w:t>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</w:t>
      </w:r>
      <w:r>
        <w:rPr>
          <w:sz w:val="26"/>
          <w:szCs w:val="26"/>
        </w:rPr>
        <w:t>ь</w:t>
      </w:r>
      <w:r>
        <w:rPr>
          <w:sz w:val="26"/>
          <w:szCs w:val="26"/>
        </w:rPr>
        <w:t>ных участках, расположенных на соответствующих межселенных территориях, пр</w:t>
      </w:r>
      <w:r>
        <w:rPr>
          <w:sz w:val="26"/>
          <w:szCs w:val="26"/>
        </w:rPr>
        <w:t>и</w:t>
      </w:r>
      <w:r>
        <w:rPr>
          <w:sz w:val="26"/>
          <w:szCs w:val="26"/>
        </w:rPr>
        <w:t>нятие в соответствии с гражданским законодательством Российской Федерации р</w:t>
      </w:r>
      <w:r>
        <w:rPr>
          <w:sz w:val="26"/>
          <w:szCs w:val="26"/>
        </w:rPr>
        <w:t>е</w:t>
      </w:r>
      <w:r>
        <w:rPr>
          <w:sz w:val="26"/>
          <w:szCs w:val="26"/>
        </w:rPr>
        <w:t>шения о сносе самовольной постройки, расположенной на межселенной территории, решения о сносе самовольной постройки, расположенной на межселенной террит</w:t>
      </w:r>
      <w:r>
        <w:rPr>
          <w:sz w:val="26"/>
          <w:szCs w:val="26"/>
        </w:rPr>
        <w:t>о</w:t>
      </w:r>
      <w:r>
        <w:rPr>
          <w:sz w:val="26"/>
          <w:szCs w:val="26"/>
        </w:rPr>
        <w:t>рии, или ее приведении в соответствие с установленными требованиями, решения об изъятии земельного участка, не используемого по целевому назначению или испол</w:t>
      </w:r>
      <w:r>
        <w:rPr>
          <w:sz w:val="26"/>
          <w:szCs w:val="26"/>
        </w:rPr>
        <w:t>ь</w:t>
      </w:r>
      <w:r>
        <w:rPr>
          <w:sz w:val="26"/>
          <w:szCs w:val="26"/>
        </w:rPr>
        <w:t xml:space="preserve">зуемого с нарушением законодательства Российской Федерации </w:t>
      </w:r>
      <w:r w:rsidRPr="00B84729">
        <w:rPr>
          <w:sz w:val="26"/>
          <w:szCs w:val="26"/>
        </w:rPr>
        <w:t>и расположенного на межселенной территории, осуществление сноса самовольной постройки, расп</w:t>
      </w:r>
      <w:r w:rsidRPr="00B84729">
        <w:rPr>
          <w:sz w:val="26"/>
          <w:szCs w:val="26"/>
        </w:rPr>
        <w:t>о</w:t>
      </w:r>
      <w:r w:rsidRPr="00B84729">
        <w:rPr>
          <w:sz w:val="26"/>
          <w:szCs w:val="26"/>
        </w:rPr>
        <w:t>ложенной на межселенной территории, или ее приведения в соответствие с устано</w:t>
      </w:r>
      <w:r w:rsidRPr="00B84729">
        <w:rPr>
          <w:sz w:val="26"/>
          <w:szCs w:val="26"/>
        </w:rPr>
        <w:t>в</w:t>
      </w:r>
      <w:r w:rsidRPr="00B84729">
        <w:rPr>
          <w:sz w:val="26"/>
          <w:szCs w:val="26"/>
        </w:rPr>
        <w:t xml:space="preserve">ленными требованиями в случаях, предусмотренных Градостроительным </w:t>
      </w:r>
      <w:hyperlink r:id="rId34" w:history="1">
        <w:r w:rsidRPr="00B84729">
          <w:rPr>
            <w:sz w:val="26"/>
            <w:szCs w:val="26"/>
          </w:rPr>
          <w:t>кодексом</w:t>
        </w:r>
      </w:hyperlink>
      <w:r w:rsidRPr="00B84729">
        <w:rPr>
          <w:sz w:val="26"/>
          <w:szCs w:val="26"/>
        </w:rPr>
        <w:t xml:space="preserve"> Российской Федерации, выдача градостроительного плана земельного участка, ра</w:t>
      </w:r>
      <w:r w:rsidRPr="00B84729">
        <w:rPr>
          <w:sz w:val="26"/>
          <w:szCs w:val="26"/>
        </w:rPr>
        <w:t>с</w:t>
      </w:r>
      <w:r w:rsidRPr="00B84729">
        <w:rPr>
          <w:sz w:val="26"/>
          <w:szCs w:val="26"/>
        </w:rPr>
        <w:t>положенного на межселенной территории;».</w:t>
      </w:r>
    </w:p>
    <w:p w:rsidR="00C4026E" w:rsidRDefault="00C4026E" w:rsidP="00C4026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1.9. </w:t>
      </w:r>
      <w:r>
        <w:rPr>
          <w:sz w:val="26"/>
          <w:szCs w:val="26"/>
        </w:rPr>
        <w:t xml:space="preserve">Пункт </w:t>
      </w:r>
      <w:r>
        <w:rPr>
          <w:sz w:val="26"/>
          <w:szCs w:val="26"/>
        </w:rPr>
        <w:t>28</w:t>
      </w:r>
      <w:r>
        <w:rPr>
          <w:sz w:val="26"/>
          <w:szCs w:val="26"/>
        </w:rPr>
        <w:t xml:space="preserve"> части 1 статьи 36 Устава изложить в новой редакции:</w:t>
      </w:r>
    </w:p>
    <w:p w:rsidR="00C4026E" w:rsidRPr="00C4026E" w:rsidRDefault="00C4026E" w:rsidP="00C4026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 xml:space="preserve">«28) </w:t>
      </w:r>
      <w:r>
        <w:rPr>
          <w:rFonts w:eastAsiaTheme="minorHAnsi"/>
          <w:sz w:val="26"/>
          <w:szCs w:val="26"/>
          <w:lang w:eastAsia="en-US"/>
        </w:rPr>
        <w:t>создание условий для развития сельскохозяйственного производства в поселениях, расширения рынка сельскохозяйственной продукции, сырья и прод</w:t>
      </w:r>
      <w:r>
        <w:rPr>
          <w:rFonts w:eastAsiaTheme="minorHAnsi"/>
          <w:sz w:val="26"/>
          <w:szCs w:val="26"/>
          <w:lang w:eastAsia="en-US"/>
        </w:rPr>
        <w:t>о</w:t>
      </w:r>
      <w:r>
        <w:rPr>
          <w:rFonts w:eastAsiaTheme="minorHAnsi"/>
          <w:sz w:val="26"/>
          <w:szCs w:val="26"/>
          <w:lang w:eastAsia="en-US"/>
        </w:rPr>
        <w:t>вольствия, содействие развитию малого и среднего предпринимательства, оказание поддержки социально ориентированным некоммерческим организациям, благотв</w:t>
      </w:r>
      <w:r>
        <w:rPr>
          <w:rFonts w:eastAsiaTheme="minorHAnsi"/>
          <w:sz w:val="26"/>
          <w:szCs w:val="26"/>
          <w:lang w:eastAsia="en-US"/>
        </w:rPr>
        <w:t>о</w:t>
      </w:r>
      <w:r>
        <w:rPr>
          <w:rFonts w:eastAsiaTheme="minorHAnsi"/>
          <w:sz w:val="26"/>
          <w:szCs w:val="26"/>
          <w:lang w:eastAsia="en-US"/>
        </w:rPr>
        <w:t>рительной д</w:t>
      </w:r>
      <w:r>
        <w:rPr>
          <w:rFonts w:eastAsiaTheme="minorHAnsi"/>
          <w:sz w:val="26"/>
          <w:szCs w:val="26"/>
          <w:lang w:eastAsia="en-US"/>
        </w:rPr>
        <w:t>е</w:t>
      </w:r>
      <w:r>
        <w:rPr>
          <w:rFonts w:eastAsiaTheme="minorHAnsi"/>
          <w:sz w:val="26"/>
          <w:szCs w:val="26"/>
          <w:lang w:eastAsia="en-US"/>
        </w:rPr>
        <w:t xml:space="preserve">ятельности и </w:t>
      </w:r>
      <w:r>
        <w:rPr>
          <w:rFonts w:eastAsiaTheme="minorHAnsi"/>
          <w:sz w:val="26"/>
          <w:szCs w:val="26"/>
          <w:lang w:eastAsia="en-US"/>
        </w:rPr>
        <w:t>добровольчеству (</w:t>
      </w:r>
      <w:proofErr w:type="spellStart"/>
      <w:r>
        <w:rPr>
          <w:rFonts w:eastAsiaTheme="minorHAnsi"/>
          <w:sz w:val="26"/>
          <w:szCs w:val="26"/>
          <w:lang w:eastAsia="en-US"/>
        </w:rPr>
        <w:t>волонтерству</w:t>
      </w:r>
      <w:proofErr w:type="spellEnd"/>
      <w:r>
        <w:rPr>
          <w:rFonts w:eastAsiaTheme="minorHAnsi"/>
          <w:sz w:val="26"/>
          <w:szCs w:val="26"/>
          <w:lang w:eastAsia="en-US"/>
        </w:rPr>
        <w:t>);</w:t>
      </w:r>
      <w:r>
        <w:rPr>
          <w:sz w:val="26"/>
          <w:szCs w:val="26"/>
        </w:rPr>
        <w:t>».</w:t>
      </w:r>
    </w:p>
    <w:p w:rsidR="00B84729" w:rsidRPr="00B84729" w:rsidRDefault="00B84729" w:rsidP="00C4026E">
      <w:pPr>
        <w:ind w:firstLine="709"/>
        <w:jc w:val="both"/>
        <w:rPr>
          <w:sz w:val="26"/>
          <w:szCs w:val="26"/>
        </w:rPr>
      </w:pPr>
      <w:r w:rsidRPr="00B84729">
        <w:rPr>
          <w:sz w:val="26"/>
          <w:szCs w:val="26"/>
        </w:rPr>
        <w:t>1.</w:t>
      </w:r>
      <w:r w:rsidR="00C4026E">
        <w:rPr>
          <w:sz w:val="26"/>
          <w:szCs w:val="26"/>
        </w:rPr>
        <w:t>10</w:t>
      </w:r>
      <w:r w:rsidRPr="00B84729">
        <w:rPr>
          <w:sz w:val="26"/>
          <w:szCs w:val="26"/>
        </w:rPr>
        <w:t xml:space="preserve">. Пункт 12 части 2 статьи 36 Устава изложить в новой редакции: </w:t>
      </w:r>
    </w:p>
    <w:p w:rsidR="00B84729" w:rsidRDefault="00B84729" w:rsidP="00B84729">
      <w:pPr>
        <w:ind w:firstLine="709"/>
        <w:jc w:val="both"/>
        <w:rPr>
          <w:sz w:val="26"/>
          <w:szCs w:val="26"/>
        </w:rPr>
      </w:pPr>
      <w:r w:rsidRPr="00B84729">
        <w:rPr>
          <w:sz w:val="26"/>
          <w:szCs w:val="26"/>
        </w:rPr>
        <w:t xml:space="preserve">«12)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градостроительного </w:t>
      </w:r>
      <w:hyperlink r:id="rId35" w:history="1">
        <w:r w:rsidRPr="00B84729">
          <w:rPr>
            <w:sz w:val="26"/>
            <w:szCs w:val="26"/>
          </w:rPr>
          <w:t>плана</w:t>
        </w:r>
      </w:hyperlink>
      <w:r w:rsidRPr="00B84729">
        <w:rPr>
          <w:sz w:val="26"/>
          <w:szCs w:val="26"/>
        </w:rPr>
        <w:t xml:space="preserve"> земел</w:t>
      </w:r>
      <w:r w:rsidRPr="00B84729">
        <w:rPr>
          <w:sz w:val="26"/>
          <w:szCs w:val="26"/>
        </w:rPr>
        <w:t>ь</w:t>
      </w:r>
      <w:r w:rsidRPr="00B84729">
        <w:rPr>
          <w:sz w:val="26"/>
          <w:szCs w:val="26"/>
        </w:rPr>
        <w:t>ного участка, расположенного в границах поселения, выдача разрешений на стро</w:t>
      </w:r>
      <w:r w:rsidRPr="00B84729">
        <w:rPr>
          <w:sz w:val="26"/>
          <w:szCs w:val="26"/>
        </w:rPr>
        <w:t>и</w:t>
      </w:r>
      <w:r w:rsidRPr="00B84729">
        <w:rPr>
          <w:sz w:val="26"/>
          <w:szCs w:val="26"/>
        </w:rPr>
        <w:t xml:space="preserve">тельство (за исключением случаев, предусмотренных Градостроительным </w:t>
      </w:r>
      <w:hyperlink r:id="rId36" w:history="1">
        <w:r w:rsidRPr="00B84729">
          <w:rPr>
            <w:sz w:val="26"/>
            <w:szCs w:val="26"/>
          </w:rPr>
          <w:t>кодексом</w:t>
        </w:r>
      </w:hyperlink>
      <w:r w:rsidRPr="00B84729">
        <w:rPr>
          <w:sz w:val="26"/>
          <w:szCs w:val="26"/>
        </w:rPr>
        <w:t xml:space="preserve"> Российской Федерации, иными федеральными законами), разрешений на ввод об</w:t>
      </w:r>
      <w:r w:rsidRPr="00B84729">
        <w:rPr>
          <w:sz w:val="26"/>
          <w:szCs w:val="26"/>
        </w:rPr>
        <w:t>ъ</w:t>
      </w:r>
      <w:r w:rsidRPr="00B84729">
        <w:rPr>
          <w:sz w:val="26"/>
          <w:szCs w:val="26"/>
        </w:rPr>
        <w:t>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</w:t>
      </w:r>
      <w:r w:rsidRPr="00B84729">
        <w:rPr>
          <w:sz w:val="26"/>
          <w:szCs w:val="26"/>
        </w:rPr>
        <w:t>а</w:t>
      </w:r>
      <w:r w:rsidRPr="00B84729">
        <w:rPr>
          <w:sz w:val="26"/>
          <w:szCs w:val="26"/>
        </w:rPr>
        <w:lastRenderedPageBreak/>
        <w:t xml:space="preserve">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</w:t>
      </w:r>
      <w:hyperlink r:id="rId37" w:history="1">
        <w:r w:rsidRPr="00B84729">
          <w:rPr>
            <w:sz w:val="26"/>
            <w:szCs w:val="26"/>
          </w:rPr>
          <w:t>кодексом</w:t>
        </w:r>
      </w:hyperlink>
      <w:r w:rsidRPr="00B84729">
        <w:rPr>
          <w:sz w:val="26"/>
          <w:szCs w:val="26"/>
        </w:rPr>
        <w:t xml:space="preserve"> Росси</w:t>
      </w:r>
      <w:r w:rsidRPr="00B84729">
        <w:rPr>
          <w:sz w:val="26"/>
          <w:szCs w:val="26"/>
        </w:rPr>
        <w:t>й</w:t>
      </w:r>
      <w:r w:rsidRPr="00B84729">
        <w:rPr>
          <w:sz w:val="26"/>
          <w:szCs w:val="26"/>
        </w:rPr>
        <w:t>ской Федерации, осмотров зданий, сооружений и выдача рекомендаций об устран</w:t>
      </w:r>
      <w:r w:rsidRPr="00B84729">
        <w:rPr>
          <w:sz w:val="26"/>
          <w:szCs w:val="26"/>
        </w:rPr>
        <w:t>е</w:t>
      </w:r>
      <w:r w:rsidRPr="00B84729">
        <w:rPr>
          <w:sz w:val="26"/>
          <w:szCs w:val="26"/>
        </w:rPr>
        <w:t>нии выявленных в ходе таких осмотров нарушений, направление уведомления о с</w:t>
      </w:r>
      <w:r w:rsidRPr="00B84729">
        <w:rPr>
          <w:sz w:val="26"/>
          <w:szCs w:val="26"/>
        </w:rPr>
        <w:t>о</w:t>
      </w:r>
      <w:r w:rsidRPr="00B84729">
        <w:rPr>
          <w:sz w:val="26"/>
          <w:szCs w:val="26"/>
        </w:rPr>
        <w:t xml:space="preserve">ответствии указанных в </w:t>
      </w:r>
      <w:hyperlink r:id="rId38" w:history="1">
        <w:r w:rsidRPr="00B84729">
          <w:rPr>
            <w:sz w:val="26"/>
            <w:szCs w:val="26"/>
          </w:rPr>
          <w:t>уведомлении</w:t>
        </w:r>
      </w:hyperlink>
      <w:r w:rsidRPr="00B84729">
        <w:rPr>
          <w:sz w:val="26"/>
          <w:szCs w:val="26"/>
        </w:rPr>
        <w:t xml:space="preserve"> о планируемых строительстве или реко</w:t>
      </w:r>
      <w:r w:rsidRPr="00B84729">
        <w:rPr>
          <w:sz w:val="26"/>
          <w:szCs w:val="26"/>
        </w:rPr>
        <w:t>н</w:t>
      </w:r>
      <w:r w:rsidRPr="00B84729">
        <w:rPr>
          <w:sz w:val="26"/>
          <w:szCs w:val="26"/>
        </w:rPr>
        <w:t xml:space="preserve">струкции объекта индивидуального жилищного строительства или </w:t>
      </w:r>
      <w:r>
        <w:rPr>
          <w:sz w:val="26"/>
          <w:szCs w:val="26"/>
        </w:rPr>
        <w:t>садового дома (далее - уведомление о планируемом строительстве) параметров объекта индивид</w:t>
      </w:r>
      <w:r>
        <w:rPr>
          <w:sz w:val="26"/>
          <w:szCs w:val="26"/>
        </w:rPr>
        <w:t>у</w:t>
      </w:r>
      <w:r>
        <w:rPr>
          <w:sz w:val="26"/>
          <w:szCs w:val="26"/>
        </w:rPr>
        <w:t xml:space="preserve">ального жилищного строительства или садового дома установленным параметрам и допустимости </w:t>
      </w:r>
      <w:r w:rsidRPr="00B84729">
        <w:rPr>
          <w:sz w:val="26"/>
          <w:szCs w:val="26"/>
        </w:rPr>
        <w:t xml:space="preserve">размещения объекта индивидуального жилищного строительства или садового дома на земельном участке, уведомления о несоответствии указанных в </w:t>
      </w:r>
      <w:hyperlink r:id="rId39" w:history="1">
        <w:r w:rsidRPr="00B84729">
          <w:rPr>
            <w:sz w:val="26"/>
            <w:szCs w:val="26"/>
          </w:rPr>
          <w:t>уведомлении</w:t>
        </w:r>
      </w:hyperlink>
      <w:r w:rsidRPr="00B84729">
        <w:rPr>
          <w:sz w:val="26"/>
          <w:szCs w:val="26"/>
        </w:rPr>
        <w:t xml:space="preserve">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</w:t>
      </w:r>
      <w:r w:rsidRPr="00B84729">
        <w:rPr>
          <w:sz w:val="26"/>
          <w:szCs w:val="26"/>
        </w:rPr>
        <w:t>т</w:t>
      </w:r>
      <w:r w:rsidRPr="00B84729">
        <w:rPr>
          <w:sz w:val="26"/>
          <w:szCs w:val="26"/>
        </w:rPr>
        <w:t>ветствии построенного или реконструированного объекта индивидуального жили</w:t>
      </w:r>
      <w:r w:rsidRPr="00B84729">
        <w:rPr>
          <w:sz w:val="26"/>
          <w:szCs w:val="26"/>
        </w:rPr>
        <w:t>щ</w:t>
      </w:r>
      <w:r w:rsidRPr="00B84729">
        <w:rPr>
          <w:sz w:val="26"/>
          <w:szCs w:val="26"/>
        </w:rPr>
        <w:t>ного строительства или садового дома требованиям законодательства о градостро</w:t>
      </w:r>
      <w:r w:rsidRPr="00B84729">
        <w:rPr>
          <w:sz w:val="26"/>
          <w:szCs w:val="26"/>
        </w:rPr>
        <w:t>и</w:t>
      </w:r>
      <w:r w:rsidRPr="00B84729">
        <w:rPr>
          <w:sz w:val="26"/>
          <w:szCs w:val="26"/>
        </w:rPr>
        <w:t>тельной деятельности при строительстве или реконструкции объектов индивидуал</w:t>
      </w:r>
      <w:r w:rsidRPr="00B84729">
        <w:rPr>
          <w:sz w:val="26"/>
          <w:szCs w:val="26"/>
        </w:rPr>
        <w:t>ь</w:t>
      </w:r>
      <w:r w:rsidRPr="00B84729">
        <w:rPr>
          <w:sz w:val="26"/>
          <w:szCs w:val="26"/>
        </w:rPr>
        <w:t>ного жилищного строительства или садовых домов на земельных участках, расп</w:t>
      </w:r>
      <w:r w:rsidRPr="00B84729">
        <w:rPr>
          <w:sz w:val="26"/>
          <w:szCs w:val="26"/>
        </w:rPr>
        <w:t>о</w:t>
      </w:r>
      <w:r w:rsidRPr="00B84729">
        <w:rPr>
          <w:sz w:val="26"/>
          <w:szCs w:val="26"/>
        </w:rPr>
        <w:t>ложенных на территориях поселений, решения об изъятии земельного участка, не используемого по целевому назначению или используемого с нарушением законод</w:t>
      </w:r>
      <w:r w:rsidRPr="00B84729">
        <w:rPr>
          <w:sz w:val="26"/>
          <w:szCs w:val="26"/>
        </w:rPr>
        <w:t>а</w:t>
      </w:r>
      <w:r w:rsidRPr="00B84729">
        <w:rPr>
          <w:sz w:val="26"/>
          <w:szCs w:val="26"/>
        </w:rPr>
        <w:t>тельства Российской Федерации, осуществлении сноса самовольной постройки или ее приведении в соответствие с предельными параметрами разрешенного строител</w:t>
      </w:r>
      <w:r w:rsidRPr="00B84729">
        <w:rPr>
          <w:sz w:val="26"/>
          <w:szCs w:val="26"/>
        </w:rPr>
        <w:t>ь</w:t>
      </w:r>
      <w:r w:rsidRPr="00B84729">
        <w:rPr>
          <w:sz w:val="26"/>
          <w:szCs w:val="26"/>
        </w:rPr>
        <w:t xml:space="preserve">ства, реконструкции объектов капитального строительства, установленными </w:t>
      </w:r>
      <w:hyperlink r:id="rId40" w:history="1">
        <w:r w:rsidRPr="00B84729">
          <w:rPr>
            <w:sz w:val="26"/>
            <w:szCs w:val="26"/>
          </w:rPr>
          <w:t>прав</w:t>
        </w:r>
        <w:r w:rsidRPr="00B84729">
          <w:rPr>
            <w:sz w:val="26"/>
            <w:szCs w:val="26"/>
          </w:rPr>
          <w:t>и</w:t>
        </w:r>
        <w:r w:rsidRPr="00B84729">
          <w:rPr>
            <w:sz w:val="26"/>
            <w:szCs w:val="26"/>
          </w:rPr>
          <w:t>лами</w:t>
        </w:r>
      </w:hyperlink>
      <w:r w:rsidRPr="00B84729">
        <w:rPr>
          <w:sz w:val="26"/>
          <w:szCs w:val="26"/>
        </w:rPr>
        <w:t xml:space="preserve"> землепользования и застройки, </w:t>
      </w:r>
      <w:hyperlink r:id="rId41" w:history="1">
        <w:r w:rsidRPr="00B84729">
          <w:rPr>
            <w:sz w:val="26"/>
            <w:szCs w:val="26"/>
          </w:rPr>
          <w:t>документацией</w:t>
        </w:r>
      </w:hyperlink>
      <w:r w:rsidRPr="00B84729">
        <w:rPr>
          <w:sz w:val="26"/>
          <w:szCs w:val="26"/>
        </w:rPr>
        <w:t xml:space="preserve"> по планировке территории, или обязательными требованиями к параметрам объектов капитального строительства, установленными федеральными законами, в случаях, предусмотренных Градостро</w:t>
      </w:r>
      <w:r w:rsidRPr="00B84729">
        <w:rPr>
          <w:sz w:val="26"/>
          <w:szCs w:val="26"/>
        </w:rPr>
        <w:t>и</w:t>
      </w:r>
      <w:r w:rsidRPr="00B84729">
        <w:rPr>
          <w:sz w:val="26"/>
          <w:szCs w:val="26"/>
        </w:rPr>
        <w:t xml:space="preserve">тельным </w:t>
      </w:r>
      <w:hyperlink r:id="rId42" w:history="1">
        <w:r w:rsidRPr="00B84729">
          <w:rPr>
            <w:sz w:val="26"/>
            <w:szCs w:val="26"/>
          </w:rPr>
          <w:t>кодексом</w:t>
        </w:r>
      </w:hyperlink>
      <w:r w:rsidRPr="00B84729">
        <w:rPr>
          <w:sz w:val="26"/>
          <w:szCs w:val="26"/>
        </w:rPr>
        <w:t xml:space="preserve"> Российской Федерации;».</w:t>
      </w:r>
    </w:p>
    <w:p w:rsidR="00B84729" w:rsidRDefault="00B84729" w:rsidP="00B8472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C4026E">
        <w:rPr>
          <w:sz w:val="26"/>
          <w:szCs w:val="26"/>
        </w:rPr>
        <w:t>11</w:t>
      </w:r>
      <w:r>
        <w:rPr>
          <w:sz w:val="26"/>
          <w:szCs w:val="26"/>
        </w:rPr>
        <w:t>. Часть 1 статьи 58 Устава изложить в новой редакции:</w:t>
      </w:r>
    </w:p>
    <w:p w:rsidR="00B84729" w:rsidRDefault="00B84729" w:rsidP="00B8472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«1.</w:t>
      </w:r>
      <w:r w:rsidRPr="00020A29">
        <w:rPr>
          <w:sz w:val="26"/>
          <w:szCs w:val="26"/>
        </w:rPr>
        <w:t xml:space="preserve"> </w:t>
      </w:r>
      <w:r>
        <w:rPr>
          <w:sz w:val="26"/>
          <w:szCs w:val="26"/>
        </w:rPr>
        <w:t>Великоустюгская Дума для совместного решения вопросов местного зн</w:t>
      </w:r>
      <w:r>
        <w:rPr>
          <w:sz w:val="26"/>
          <w:szCs w:val="26"/>
        </w:rPr>
        <w:t>а</w:t>
      </w:r>
      <w:r>
        <w:rPr>
          <w:sz w:val="26"/>
          <w:szCs w:val="26"/>
        </w:rPr>
        <w:t>чения может принимать решения об учреждении межмуниципальных хозяйстве</w:t>
      </w:r>
      <w:r>
        <w:rPr>
          <w:sz w:val="26"/>
          <w:szCs w:val="26"/>
        </w:rPr>
        <w:t>н</w:t>
      </w:r>
      <w:r>
        <w:rPr>
          <w:sz w:val="26"/>
          <w:szCs w:val="26"/>
        </w:rPr>
        <w:t>ных обществ в форме непубличных акционерных обществ и обществ с ограниче</w:t>
      </w:r>
      <w:r>
        <w:rPr>
          <w:sz w:val="26"/>
          <w:szCs w:val="26"/>
        </w:rPr>
        <w:t>н</w:t>
      </w:r>
      <w:r>
        <w:rPr>
          <w:sz w:val="26"/>
          <w:szCs w:val="26"/>
        </w:rPr>
        <w:t>ной ответственностью.».</w:t>
      </w:r>
    </w:p>
    <w:p w:rsidR="00B84729" w:rsidRPr="006241D4" w:rsidRDefault="00B84729" w:rsidP="00B8472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 Изменения в Устав Великоустюгского муниципального района Волого</w:t>
      </w:r>
      <w:r>
        <w:rPr>
          <w:sz w:val="26"/>
          <w:szCs w:val="26"/>
        </w:rPr>
        <w:t>д</w:t>
      </w:r>
      <w:r>
        <w:rPr>
          <w:sz w:val="26"/>
          <w:szCs w:val="26"/>
        </w:rPr>
        <w:t>ской области, принятые настоящим решением, вступают в силу после  госуда</w:t>
      </w:r>
      <w:r>
        <w:rPr>
          <w:sz w:val="26"/>
          <w:szCs w:val="26"/>
        </w:rPr>
        <w:t>р</w:t>
      </w:r>
      <w:r>
        <w:rPr>
          <w:sz w:val="26"/>
          <w:szCs w:val="26"/>
        </w:rPr>
        <w:t>ственной регистрации и официального опубликования.</w:t>
      </w:r>
    </w:p>
    <w:sectPr w:rsidR="00B84729" w:rsidRPr="006241D4" w:rsidSect="006241D4">
      <w:headerReference w:type="default" r:id="rId43"/>
      <w:pgSz w:w="11906" w:h="16838"/>
      <w:pgMar w:top="1134" w:right="851" w:bottom="1134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164" w:rsidRDefault="00951164" w:rsidP="00A66CA7">
      <w:r>
        <w:separator/>
      </w:r>
    </w:p>
  </w:endnote>
  <w:endnote w:type="continuationSeparator" w:id="0">
    <w:p w:rsidR="00951164" w:rsidRDefault="00951164" w:rsidP="00A66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164" w:rsidRDefault="00951164" w:rsidP="00A66CA7">
      <w:r>
        <w:separator/>
      </w:r>
    </w:p>
  </w:footnote>
  <w:footnote w:type="continuationSeparator" w:id="0">
    <w:p w:rsidR="00951164" w:rsidRDefault="00951164" w:rsidP="00A66C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9833689"/>
      <w:docPartObj>
        <w:docPartGallery w:val="Page Numbers (Top of Page)"/>
        <w:docPartUnique/>
      </w:docPartObj>
    </w:sdtPr>
    <w:sdtEndPr/>
    <w:sdtContent>
      <w:p w:rsidR="00A66CA7" w:rsidRDefault="00A66CA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76C0">
          <w:rPr>
            <w:noProof/>
          </w:rPr>
          <w:t>11</w:t>
        </w:r>
        <w:r>
          <w:fldChar w:fldCharType="end"/>
        </w:r>
      </w:p>
    </w:sdtContent>
  </w:sdt>
  <w:p w:rsidR="00A66CA7" w:rsidRDefault="00A66CA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F508CC"/>
    <w:multiLevelType w:val="hybridMultilevel"/>
    <w:tmpl w:val="7026D1A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4DD05815"/>
    <w:multiLevelType w:val="hybridMultilevel"/>
    <w:tmpl w:val="119008CA"/>
    <w:lvl w:ilvl="0" w:tplc="58E6F56A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u w:val="none"/>
      </w:rPr>
    </w:lvl>
    <w:lvl w:ilvl="1" w:tplc="B294750C">
      <w:start w:val="1"/>
      <w:numFmt w:val="decimal"/>
      <w:lvlText w:val="%2."/>
      <w:lvlJc w:val="left"/>
      <w:pPr>
        <w:tabs>
          <w:tab w:val="num" w:pos="2164"/>
        </w:tabs>
        <w:ind w:left="2164" w:hanging="7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5A9F5537"/>
    <w:multiLevelType w:val="hybridMultilevel"/>
    <w:tmpl w:val="E526631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765732BC"/>
    <w:multiLevelType w:val="hybridMultilevel"/>
    <w:tmpl w:val="ADECC41A"/>
    <w:lvl w:ilvl="0" w:tplc="47D64CD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u w:val="none"/>
      </w:rPr>
    </w:lvl>
    <w:lvl w:ilvl="1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ADA"/>
    <w:rsid w:val="002C1FED"/>
    <w:rsid w:val="003309A3"/>
    <w:rsid w:val="00486B0F"/>
    <w:rsid w:val="004A00B2"/>
    <w:rsid w:val="004E2EAB"/>
    <w:rsid w:val="00541ADA"/>
    <w:rsid w:val="005463D5"/>
    <w:rsid w:val="00597F45"/>
    <w:rsid w:val="005C5669"/>
    <w:rsid w:val="005E55D2"/>
    <w:rsid w:val="006241D4"/>
    <w:rsid w:val="00690910"/>
    <w:rsid w:val="006B3AE1"/>
    <w:rsid w:val="007367A4"/>
    <w:rsid w:val="008339E4"/>
    <w:rsid w:val="00843E10"/>
    <w:rsid w:val="00844563"/>
    <w:rsid w:val="00951164"/>
    <w:rsid w:val="009E139E"/>
    <w:rsid w:val="00A66CA7"/>
    <w:rsid w:val="00A82059"/>
    <w:rsid w:val="00AA76C0"/>
    <w:rsid w:val="00AB3DAF"/>
    <w:rsid w:val="00B84729"/>
    <w:rsid w:val="00C4026E"/>
    <w:rsid w:val="00C5056D"/>
    <w:rsid w:val="00CB010A"/>
    <w:rsid w:val="00D76C76"/>
    <w:rsid w:val="00E2269C"/>
    <w:rsid w:val="00F376FC"/>
    <w:rsid w:val="00F906DC"/>
    <w:rsid w:val="00FB44E4"/>
    <w:rsid w:val="00FD4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6B0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86B0F"/>
    <w:pPr>
      <w:keepNext/>
      <w:jc w:val="center"/>
      <w:outlineLvl w:val="1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B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86B0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header"/>
    <w:basedOn w:val="a"/>
    <w:link w:val="a4"/>
    <w:unhideWhenUsed/>
    <w:rsid w:val="00486B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unhideWhenUsed/>
    <w:qFormat/>
    <w:rsid w:val="00486B0F"/>
    <w:pPr>
      <w:jc w:val="center"/>
    </w:pPr>
    <w:rPr>
      <w:b/>
      <w:bCs/>
    </w:rPr>
  </w:style>
  <w:style w:type="paragraph" w:styleId="a6">
    <w:name w:val="Body Text"/>
    <w:basedOn w:val="a"/>
    <w:link w:val="a7"/>
    <w:unhideWhenUsed/>
    <w:rsid w:val="00486B0F"/>
    <w:pPr>
      <w:jc w:val="both"/>
    </w:pPr>
  </w:style>
  <w:style w:type="character" w:customStyle="1" w:styleId="a7">
    <w:name w:val="Основной текст Знак"/>
    <w:basedOn w:val="a0"/>
    <w:link w:val="a6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semiHidden/>
    <w:unhideWhenUsed/>
    <w:rsid w:val="00486B0F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semiHidden/>
    <w:rsid w:val="00486B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86B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6B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A66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66CA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6B0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86B0F"/>
    <w:pPr>
      <w:keepNext/>
      <w:jc w:val="center"/>
      <w:outlineLvl w:val="1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B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86B0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header"/>
    <w:basedOn w:val="a"/>
    <w:link w:val="a4"/>
    <w:unhideWhenUsed/>
    <w:rsid w:val="00486B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unhideWhenUsed/>
    <w:qFormat/>
    <w:rsid w:val="00486B0F"/>
    <w:pPr>
      <w:jc w:val="center"/>
    </w:pPr>
    <w:rPr>
      <w:b/>
      <w:bCs/>
    </w:rPr>
  </w:style>
  <w:style w:type="paragraph" w:styleId="a6">
    <w:name w:val="Body Text"/>
    <w:basedOn w:val="a"/>
    <w:link w:val="a7"/>
    <w:unhideWhenUsed/>
    <w:rsid w:val="00486B0F"/>
    <w:pPr>
      <w:jc w:val="both"/>
    </w:pPr>
  </w:style>
  <w:style w:type="character" w:customStyle="1" w:styleId="a7">
    <w:name w:val="Основной текст Знак"/>
    <w:basedOn w:val="a0"/>
    <w:link w:val="a6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semiHidden/>
    <w:unhideWhenUsed/>
    <w:rsid w:val="00486B0F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semiHidden/>
    <w:rsid w:val="00486B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86B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6B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A66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66CA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261F2C1A1B5D2036328F26B59C41E99572AE903E5D409C961C46ADBC13CF12AE7313F2C1252BBD9824042A1FB3R7dFH" TargetMode="External"/><Relationship Id="rId18" Type="http://schemas.openxmlformats.org/officeDocument/2006/relationships/hyperlink" Target="consultantplus://offline/ref=261F2C1A1B5D2036328F26B59C41E99572AE903E5D409C961C46ADBC13CF12AE6113AACE2322A293724B6C4ABC7E0AB5DC0C47946B28R0d9H" TargetMode="External"/><Relationship Id="rId26" Type="http://schemas.openxmlformats.org/officeDocument/2006/relationships/hyperlink" Target="consultantplus://offline/ref=011796D5A069048535F0A9E51A903AFE740798E18FC32EF8AED8D4FBDA5E824E7753958F460501A226EFD35971yBX4G" TargetMode="External"/><Relationship Id="rId39" Type="http://schemas.openxmlformats.org/officeDocument/2006/relationships/hyperlink" Target="consultantplus://offline/ref=261F2C1A1B5D2036328F26B59C41E99572AE903E5D409C961C46ADBC13CF12AE6113AACE212DAA93724B6C4ABC7E0AB5DC0C47946B28R0d9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011796D5A069048535F0A9E51A903AFE750F96E28CC72EF8AED8D4FBDA5E824E7753958F460501A226EFD35971yBX4G" TargetMode="External"/><Relationship Id="rId34" Type="http://schemas.openxmlformats.org/officeDocument/2006/relationships/hyperlink" Target="consultantplus://offline/ref=EA76399325BB2D8FE95F2A3D22FE661157E7325DEE9240EA78A50FC38E9B85DB1995B760E16E19DA26E314BB76EE6912DB5A8DA65C7CG6pDH" TargetMode="External"/><Relationship Id="rId42" Type="http://schemas.openxmlformats.org/officeDocument/2006/relationships/hyperlink" Target="consultantplus://offline/ref=261F2C1A1B5D2036328F26B59C41E99572AE903E5D409C961C46ADBC13CF12AE6113AACE2322A293724B6C4ABC7E0AB5DC0C47946B28R0d9H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61F2C1A1B5D2036328F26B59C41E99572AE903E5D409C961C46ADBC13CF12AE6113AACF242CA8CC775E7D12B07E15ABDE105B9669R2dAH" TargetMode="External"/><Relationship Id="rId17" Type="http://schemas.openxmlformats.org/officeDocument/2006/relationships/hyperlink" Target="consultantplus://offline/ref=261F2C1A1B5D2036328F26B59C41E99572AE903E5D409C961C46ADBC13CF12AE6113AACD222FA493724B6C4ABC7E0AB5DC0C47946B28R0d9H" TargetMode="External"/><Relationship Id="rId25" Type="http://schemas.openxmlformats.org/officeDocument/2006/relationships/hyperlink" Target="consultantplus://offline/ref=011796D5A069048535F0A9E51A903AFE750F96E28CC72EF8AED8D4FBDA5E824E7753958F460501A226EFD35971yBX4G" TargetMode="External"/><Relationship Id="rId33" Type="http://schemas.openxmlformats.org/officeDocument/2006/relationships/hyperlink" Target="consultantplus://offline/ref=011796D5A069048535F0A9E51A903AFE740798E18FC32EF8AED8D4FBDA5E824E7753958F460501A226EFD35971yBX4G" TargetMode="External"/><Relationship Id="rId38" Type="http://schemas.openxmlformats.org/officeDocument/2006/relationships/hyperlink" Target="consultantplus://offline/ref=261F2C1A1B5D2036328F26B59C41E99572AE903E5D409C961C46ADBC13CF12AE6113AACE212DAA93724B6C4ABC7E0AB5DC0C47946B28R0d9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61F2C1A1B5D2036328F26B59C41E99572AE903E5D409C961C46ADBC13CF12AE6113AACD242AA79E22117C4EF52A06AADD10599475280951R9dCH" TargetMode="External"/><Relationship Id="rId20" Type="http://schemas.openxmlformats.org/officeDocument/2006/relationships/hyperlink" Target="consultantplus://offline/ref=011796D5A069048535F0A9E51A903AFE74029FE48FC42EF8AED8D4FBDA5E824E7753958F460501A226EFD35971yBX4G" TargetMode="External"/><Relationship Id="rId29" Type="http://schemas.openxmlformats.org/officeDocument/2006/relationships/hyperlink" Target="consultantplus://offline/ref=DB5FBF132851B3E630A2CBCB814184812DBF9FF864119B5F519470CC596A703E8DB059E1E2D36BDC3EB9580795VEjFI" TargetMode="External"/><Relationship Id="rId41" Type="http://schemas.openxmlformats.org/officeDocument/2006/relationships/hyperlink" Target="consultantplus://offline/ref=261F2C1A1B5D2036328F26B59C41E99572AE903E5D409C961C46ADBC13CF12AE6113AACD222FA493724B6C4ABC7E0AB5DC0C47946B28R0d9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61F2C1A1B5D2036328F26B59C41E99573AB953B5A429C961C46ADBC13CF12AE6113AACD242AA39922117C4EF52A06AADD10599475280951R9dCH" TargetMode="External"/><Relationship Id="rId24" Type="http://schemas.openxmlformats.org/officeDocument/2006/relationships/hyperlink" Target="consultantplus://offline/ref=011796D5A069048535F0A9E51A903AFE74029FE48FC42EF8AED8D4FBDA5E824E7753958F460501A226EFD35971yBX4G" TargetMode="External"/><Relationship Id="rId32" Type="http://schemas.openxmlformats.org/officeDocument/2006/relationships/hyperlink" Target="consultantplus://offline/ref=011796D5A069048535F0A9E51A903AFE750F96E28CC72EF8AED8D4FBDA5E824E7753958F460501A226EFD35971yBX4G" TargetMode="External"/><Relationship Id="rId37" Type="http://schemas.openxmlformats.org/officeDocument/2006/relationships/hyperlink" Target="consultantplus://offline/ref=261F2C1A1B5D2036328F26B59C41E99572AE903E5D409C961C46ADBC13CF12AE7313F2C1252BBD9824042A1FB3R7dFH" TargetMode="External"/><Relationship Id="rId40" Type="http://schemas.openxmlformats.org/officeDocument/2006/relationships/hyperlink" Target="consultantplus://offline/ref=261F2C1A1B5D2036328F26B59C41E99572AE903E5D409C961C46ADBC13CF12AE6113AACD242AA79E22117C4EF52A06AADD10599475280951R9dCH" TargetMode="External"/><Relationship Id="rId45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261F2C1A1B5D2036328F26B59C41E99572AE903E5D409C961C46ADBC13CF12AE6113AACE212DAA93724B6C4ABC7E0AB5DC0C47946B28R0d9H" TargetMode="External"/><Relationship Id="rId23" Type="http://schemas.openxmlformats.org/officeDocument/2006/relationships/hyperlink" Target="consultantplus://offline/ref=5E94E1CEC5419EC383819D90FC27DEDA0425CBE48AEDA9C53912703098EB0B4CE0FEE8C64D46CA1D0C2E27E1B2101848A0602E1DFDC6D0D9I0Z8G" TargetMode="External"/><Relationship Id="rId28" Type="http://schemas.openxmlformats.org/officeDocument/2006/relationships/hyperlink" Target="consultantplus://offline/ref=DB5FBF132851B3E630A2CBCB814184812CB791FB67159B5F519470CC596A703E8DB059E1E2D36BDC3EB9580795VEjFI" TargetMode="External"/><Relationship Id="rId36" Type="http://schemas.openxmlformats.org/officeDocument/2006/relationships/hyperlink" Target="consultantplus://offline/ref=261F2C1A1B5D2036328F26B59C41E99572AE903E5D409C961C46ADBC13CF12AE6113AACF242CA8CC775E7D12B07E15ABDE105B9669R2dAH" TargetMode="External"/><Relationship Id="rId10" Type="http://schemas.openxmlformats.org/officeDocument/2006/relationships/hyperlink" Target="consultantplus://offline/ref=218EB84C36C4262966170F9CCCEB106022369C1F8F1BA7FD2BE6927B3BE9747AF573BD7D8F71C376B5D77AAAC6BEE905CBD3C9E048270DmEH" TargetMode="External"/><Relationship Id="rId19" Type="http://schemas.openxmlformats.org/officeDocument/2006/relationships/hyperlink" Target="consultantplus://offline/ref=011796D5A069048535F0A9E51A903AFE74029FE48FC42EF8AED8D4FBDA5E824E7753958F460501A226EFD35971yBX4G" TargetMode="External"/><Relationship Id="rId31" Type="http://schemas.openxmlformats.org/officeDocument/2006/relationships/hyperlink" Target="consultantplus://offline/ref=011796D5A069048535F0A9E51A903AFE74029FE48FC42EF8AED8D4FBDA5E824E7753958F460501A226EFD35971yBX4G" TargetMode="External"/><Relationship Id="rId44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261F2C1A1B5D2036328F26B59C41E99572AE903E5D409C961C46ADBC13CF12AE6113AACE212DAA93724B6C4ABC7E0AB5DC0C47946B28R0d9H" TargetMode="External"/><Relationship Id="rId22" Type="http://schemas.openxmlformats.org/officeDocument/2006/relationships/hyperlink" Target="consultantplus://offline/ref=011796D5A069048535F0A9E51A903AFE740798E18FC32EF8AED8D4FBDA5E824E7753958F460501A226EFD35971yBX4G" TargetMode="External"/><Relationship Id="rId27" Type="http://schemas.openxmlformats.org/officeDocument/2006/relationships/hyperlink" Target="consultantplus://offline/ref=DB5FBF132851B3E630A2CBCB814184812DBA98FD64169B5F519470CC596A703E8DB059E1E2D36BDC3EB9580795VEjFI" TargetMode="External"/><Relationship Id="rId30" Type="http://schemas.openxmlformats.org/officeDocument/2006/relationships/hyperlink" Target="consultantplus://offline/ref=5E94E1CEC5419EC383819D90FC27DEDA0425CBE48AEDA9C53912703098EB0B4CE0FEE8C64D46CA1D0C2E27E1B2101848A0602E1DFDC6D0D9I0Z8G" TargetMode="External"/><Relationship Id="rId35" Type="http://schemas.openxmlformats.org/officeDocument/2006/relationships/hyperlink" Target="consultantplus://offline/ref=261F2C1A1B5D2036328F26B59C41E99573AB953B5A429C961C46ADBC13CF12AE6113AACD242AA39922117C4EF52A06AADD10599475280951R9dCH" TargetMode="External"/><Relationship Id="rId43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E741A-59E2-4FCF-8D3D-3077B3171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11</Pages>
  <Words>5002</Words>
  <Characters>28513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2020-02-14T07:01:00Z</cp:lastPrinted>
  <dcterms:created xsi:type="dcterms:W3CDTF">2020-02-14T05:10:00Z</dcterms:created>
  <dcterms:modified xsi:type="dcterms:W3CDTF">2020-02-14T13:31:00Z</dcterms:modified>
</cp:coreProperties>
</file>