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B72ACB">
      <w:pPr>
        <w:ind w:firstLine="708"/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3B57EC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3D268C">
        <w:rPr>
          <w:sz w:val="28"/>
          <w:szCs w:val="28"/>
        </w:rPr>
        <w:t>.02</w:t>
      </w:r>
      <w:r w:rsidR="00B72ACB" w:rsidRPr="00B770D5">
        <w:rPr>
          <w:sz w:val="28"/>
          <w:szCs w:val="28"/>
        </w:rPr>
        <w:t>.2020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1</w:t>
      </w:r>
      <w:r w:rsidR="00FF77DA">
        <w:rPr>
          <w:sz w:val="28"/>
          <w:szCs w:val="28"/>
        </w:rPr>
        <w:t>1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9D3B0C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6C0F" wp14:editId="0C6056B7">
                <wp:simplePos x="0" y="0"/>
                <wp:positionH relativeFrom="column">
                  <wp:posOffset>3155592</wp:posOffset>
                </wp:positionH>
                <wp:positionV relativeFrom="paragraph">
                  <wp:posOffset>160491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12.65pt" to="26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LL6SFXdAAAACQEAAA8AAABkcnMvZG93bnJldi54bWxMj8FOwzAMhu9IvENkJC4TS2nZ&#10;xErTCQG9cWGAuHqNaSsap2uyrfD0GHGAo39/+v25WE+uVwcaQ+fZwOU8AUVce9txY+Dlubq4BhUi&#10;ssXeMxn4pADr8vSkwNz6Iz/RYRMbJSUccjTQxjjkWoe6JYdh7gdi2b370WGUcWy0HfEo5a7XaZIs&#10;tcOO5UKLA921VH9s9s5AqF5pV33N6lnyljWe0t394wMac3423d6AijTFPxh+9EUdSnHa+j3boHoD&#10;V6vlSlAD6SIDJcAiSyXY/ga6LPT/D8pv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LL6SF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F793" wp14:editId="6397BF15">
                <wp:simplePos x="0" y="0"/>
                <wp:positionH relativeFrom="column">
                  <wp:posOffset>3381375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2.65pt" to="266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Vn9GadwAAAAJAQAADwAAAGRycy9kb3ducmV2LnhtbEyPwU7DMAyG70i8&#10;Q2Qkbixdq07Q1Z0mBFyQkBiFc9p4bUXiVE3WlbcniAMcbX/6/f3lbrFGzDT5wTHCepWAIG6dHrhD&#10;qN8eb25B+KBYK+OYEL7Iw666vChVod2ZX2k+hE7EEPaFQuhDGAspfduTVX7lRuJ4O7rJqhDHqZN6&#10;UucYbo1Mk2QjrRo4fujVSPc9tZ+Hk0XYfzw/ZC9zY53Rd139rm2dPKWI11fLfgsi0BL+YPjRj+pQ&#10;RafGnVh7YRDyLM0jipDmGYgI/C4ahM06A1mV8n+D6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Wf0Zp3AAAAAkBAAAPAAAAAAAAAAAAAAAAAK4EAABkcnMvZG93bnJldi54bWxQSwUG&#10;AAAAAAQABADzAAAAtw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3B57EC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внесении изменений в </w:t>
      </w:r>
      <w:r w:rsidR="0062357B">
        <w:rPr>
          <w:sz w:val="28"/>
          <w:szCs w:val="28"/>
        </w:rPr>
        <w:t>состав комиссии по наградам при</w:t>
      </w:r>
      <w:r w:rsidRPr="003B57EC">
        <w:rPr>
          <w:sz w:val="28"/>
          <w:szCs w:val="28"/>
        </w:rPr>
        <w:t xml:space="preserve"> Глав</w:t>
      </w:r>
      <w:r w:rsidR="0062357B">
        <w:rPr>
          <w:sz w:val="28"/>
          <w:szCs w:val="28"/>
        </w:rPr>
        <w:t>е</w:t>
      </w:r>
      <w:r w:rsidRPr="003B57EC">
        <w:rPr>
          <w:sz w:val="28"/>
          <w:szCs w:val="28"/>
        </w:rPr>
        <w:t xml:space="preserve"> Великоустюгского муниципального района </w:t>
      </w:r>
    </w:p>
    <w:p w:rsidR="00B72ACB" w:rsidRDefault="00B72ACB" w:rsidP="00B72ACB">
      <w:pPr>
        <w:ind w:hanging="2123"/>
        <w:jc w:val="both"/>
        <w:rPr>
          <w:sz w:val="28"/>
          <w:szCs w:val="28"/>
        </w:rPr>
      </w:pPr>
    </w:p>
    <w:p w:rsidR="003B57EC" w:rsidRPr="00B770D5" w:rsidRDefault="003B57EC" w:rsidP="00B72ACB">
      <w:pPr>
        <w:ind w:hanging="2123"/>
        <w:jc w:val="both"/>
        <w:rPr>
          <w:sz w:val="28"/>
          <w:szCs w:val="28"/>
        </w:rPr>
      </w:pP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color w:val="000000"/>
          <w:sz w:val="28"/>
          <w:szCs w:val="28"/>
        </w:rPr>
        <w:t>Руководствуясь статьёй 27 Устава Великоустюгского муниципального района,</w:t>
      </w: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ПОСТАНОВЛЯЮ:</w:t>
      </w:r>
    </w:p>
    <w:p w:rsidR="00B72ACB" w:rsidRPr="003B57EC" w:rsidRDefault="00B72ACB" w:rsidP="00B770D5">
      <w:pPr>
        <w:ind w:firstLine="709"/>
        <w:jc w:val="both"/>
        <w:rPr>
          <w:sz w:val="28"/>
          <w:szCs w:val="28"/>
        </w:rPr>
      </w:pPr>
    </w:p>
    <w:p w:rsidR="003B57EC" w:rsidRPr="0062357B" w:rsidRDefault="0062357B" w:rsidP="003B5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7EC" w:rsidRPr="0062357B">
        <w:rPr>
          <w:sz w:val="28"/>
          <w:szCs w:val="28"/>
        </w:rPr>
        <w:t xml:space="preserve">нести в </w:t>
      </w:r>
      <w:r w:rsidRPr="0062357B">
        <w:rPr>
          <w:sz w:val="28"/>
          <w:szCs w:val="28"/>
        </w:rPr>
        <w:t>состав комиссии по наградам при Главе Великоустюгского м</w:t>
      </w:r>
      <w:r w:rsidRPr="0062357B">
        <w:rPr>
          <w:sz w:val="28"/>
          <w:szCs w:val="28"/>
        </w:rPr>
        <w:t>у</w:t>
      </w:r>
      <w:r w:rsidRPr="0062357B">
        <w:rPr>
          <w:sz w:val="28"/>
          <w:szCs w:val="28"/>
        </w:rPr>
        <w:t>ниципального района, утвержденный постановлением Главы Великоустю</w:t>
      </w:r>
      <w:r w:rsidRPr="0062357B">
        <w:rPr>
          <w:sz w:val="28"/>
          <w:szCs w:val="28"/>
        </w:rPr>
        <w:t>г</w:t>
      </w:r>
      <w:r w:rsidRPr="0062357B">
        <w:rPr>
          <w:sz w:val="28"/>
          <w:szCs w:val="28"/>
        </w:rPr>
        <w:t>ского муниципального района от 07.02.2011 № 66, изменения</w:t>
      </w:r>
      <w:r>
        <w:rPr>
          <w:sz w:val="28"/>
          <w:szCs w:val="28"/>
        </w:rPr>
        <w:t>, утвердив его в новой редакции согласно приложению</w:t>
      </w:r>
      <w:r w:rsidR="003B57EC" w:rsidRPr="0062357B">
        <w:rPr>
          <w:sz w:val="28"/>
          <w:szCs w:val="28"/>
        </w:rPr>
        <w:t xml:space="preserve">. </w:t>
      </w:r>
    </w:p>
    <w:p w:rsidR="00B72ACB" w:rsidRPr="00B770D5" w:rsidRDefault="00B72ACB" w:rsidP="003B57EC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ab/>
      </w:r>
      <w:r w:rsidRPr="00B770D5">
        <w:rPr>
          <w:b/>
          <w:sz w:val="28"/>
          <w:szCs w:val="28"/>
        </w:rPr>
        <w:tab/>
        <w:t xml:space="preserve"> </w:t>
      </w:r>
    </w:p>
    <w:p w:rsidR="003B57EC" w:rsidRPr="00B770D5" w:rsidRDefault="003B57EC" w:rsidP="00B770D5">
      <w:pPr>
        <w:jc w:val="both"/>
        <w:rPr>
          <w:b/>
          <w:sz w:val="28"/>
          <w:szCs w:val="28"/>
        </w:rPr>
      </w:pP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Глава Великоустюгского</w:t>
      </w: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муниципального района                                                                 А.В. Кузьмин</w:t>
      </w:r>
    </w:p>
    <w:p w:rsidR="0056042C" w:rsidRDefault="0056042C" w:rsidP="00B770D5"/>
    <w:p w:rsidR="00B72ACB" w:rsidRDefault="00B72ACB" w:rsidP="00B770D5"/>
    <w:p w:rsidR="00B72ACB" w:rsidRDefault="00B72ACB"/>
    <w:p w:rsidR="00B72ACB" w:rsidRDefault="00B72ACB"/>
    <w:p w:rsidR="00B72ACB" w:rsidRDefault="00B72ACB"/>
    <w:p w:rsidR="00B72ACB" w:rsidRDefault="00B72AC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Cs w:val="28"/>
        </w:rPr>
        <w:t>Главы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62357B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 xml:space="preserve">от </w:t>
      </w:r>
      <w:r>
        <w:rPr>
          <w:rFonts w:ascii="Times New Roman CYR" w:hAnsi="Times New Roman CYR" w:cs="Times New Roman CYR"/>
          <w:szCs w:val="28"/>
        </w:rPr>
        <w:t>14.02.2020 № 11</w:t>
      </w:r>
    </w:p>
    <w:p w:rsidR="0004091E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bookmarkStart w:id="0" w:name="_GoBack"/>
      <w:bookmarkEnd w:id="0"/>
    </w:p>
    <w:p w:rsidR="0062357B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62357B">
        <w:rPr>
          <w:rFonts w:ascii="Times New Roman CYR" w:hAnsi="Times New Roman CYR" w:cs="Times New Roman CYR"/>
          <w:szCs w:val="28"/>
        </w:rPr>
        <w:t>УТВЕРЖДЕН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постановлением Главы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62357B" w:rsidRPr="0004091E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</w:rPr>
      </w:pPr>
      <w:r w:rsidRPr="0004091E">
        <w:t>от 07.02.2011 № 66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04091E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62357B" w:rsidRPr="0062357B" w:rsidRDefault="0062357B" w:rsidP="0062357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62357B">
        <w:rPr>
          <w:rFonts w:ascii="Times New Roman" w:hAnsi="Times New Roman"/>
          <w:b/>
          <w:sz w:val="26"/>
          <w:szCs w:val="26"/>
        </w:rPr>
        <w:t>С О С Т А В</w:t>
      </w:r>
    </w:p>
    <w:p w:rsidR="0062357B" w:rsidRPr="0062357B" w:rsidRDefault="0062357B" w:rsidP="0062357B">
      <w:pPr>
        <w:jc w:val="center"/>
        <w:rPr>
          <w:b/>
          <w:sz w:val="26"/>
          <w:szCs w:val="26"/>
        </w:rPr>
      </w:pPr>
      <w:r w:rsidRPr="0062357B">
        <w:rPr>
          <w:b/>
          <w:sz w:val="26"/>
          <w:szCs w:val="26"/>
        </w:rPr>
        <w:t xml:space="preserve">комиссии по наградам </w:t>
      </w:r>
    </w:p>
    <w:p w:rsidR="0062357B" w:rsidRPr="0062357B" w:rsidRDefault="0062357B" w:rsidP="0062357B">
      <w:pPr>
        <w:jc w:val="center"/>
        <w:rPr>
          <w:b/>
          <w:sz w:val="26"/>
          <w:szCs w:val="26"/>
        </w:rPr>
      </w:pPr>
      <w:r w:rsidRPr="0062357B">
        <w:rPr>
          <w:b/>
          <w:sz w:val="26"/>
          <w:szCs w:val="26"/>
        </w:rPr>
        <w:t>при Главе Великоустюгского муниципального района</w:t>
      </w:r>
    </w:p>
    <w:p w:rsidR="00B72ACB" w:rsidRDefault="00B72AC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6915"/>
      </w:tblGrid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Забелинская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Т.Н.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делами администрации Велик</w:t>
            </w:r>
            <w:r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устюгского муниципального района, </w:t>
            </w:r>
          </w:p>
          <w:p w:rsidR="0004091E" w:rsidRP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председатель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Шевцова Ю.П.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заместитель руководителя администрации, начальник правового управления администрации Великоустюгского муниципального района, </w:t>
            </w:r>
          </w:p>
          <w:p w:rsidR="0004091E" w:rsidRP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заместитель председателя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Митонова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Ю.И.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консультант управления делами администрации Велик</w:t>
            </w:r>
            <w:r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устюгского муниципального района, 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секретарь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Илатовская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Г.Н.</w:t>
            </w:r>
          </w:p>
          <w:p w:rsidR="0004091E" w:rsidRDefault="0004091E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04091E" w:rsidRDefault="000409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Копосова Г.П.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ветеран педагогического труда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000000"/>
                <w:sz w:val="26"/>
                <w:szCs w:val="26"/>
                <w:lang w:eastAsia="en-US"/>
              </w:rPr>
              <w:t>представитель общественной организации «Великоустю</w:t>
            </w:r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r>
              <w:rPr>
                <w:color w:val="000000"/>
                <w:sz w:val="26"/>
                <w:szCs w:val="26"/>
                <w:lang w:eastAsia="en-US"/>
              </w:rPr>
              <w:t>ский районный Совет женщин»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Малюта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главный специалист отдела экономического развития а</w:t>
            </w:r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color w:val="000000"/>
                <w:sz w:val="26"/>
                <w:szCs w:val="26"/>
                <w:lang w:eastAsia="en-US"/>
              </w:rPr>
              <w:t>министрации Великоустюгского муниципального района;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Мокиевская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Великоустюгского городского отдела госуда</w:t>
            </w:r>
            <w:r>
              <w:rPr>
                <w:color w:val="000000"/>
                <w:sz w:val="26"/>
                <w:szCs w:val="26"/>
                <w:lang w:eastAsia="en-US"/>
              </w:rPr>
              <w:t>р</w:t>
            </w:r>
            <w:r>
              <w:rPr>
                <w:color w:val="000000"/>
                <w:sz w:val="26"/>
                <w:szCs w:val="26"/>
                <w:lang w:eastAsia="en-US"/>
              </w:rPr>
              <w:t>ственной статистики территориального органа Федерал</w:t>
            </w:r>
            <w:r>
              <w:rPr>
                <w:color w:val="000000"/>
                <w:sz w:val="26"/>
                <w:szCs w:val="26"/>
                <w:lang w:eastAsia="en-US"/>
              </w:rPr>
              <w:t>ь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ной службы государственной статистики по Вологодской области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согласованию).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»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4091E" w:rsidRDefault="0004091E">
      <w:pPr>
        <w:rPr>
          <w:sz w:val="26"/>
          <w:szCs w:val="26"/>
        </w:rPr>
      </w:pPr>
    </w:p>
    <w:p w:rsidR="0004091E" w:rsidRPr="0062357B" w:rsidRDefault="0004091E">
      <w:pPr>
        <w:rPr>
          <w:sz w:val="26"/>
          <w:szCs w:val="26"/>
        </w:rPr>
      </w:pPr>
    </w:p>
    <w:p w:rsidR="00B72ACB" w:rsidRPr="0062357B" w:rsidRDefault="00B72ACB" w:rsidP="0062357B">
      <w:pPr>
        <w:rPr>
          <w:sz w:val="26"/>
          <w:szCs w:val="26"/>
        </w:rPr>
      </w:pPr>
    </w:p>
    <w:sectPr w:rsidR="00B72ACB" w:rsidRPr="0062357B" w:rsidSect="001F34DF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5C" w:rsidRDefault="005A3D5C">
      <w:r>
        <w:separator/>
      </w:r>
    </w:p>
  </w:endnote>
  <w:endnote w:type="continuationSeparator" w:id="0">
    <w:p w:rsidR="005A3D5C" w:rsidRDefault="005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5C" w:rsidRDefault="005A3D5C">
      <w:r>
        <w:separator/>
      </w:r>
    </w:p>
  </w:footnote>
  <w:footnote w:type="continuationSeparator" w:id="0">
    <w:p w:rsidR="005A3D5C" w:rsidRDefault="005A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5A3D5C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091E">
      <w:rPr>
        <w:noProof/>
      </w:rPr>
      <w:t>2</w:t>
    </w:r>
    <w:r>
      <w:fldChar w:fldCharType="end"/>
    </w:r>
  </w:p>
  <w:p w:rsidR="00526D70" w:rsidRDefault="005A3D5C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1F34DF"/>
    <w:rsid w:val="0033200E"/>
    <w:rsid w:val="003516CC"/>
    <w:rsid w:val="00390051"/>
    <w:rsid w:val="003B57EC"/>
    <w:rsid w:val="003D268C"/>
    <w:rsid w:val="0056042C"/>
    <w:rsid w:val="005A3D5C"/>
    <w:rsid w:val="0062357B"/>
    <w:rsid w:val="006B76C0"/>
    <w:rsid w:val="0089521F"/>
    <w:rsid w:val="008D04F6"/>
    <w:rsid w:val="00934283"/>
    <w:rsid w:val="009D3B0C"/>
    <w:rsid w:val="00A50D5B"/>
    <w:rsid w:val="00B265D9"/>
    <w:rsid w:val="00B72ACB"/>
    <w:rsid w:val="00B770D5"/>
    <w:rsid w:val="00ED506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2020-03-10T08:07:00Z</cp:lastPrinted>
  <dcterms:created xsi:type="dcterms:W3CDTF">2020-01-29T13:59:00Z</dcterms:created>
  <dcterms:modified xsi:type="dcterms:W3CDTF">2020-03-10T08:07:00Z</dcterms:modified>
</cp:coreProperties>
</file>