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РАЙОНА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7864F8">
        <w:rPr>
          <w:sz w:val="28"/>
          <w:szCs w:val="28"/>
        </w:rPr>
        <w:t>11.09</w:t>
      </w:r>
      <w:r>
        <w:rPr>
          <w:sz w:val="28"/>
        </w:rPr>
        <w:t>.2020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C0677F">
        <w:rPr>
          <w:sz w:val="28"/>
          <w:szCs w:val="28"/>
        </w:rPr>
        <w:t>43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Default="00486B0F" w:rsidP="00486B0F">
      <w:pPr>
        <w:ind w:left="708" w:firstLine="12"/>
        <w:rPr>
          <w:sz w:val="16"/>
        </w:rPr>
      </w:pPr>
    </w:p>
    <w:p w:rsidR="00005B59" w:rsidRPr="00C96E64" w:rsidRDefault="00005B59" w:rsidP="00005B59">
      <w:pPr>
        <w:ind w:left="708" w:firstLine="12"/>
        <w:rPr>
          <w:sz w:val="28"/>
          <w:szCs w:val="28"/>
        </w:rPr>
      </w:pPr>
    </w:p>
    <w:tbl>
      <w:tblPr>
        <w:tblW w:w="0" w:type="auto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32"/>
        <w:gridCol w:w="23"/>
        <w:gridCol w:w="72"/>
        <w:gridCol w:w="32"/>
      </w:tblGrid>
      <w:tr w:rsidR="00005B59" w:rsidRPr="00C96E64" w:rsidTr="00831E2C">
        <w:trPr>
          <w:cantSplit/>
          <w:trHeight w:val="503"/>
        </w:trPr>
        <w:tc>
          <w:tcPr>
            <w:tcW w:w="5077" w:type="dxa"/>
          </w:tcPr>
          <w:p w:rsidR="00005B59" w:rsidRPr="00C96E64" w:rsidRDefault="00C0677F" w:rsidP="00C0677F">
            <w:pPr>
              <w:autoSpaceDE w:val="0"/>
              <w:autoSpaceDN w:val="0"/>
              <w:adjustRightInd w:val="0"/>
              <w:ind w:right="722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3CD821" wp14:editId="783C3D9B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0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890CE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pt,0" to="21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"/>
                  </w:pict>
                </mc:Fallback>
              </mc:AlternateContent>
            </w:r>
            <w:r w:rsidR="00005B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EFA9BB" wp14:editId="5A4F4ED0">
                      <wp:simplePos x="0" y="0"/>
                      <wp:positionH relativeFrom="column">
                        <wp:posOffset>2552386</wp:posOffset>
                      </wp:positionH>
                      <wp:positionV relativeFrom="paragraph">
                        <wp:posOffset>-799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C8A6E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-.05pt" to="21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"/>
                  </w:pict>
                </mc:Fallback>
              </mc:AlternateContent>
            </w:r>
            <w:r w:rsidR="00005B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75E9F" wp14:editId="2765ED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8255" t="10795" r="10795" b="825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D725" id="Прямая соединительная линия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Akar2x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="00005B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4E0A6" wp14:editId="496B0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8255" t="10795" r="10795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C9806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"/>
                  </w:pict>
                </mc:Fallback>
              </mc:AlternateContent>
            </w:r>
            <w:r w:rsidR="00005B59" w:rsidRPr="00C96E64">
              <w:rPr>
                <w:sz w:val="28"/>
                <w:szCs w:val="28"/>
              </w:rPr>
              <w:t xml:space="preserve"> </w:t>
            </w:r>
            <w:r w:rsidR="00E10962">
              <w:rPr>
                <w:sz w:val="28"/>
                <w:szCs w:val="28"/>
              </w:rPr>
              <w:t xml:space="preserve"> </w:t>
            </w:r>
            <w:bookmarkStart w:id="0" w:name="_GoBack"/>
            <w:r w:rsidRPr="00AA791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определении уполномоченного органа местного самоуправления на исполнение отдельных государственных полномочий</w:t>
            </w:r>
            <w:bookmarkEnd w:id="0"/>
          </w:p>
        </w:tc>
        <w:tc>
          <w:tcPr>
            <w:tcW w:w="32" w:type="dxa"/>
          </w:tcPr>
          <w:p w:rsidR="00005B59" w:rsidRPr="00C96E64" w:rsidRDefault="00005B59" w:rsidP="00831E2C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3" w:type="dxa"/>
          </w:tcPr>
          <w:p w:rsidR="00005B59" w:rsidRPr="00C96E64" w:rsidRDefault="00005B59" w:rsidP="00831E2C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72" w:type="dxa"/>
          </w:tcPr>
          <w:p w:rsidR="00005B59" w:rsidRPr="00C96E64" w:rsidRDefault="00005B59" w:rsidP="00831E2C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2" w:type="dxa"/>
          </w:tcPr>
          <w:p w:rsidR="00005B59" w:rsidRPr="00C96E64" w:rsidRDefault="00005B59" w:rsidP="00831E2C">
            <w:pPr>
              <w:widowControl w:val="0"/>
              <w:suppressAutoHyphens/>
              <w:snapToGrid w:val="0"/>
              <w:ind w:right="163" w:firstLine="709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005B59" w:rsidRPr="00C96E64" w:rsidRDefault="00005B59" w:rsidP="00005B59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C96E64">
        <w:rPr>
          <w:sz w:val="28"/>
          <w:szCs w:val="28"/>
          <w:lang w:eastAsia="ar-SA"/>
        </w:rPr>
        <w:t xml:space="preserve"> </w:t>
      </w:r>
    </w:p>
    <w:p w:rsidR="00005B59" w:rsidRPr="00C96E64" w:rsidRDefault="00005B59" w:rsidP="00005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677F" w:rsidRDefault="00C0677F" w:rsidP="00C06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19 Федерального закона от 06.10.2003 № 131-ФЗ «Об общих принципах организации местного самоуправления в Российской Федерации»,</w:t>
      </w:r>
      <w:r w:rsidRPr="00C0677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Вологодской области от 10.12.2018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трёх и более детей», руководствуясь статьёй 21 Устава Великоустюгского муниципального района,</w:t>
      </w:r>
    </w:p>
    <w:p w:rsidR="00C0677F" w:rsidRDefault="00C0677F" w:rsidP="00C0677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C0677F" w:rsidRDefault="00C0677F" w:rsidP="00C0677F">
      <w:pPr>
        <w:ind w:firstLine="709"/>
        <w:jc w:val="both"/>
        <w:rPr>
          <w:sz w:val="28"/>
          <w:szCs w:val="28"/>
        </w:rPr>
      </w:pPr>
    </w:p>
    <w:p w:rsidR="00C0677F" w:rsidRDefault="00C0677F" w:rsidP="00C067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>
        <w:rPr>
          <w:sz w:val="28"/>
          <w:szCs w:val="28"/>
        </w:rPr>
        <w:t>Определить администрацию Великоустюгского муниципального района органом местного самоуправления, уполномоченным на осуществление отдельных государственных полномочий, переданных на исполнение органам местного самоуправления Великоустюгского муниципального района в соответствии с законом Вологодской области от 10.12.2018 № 4463-ОЗ 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гражданам, имеющим трёх и более детей» по предоставлению единовременной денежной выплаты взамен предоставления земельного участка гражданам, имеющим трёх и более детей.</w:t>
      </w:r>
    </w:p>
    <w:p w:rsidR="00C0677F" w:rsidRDefault="00C0677F" w:rsidP="00C0677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исполнение переданных отдельных государственных полномочий, </w:t>
      </w:r>
      <w:r w:rsidRPr="00C0677F">
        <w:rPr>
          <w:rFonts w:ascii="Times New Roman" w:hAnsi="Times New Roman" w:cs="Times New Roman"/>
          <w:sz w:val="28"/>
          <w:szCs w:val="28"/>
        </w:rPr>
        <w:t xml:space="preserve">предусмотренных законом Вологодской области от 10.12.2018 № 4463-ОЗ </w:t>
      </w:r>
      <w:r>
        <w:rPr>
          <w:rFonts w:ascii="Times New Roman" w:hAnsi="Times New Roman"/>
          <w:sz w:val="28"/>
          <w:szCs w:val="28"/>
        </w:rPr>
        <w:t>«О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</w:t>
      </w:r>
      <w:r>
        <w:rPr>
          <w:rFonts w:ascii="Times New Roman" w:hAnsi="Times New Roman"/>
          <w:sz w:val="28"/>
          <w:szCs w:val="28"/>
        </w:rPr>
        <w:lastRenderedPageBreak/>
        <w:t xml:space="preserve">данам, имеющим трёх и более детей» </w:t>
      </w:r>
      <w:r w:rsidRPr="00C0677F">
        <w:rPr>
          <w:rFonts w:ascii="Times New Roman" w:hAnsi="Times New Roman" w:cs="Times New Roman"/>
          <w:sz w:val="28"/>
          <w:szCs w:val="28"/>
        </w:rPr>
        <w:t>осуществляется 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управлению имуществом администрации Великоустюгского муниципального района в пределах своей компетенции и средств, предоставленных муниципальному образованию «Великоустюгский муниципальный район» на указанные цели.</w:t>
      </w:r>
    </w:p>
    <w:p w:rsidR="00C0677F" w:rsidRPr="001D20C3" w:rsidRDefault="009A250C" w:rsidP="00C067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0677F">
        <w:rPr>
          <w:sz w:val="28"/>
          <w:szCs w:val="28"/>
        </w:rPr>
        <w:t>.  Настоящее решение вступает в силу после официального опубликования и распространяется на правоотношения, возникшие с 1 января 2019 года.</w:t>
      </w: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p w:rsidR="007864F8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>Глава Великоустюгского</w:t>
      </w:r>
    </w:p>
    <w:p w:rsidR="00486B0F" w:rsidRPr="007864F8" w:rsidRDefault="007864F8" w:rsidP="007864F8">
      <w:pPr>
        <w:pStyle w:val="a6"/>
        <w:rPr>
          <w:b/>
          <w:sz w:val="28"/>
          <w:szCs w:val="28"/>
        </w:rPr>
      </w:pPr>
      <w:r w:rsidRPr="007864F8">
        <w:rPr>
          <w:b/>
          <w:sz w:val="28"/>
          <w:szCs w:val="28"/>
        </w:rPr>
        <w:t xml:space="preserve">муниципального района                         </w:t>
      </w:r>
      <w:r>
        <w:rPr>
          <w:b/>
          <w:sz w:val="28"/>
          <w:szCs w:val="28"/>
        </w:rPr>
        <w:t xml:space="preserve">                           </w:t>
      </w:r>
      <w:r w:rsidRPr="007864F8">
        <w:rPr>
          <w:b/>
          <w:sz w:val="28"/>
          <w:szCs w:val="28"/>
        </w:rPr>
        <w:t xml:space="preserve">           А.В. Кузьмин</w:t>
      </w:r>
    </w:p>
    <w:p w:rsidR="007367A4" w:rsidRDefault="007367A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8339E4" w:rsidRPr="00A66CA7" w:rsidRDefault="008339E4" w:rsidP="008339E4">
      <w:pPr>
        <w:rPr>
          <w:sz w:val="26"/>
          <w:szCs w:val="26"/>
        </w:rPr>
      </w:pPr>
    </w:p>
    <w:sectPr w:rsidR="008339E4" w:rsidRPr="00A66CA7" w:rsidSect="00A66CA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6EB" w:rsidRDefault="00D056EB" w:rsidP="00A66CA7">
      <w:r>
        <w:separator/>
      </w:r>
    </w:p>
  </w:endnote>
  <w:endnote w:type="continuationSeparator" w:id="0">
    <w:p w:rsidR="00D056EB" w:rsidRDefault="00D056EB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6EB" w:rsidRDefault="00D056EB" w:rsidP="00A66CA7">
      <w:r>
        <w:separator/>
      </w:r>
    </w:p>
  </w:footnote>
  <w:footnote w:type="continuationSeparator" w:id="0">
    <w:p w:rsidR="00D056EB" w:rsidRDefault="00D056EB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962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1606F1"/>
    <w:rsid w:val="003309A3"/>
    <w:rsid w:val="00486B0F"/>
    <w:rsid w:val="004E2EAB"/>
    <w:rsid w:val="00541ADA"/>
    <w:rsid w:val="005E55D2"/>
    <w:rsid w:val="007367A4"/>
    <w:rsid w:val="007864F8"/>
    <w:rsid w:val="007D37BA"/>
    <w:rsid w:val="008339E4"/>
    <w:rsid w:val="009A250C"/>
    <w:rsid w:val="009C466B"/>
    <w:rsid w:val="009E33D7"/>
    <w:rsid w:val="00A66CA7"/>
    <w:rsid w:val="00B50336"/>
    <w:rsid w:val="00B70933"/>
    <w:rsid w:val="00BF160C"/>
    <w:rsid w:val="00C0677F"/>
    <w:rsid w:val="00D056EB"/>
    <w:rsid w:val="00D76C76"/>
    <w:rsid w:val="00E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877A"/>
  <w15:docId w15:val="{E9847307-F29C-4C4C-AA7A-CF037B4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06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F78D-CBCE-4E8A-A030-B2412808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2020-09-14T12:00:00Z</cp:lastPrinted>
  <dcterms:created xsi:type="dcterms:W3CDTF">2020-02-14T05:10:00Z</dcterms:created>
  <dcterms:modified xsi:type="dcterms:W3CDTF">2020-09-15T09:26:00Z</dcterms:modified>
</cp:coreProperties>
</file>