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>13.02</w:t>
      </w:r>
      <w:r>
        <w:rPr>
          <w:sz w:val="28"/>
        </w:rPr>
        <w:t>.2020</w:t>
      </w:r>
      <w:r>
        <w:t xml:space="preserve">           </w:t>
      </w:r>
      <w:r>
        <w:rPr>
          <w:sz w:val="16"/>
        </w:rPr>
        <w:t xml:space="preserve">№  </w:t>
      </w:r>
      <w:r>
        <w:t xml:space="preserve">  </w:t>
      </w:r>
      <w:r w:rsidR="001F5055">
        <w:rPr>
          <w:sz w:val="28"/>
          <w:szCs w:val="28"/>
        </w:rPr>
        <w:t>1</w:t>
      </w:r>
      <w:r w:rsidR="00172EE4">
        <w:rPr>
          <w:sz w:val="28"/>
          <w:szCs w:val="28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E31ECA" w:rsidRDefault="00486B0F" w:rsidP="00486B0F">
      <w:pPr>
        <w:ind w:left="708" w:firstLine="12"/>
        <w:rPr>
          <w:sz w:val="20"/>
          <w:szCs w:val="20"/>
        </w:rPr>
      </w:pPr>
    </w:p>
    <w:p w:rsidR="00486B0F" w:rsidRPr="00E31ECA" w:rsidRDefault="00486B0F" w:rsidP="00486B0F">
      <w:pPr>
        <w:ind w:left="708" w:firstLine="12"/>
        <w:rPr>
          <w:sz w:val="20"/>
          <w:szCs w:val="20"/>
        </w:rPr>
      </w:pPr>
    </w:p>
    <w:tbl>
      <w:tblPr>
        <w:tblW w:w="4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86B0F" w:rsidRPr="00B61382" w:rsidTr="00B61382">
        <w:trPr>
          <w:cantSplit/>
          <w:trHeight w:val="924"/>
        </w:trPr>
        <w:tc>
          <w:tcPr>
            <w:tcW w:w="4847" w:type="dxa"/>
          </w:tcPr>
          <w:p w:rsidR="00486B0F" w:rsidRPr="00B61382" w:rsidRDefault="00B61382" w:rsidP="00B61382">
            <w:pPr>
              <w:tabs>
                <w:tab w:val="left" w:pos="4071"/>
                <w:tab w:val="left" w:pos="4820"/>
              </w:tabs>
              <w:ind w:right="27"/>
              <w:jc w:val="both"/>
              <w:rPr>
                <w:sz w:val="27"/>
                <w:szCs w:val="27"/>
              </w:rPr>
            </w:pPr>
            <w:r w:rsidRPr="00B61382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B612FF" wp14:editId="6503C6AE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-.05pt" to="24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D8&#10;CmkQ2wAAAAcBAAAPAAAAAAAAAAAAAAAAAKYEAABkcnMvZG93bnJldi54bWxQSwUGAAAAAAQABADz&#10;AAAArgUAAAAA&#10;"/>
                  </w:pict>
                </mc:Fallback>
              </mc:AlternateContent>
            </w:r>
            <w:r w:rsidRPr="00B61382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9A5BD" wp14:editId="11F817CF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pt,-.05pt" to="241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dosoPdwAAAAIAQAADwAAAAAAAAAAAAAAAACsBAAAZHJzL2Rvd25yZXYueG1sUEsFBgAA&#10;AAAEAAQA8wAAALUFAAAAAA==&#10;"/>
                  </w:pict>
                </mc:Fallback>
              </mc:AlternateContent>
            </w:r>
            <w:r w:rsidR="00486B0F" w:rsidRPr="00B61382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B4460F" wp14:editId="37F0B2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486B0F" w:rsidRPr="00B61382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F29A8" wp14:editId="1D1DE1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="00486B0F" w:rsidRPr="00B61382">
              <w:rPr>
                <w:b/>
                <w:sz w:val="27"/>
                <w:szCs w:val="27"/>
              </w:rPr>
              <w:t xml:space="preserve"> </w:t>
            </w:r>
            <w:r w:rsidR="001F5055" w:rsidRPr="00B61382">
              <w:rPr>
                <w:sz w:val="27"/>
                <w:szCs w:val="27"/>
              </w:rPr>
              <w:t>О принятии органами местного</w:t>
            </w:r>
            <w:r>
              <w:rPr>
                <w:sz w:val="27"/>
                <w:szCs w:val="27"/>
              </w:rPr>
              <w:t xml:space="preserve"> </w:t>
            </w:r>
            <w:r w:rsidR="001F5055" w:rsidRPr="00B61382">
              <w:rPr>
                <w:sz w:val="27"/>
                <w:szCs w:val="27"/>
              </w:rPr>
              <w:t>сам</w:t>
            </w:r>
            <w:r w:rsidR="001F5055" w:rsidRPr="00B61382">
              <w:rPr>
                <w:sz w:val="27"/>
                <w:szCs w:val="27"/>
              </w:rPr>
              <w:t>о</w:t>
            </w:r>
            <w:r w:rsidR="001F5055" w:rsidRPr="00B61382">
              <w:rPr>
                <w:sz w:val="27"/>
                <w:szCs w:val="27"/>
              </w:rPr>
              <w:t>управления Великоустюгского   муниц</w:t>
            </w:r>
            <w:r w:rsidR="001F5055" w:rsidRPr="00B61382">
              <w:rPr>
                <w:sz w:val="27"/>
                <w:szCs w:val="27"/>
              </w:rPr>
              <w:t>и</w:t>
            </w:r>
            <w:r w:rsidR="001F5055" w:rsidRPr="00B61382">
              <w:rPr>
                <w:sz w:val="27"/>
                <w:szCs w:val="27"/>
              </w:rPr>
              <w:t>пального района части</w:t>
            </w:r>
            <w:r>
              <w:rPr>
                <w:sz w:val="27"/>
                <w:szCs w:val="27"/>
              </w:rPr>
              <w:t xml:space="preserve"> </w:t>
            </w:r>
            <w:r w:rsidR="001F5055" w:rsidRPr="00B61382">
              <w:rPr>
                <w:sz w:val="27"/>
                <w:szCs w:val="27"/>
              </w:rPr>
              <w:t>полномочий о</w:t>
            </w:r>
            <w:r w:rsidR="001F5055" w:rsidRPr="00B61382">
              <w:rPr>
                <w:sz w:val="27"/>
                <w:szCs w:val="27"/>
              </w:rPr>
              <w:t>р</w:t>
            </w:r>
            <w:r w:rsidR="001F5055" w:rsidRPr="00B61382">
              <w:rPr>
                <w:sz w:val="27"/>
                <w:szCs w:val="27"/>
              </w:rPr>
              <w:t>ганов местного</w:t>
            </w:r>
            <w:r>
              <w:rPr>
                <w:sz w:val="27"/>
                <w:szCs w:val="27"/>
              </w:rPr>
              <w:t xml:space="preserve"> </w:t>
            </w:r>
            <w:r w:rsidR="001F5055" w:rsidRPr="00B61382">
              <w:rPr>
                <w:sz w:val="27"/>
                <w:szCs w:val="27"/>
              </w:rPr>
              <w:t>самоуправления горо</w:t>
            </w:r>
            <w:r w:rsidR="001F5055" w:rsidRPr="00B61382">
              <w:rPr>
                <w:sz w:val="27"/>
                <w:szCs w:val="27"/>
              </w:rPr>
              <w:t>д</w:t>
            </w:r>
            <w:r w:rsidR="001F5055" w:rsidRPr="00B61382">
              <w:rPr>
                <w:sz w:val="27"/>
                <w:szCs w:val="27"/>
              </w:rPr>
              <w:t>ского поселения Красавино</w:t>
            </w:r>
          </w:p>
        </w:tc>
        <w:tc>
          <w:tcPr>
            <w:tcW w:w="29" w:type="dxa"/>
          </w:tcPr>
          <w:p w:rsidR="00486B0F" w:rsidRPr="00B61382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  <w:tc>
          <w:tcPr>
            <w:tcW w:w="20" w:type="dxa"/>
          </w:tcPr>
          <w:p w:rsidR="00486B0F" w:rsidRPr="00B61382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  <w:tc>
          <w:tcPr>
            <w:tcW w:w="65" w:type="dxa"/>
          </w:tcPr>
          <w:p w:rsidR="00486B0F" w:rsidRPr="00B61382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  <w:tc>
          <w:tcPr>
            <w:tcW w:w="29" w:type="dxa"/>
          </w:tcPr>
          <w:p w:rsidR="00486B0F" w:rsidRPr="00B61382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</w:tr>
    </w:tbl>
    <w:p w:rsidR="00486B0F" w:rsidRPr="00B61382" w:rsidRDefault="00486B0F" w:rsidP="00486B0F">
      <w:pPr>
        <w:rPr>
          <w:sz w:val="16"/>
          <w:szCs w:val="16"/>
          <w:lang w:eastAsia="ar-SA"/>
        </w:rPr>
      </w:pPr>
      <w:r w:rsidRPr="00B61382">
        <w:rPr>
          <w:sz w:val="27"/>
          <w:szCs w:val="27"/>
          <w:lang w:eastAsia="ar-SA"/>
        </w:rPr>
        <w:tab/>
      </w:r>
    </w:p>
    <w:p w:rsidR="00486B0F" w:rsidRPr="00B61382" w:rsidRDefault="00486B0F" w:rsidP="00486B0F">
      <w:pPr>
        <w:rPr>
          <w:sz w:val="16"/>
          <w:szCs w:val="16"/>
        </w:rPr>
      </w:pPr>
    </w:p>
    <w:p w:rsidR="00B61382" w:rsidRPr="00B61382" w:rsidRDefault="00B61382" w:rsidP="00E31ECA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61382">
        <w:rPr>
          <w:sz w:val="27"/>
          <w:szCs w:val="27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</w:t>
      </w:r>
      <w:r w:rsidRPr="00B61382">
        <w:rPr>
          <w:sz w:val="27"/>
          <w:szCs w:val="27"/>
        </w:rPr>
        <w:t>е</w:t>
      </w:r>
      <w:r w:rsidRPr="00B61382">
        <w:rPr>
          <w:sz w:val="27"/>
          <w:szCs w:val="27"/>
        </w:rPr>
        <w:t>дерации», руководствуясь статьей 21 Устава Великоустюгского муниципального района,</w:t>
      </w:r>
    </w:p>
    <w:p w:rsidR="00D76C76" w:rsidRPr="00B61382" w:rsidRDefault="00D76C76" w:rsidP="00E31EC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  <w:r w:rsidRPr="00B61382">
        <w:rPr>
          <w:b/>
          <w:sz w:val="27"/>
          <w:szCs w:val="27"/>
        </w:rPr>
        <w:t>Великоустюгская Дума РЕШИЛА:</w:t>
      </w:r>
    </w:p>
    <w:p w:rsidR="00D76C76" w:rsidRPr="00B61382" w:rsidRDefault="00D76C76" w:rsidP="00E31EC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172EE4" w:rsidRPr="00172EE4" w:rsidRDefault="00172EE4" w:rsidP="00E31ECA">
      <w:pPr>
        <w:ind w:firstLine="567"/>
        <w:jc w:val="both"/>
        <w:rPr>
          <w:sz w:val="27"/>
          <w:szCs w:val="27"/>
        </w:rPr>
      </w:pPr>
      <w:r w:rsidRPr="00172EE4">
        <w:rPr>
          <w:sz w:val="27"/>
          <w:szCs w:val="27"/>
        </w:rPr>
        <w:t>1. Принять полномочия органов местного самоуправления городского пос</w:t>
      </w:r>
      <w:r w:rsidRPr="00172EE4">
        <w:rPr>
          <w:sz w:val="27"/>
          <w:szCs w:val="27"/>
        </w:rPr>
        <w:t>е</w:t>
      </w:r>
      <w:r w:rsidRPr="00172EE4">
        <w:rPr>
          <w:sz w:val="27"/>
          <w:szCs w:val="27"/>
        </w:rPr>
        <w:t xml:space="preserve">ления Красавино по дорожной деятельности в отношении автомобильных дорог местного значения в границах </w:t>
      </w:r>
      <w:r w:rsidRPr="00172EE4">
        <w:rPr>
          <w:color w:val="000000"/>
          <w:spacing w:val="-4"/>
          <w:sz w:val="27"/>
          <w:szCs w:val="27"/>
        </w:rPr>
        <w:t>городского поселения Красавино в части выполн</w:t>
      </w:r>
      <w:r w:rsidRPr="00172EE4">
        <w:rPr>
          <w:color w:val="000000"/>
          <w:spacing w:val="-4"/>
          <w:sz w:val="27"/>
          <w:szCs w:val="27"/>
        </w:rPr>
        <w:t>е</w:t>
      </w:r>
      <w:r w:rsidRPr="00172EE4">
        <w:rPr>
          <w:color w:val="000000"/>
          <w:spacing w:val="-4"/>
          <w:sz w:val="27"/>
          <w:szCs w:val="27"/>
        </w:rPr>
        <w:t xml:space="preserve">ния работ на объекте </w:t>
      </w:r>
      <w:bookmarkStart w:id="0" w:name="__DdeLink__89_3170724407"/>
      <w:r w:rsidRPr="00172EE4">
        <w:rPr>
          <w:color w:val="000000"/>
          <w:spacing w:val="-4"/>
          <w:sz w:val="27"/>
          <w:szCs w:val="27"/>
        </w:rPr>
        <w:t>«</w:t>
      </w:r>
      <w:r w:rsidRPr="00172EE4">
        <w:rPr>
          <w:sz w:val="27"/>
          <w:szCs w:val="27"/>
        </w:rPr>
        <w:t>Капитальный ремонт ул. Мелиоративная от ул. Коопер</w:t>
      </w:r>
      <w:r w:rsidRPr="00172EE4">
        <w:rPr>
          <w:sz w:val="27"/>
          <w:szCs w:val="27"/>
        </w:rPr>
        <w:t>а</w:t>
      </w:r>
      <w:r w:rsidRPr="00172EE4">
        <w:rPr>
          <w:sz w:val="27"/>
          <w:szCs w:val="27"/>
        </w:rPr>
        <w:t>тивная до дома 49 в г. Красавино</w:t>
      </w:r>
      <w:r w:rsidRPr="00172EE4">
        <w:rPr>
          <w:color w:val="000000"/>
          <w:spacing w:val="-4"/>
          <w:sz w:val="27"/>
          <w:szCs w:val="27"/>
        </w:rPr>
        <w:t>»</w:t>
      </w:r>
      <w:bookmarkEnd w:id="0"/>
      <w:r w:rsidRPr="00172EE4">
        <w:rPr>
          <w:color w:val="000000"/>
          <w:spacing w:val="-4"/>
          <w:sz w:val="27"/>
          <w:szCs w:val="27"/>
        </w:rPr>
        <w:t xml:space="preserve"> </w:t>
      </w:r>
      <w:r w:rsidRPr="00172EE4">
        <w:rPr>
          <w:sz w:val="27"/>
          <w:szCs w:val="27"/>
        </w:rPr>
        <w:t>на срок с 01 марта 2020 года по 31 декабря 2020 года.</w:t>
      </w:r>
    </w:p>
    <w:p w:rsidR="00172EE4" w:rsidRPr="00172EE4" w:rsidRDefault="00172EE4" w:rsidP="00E31ECA">
      <w:pPr>
        <w:ind w:firstLine="567"/>
        <w:jc w:val="both"/>
        <w:rPr>
          <w:sz w:val="27"/>
          <w:szCs w:val="27"/>
        </w:rPr>
      </w:pPr>
      <w:r w:rsidRPr="00172EE4">
        <w:rPr>
          <w:sz w:val="27"/>
          <w:szCs w:val="27"/>
        </w:rPr>
        <w:t>2. Определить администрацию Великоустюгского муниципального района уполномоченным органом на осуществление принятых полномочий и заключ</w:t>
      </w:r>
      <w:r w:rsidRPr="00172EE4">
        <w:rPr>
          <w:sz w:val="27"/>
          <w:szCs w:val="27"/>
        </w:rPr>
        <w:t>е</w:t>
      </w:r>
      <w:r w:rsidRPr="00172EE4">
        <w:rPr>
          <w:sz w:val="27"/>
          <w:szCs w:val="27"/>
        </w:rPr>
        <w:t>ние соглашения о передаче полномочий.</w:t>
      </w:r>
    </w:p>
    <w:p w:rsidR="00172EE4" w:rsidRPr="00172EE4" w:rsidRDefault="00172EE4" w:rsidP="00E31ECA">
      <w:pPr>
        <w:shd w:val="clear" w:color="auto" w:fill="FFFFFF"/>
        <w:ind w:firstLine="567"/>
        <w:jc w:val="both"/>
        <w:rPr>
          <w:sz w:val="27"/>
          <w:szCs w:val="27"/>
        </w:rPr>
      </w:pPr>
      <w:r w:rsidRPr="00172EE4">
        <w:rPr>
          <w:color w:val="000000"/>
          <w:spacing w:val="-4"/>
          <w:sz w:val="27"/>
          <w:szCs w:val="27"/>
        </w:rPr>
        <w:t>3. Администрации Великоустюгского муниципального района заключить с</w:t>
      </w:r>
      <w:r w:rsidRPr="00172EE4">
        <w:rPr>
          <w:color w:val="000000"/>
          <w:spacing w:val="-4"/>
          <w:sz w:val="27"/>
          <w:szCs w:val="27"/>
        </w:rPr>
        <w:t>о</w:t>
      </w:r>
      <w:r w:rsidRPr="00172EE4">
        <w:rPr>
          <w:color w:val="000000"/>
          <w:spacing w:val="-4"/>
          <w:sz w:val="27"/>
          <w:szCs w:val="27"/>
        </w:rPr>
        <w:t>глашение о передаче полномочий с администрацией городского поселения Крас</w:t>
      </w:r>
      <w:r w:rsidRPr="00172EE4">
        <w:rPr>
          <w:color w:val="000000"/>
          <w:spacing w:val="-4"/>
          <w:sz w:val="27"/>
          <w:szCs w:val="27"/>
        </w:rPr>
        <w:t>а</w:t>
      </w:r>
      <w:r w:rsidRPr="00172EE4">
        <w:rPr>
          <w:color w:val="000000"/>
          <w:spacing w:val="-4"/>
          <w:sz w:val="27"/>
          <w:szCs w:val="27"/>
        </w:rPr>
        <w:t>вино в течение 20 календарных дней со дня вступления в силу настоящего решения</w:t>
      </w:r>
      <w:r w:rsidRPr="00172EE4">
        <w:rPr>
          <w:bCs/>
          <w:sz w:val="27"/>
          <w:szCs w:val="27"/>
        </w:rPr>
        <w:t>.</w:t>
      </w:r>
    </w:p>
    <w:p w:rsidR="00172EE4" w:rsidRPr="00172EE4" w:rsidRDefault="00172EE4" w:rsidP="00E31ECA">
      <w:pPr>
        <w:ind w:firstLine="567"/>
        <w:jc w:val="both"/>
        <w:rPr>
          <w:sz w:val="27"/>
          <w:szCs w:val="27"/>
        </w:rPr>
      </w:pPr>
      <w:r w:rsidRPr="00172EE4">
        <w:rPr>
          <w:sz w:val="27"/>
          <w:szCs w:val="27"/>
        </w:rPr>
        <w:t>4. Установить, что полномочия, указанные в пункте 1 настоящего решения исполняются за счет межбюджетных трансфертов, предоставляемых из бюджета городского поселения Красавино в районный бюджет в соответствии с Бюдже</w:t>
      </w:r>
      <w:r w:rsidRPr="00172EE4">
        <w:rPr>
          <w:sz w:val="27"/>
          <w:szCs w:val="27"/>
        </w:rPr>
        <w:t>т</w:t>
      </w:r>
      <w:r w:rsidRPr="00172EE4">
        <w:rPr>
          <w:sz w:val="27"/>
          <w:szCs w:val="27"/>
        </w:rPr>
        <w:t>ным кодексом Российской Федерации.</w:t>
      </w:r>
    </w:p>
    <w:p w:rsidR="00D76C76" w:rsidRPr="00172EE4" w:rsidRDefault="00172EE4" w:rsidP="00E31ECA">
      <w:pPr>
        <w:ind w:firstLine="567"/>
        <w:jc w:val="both"/>
        <w:rPr>
          <w:b/>
          <w:bCs/>
          <w:sz w:val="27"/>
          <w:szCs w:val="27"/>
        </w:rPr>
      </w:pPr>
      <w:r w:rsidRPr="00172EE4">
        <w:rPr>
          <w:sz w:val="27"/>
          <w:szCs w:val="27"/>
        </w:rPr>
        <w:t>5. Настоящее решение вступает в силу после официального опубликов</w:t>
      </w:r>
      <w:r w:rsidRPr="00172EE4">
        <w:rPr>
          <w:sz w:val="27"/>
          <w:szCs w:val="27"/>
        </w:rPr>
        <w:t>а</w:t>
      </w:r>
      <w:r w:rsidRPr="00172EE4">
        <w:rPr>
          <w:sz w:val="27"/>
          <w:szCs w:val="27"/>
        </w:rPr>
        <w:t>ния.</w:t>
      </w:r>
    </w:p>
    <w:p w:rsidR="009E139E" w:rsidRDefault="009E139E" w:rsidP="00486B0F">
      <w:pPr>
        <w:ind w:firstLine="720"/>
        <w:jc w:val="both"/>
        <w:rPr>
          <w:b/>
          <w:bCs/>
          <w:sz w:val="16"/>
          <w:szCs w:val="16"/>
        </w:rPr>
      </w:pPr>
      <w:bookmarkStart w:id="1" w:name="_GoBack"/>
      <w:bookmarkEnd w:id="1"/>
    </w:p>
    <w:p w:rsidR="00E31ECA" w:rsidRPr="00172EE4" w:rsidRDefault="00E31ECA" w:rsidP="00486B0F">
      <w:pPr>
        <w:ind w:firstLine="720"/>
        <w:jc w:val="both"/>
        <w:rPr>
          <w:b/>
          <w:bCs/>
          <w:sz w:val="16"/>
          <w:szCs w:val="16"/>
        </w:rPr>
      </w:pPr>
    </w:p>
    <w:p w:rsidR="00B61382" w:rsidRPr="00172EE4" w:rsidRDefault="00B61382" w:rsidP="00486B0F">
      <w:pPr>
        <w:ind w:firstLine="720"/>
        <w:jc w:val="both"/>
        <w:rPr>
          <w:b/>
          <w:bCs/>
          <w:sz w:val="16"/>
          <w:szCs w:val="16"/>
        </w:rPr>
      </w:pPr>
    </w:p>
    <w:p w:rsidR="00486B0F" w:rsidRPr="00B61382" w:rsidRDefault="00486B0F" w:rsidP="00486B0F">
      <w:pPr>
        <w:pStyle w:val="a6"/>
        <w:rPr>
          <w:b/>
          <w:sz w:val="27"/>
          <w:szCs w:val="27"/>
        </w:rPr>
      </w:pPr>
      <w:r w:rsidRPr="00B61382">
        <w:rPr>
          <w:b/>
          <w:sz w:val="27"/>
          <w:szCs w:val="27"/>
        </w:rPr>
        <w:t>Глава Великоустюгского</w:t>
      </w:r>
    </w:p>
    <w:p w:rsidR="008339E4" w:rsidRPr="00A66CA7" w:rsidRDefault="00486B0F" w:rsidP="00B61382">
      <w:pPr>
        <w:pStyle w:val="a6"/>
        <w:rPr>
          <w:sz w:val="26"/>
          <w:szCs w:val="26"/>
        </w:rPr>
      </w:pPr>
      <w:r w:rsidRPr="00B61382">
        <w:rPr>
          <w:b/>
          <w:sz w:val="27"/>
          <w:szCs w:val="27"/>
        </w:rPr>
        <w:t xml:space="preserve">муниципального района                                               </w:t>
      </w:r>
      <w:r w:rsidR="008339E4" w:rsidRPr="00B61382">
        <w:rPr>
          <w:b/>
          <w:sz w:val="27"/>
          <w:szCs w:val="27"/>
        </w:rPr>
        <w:t xml:space="preserve">  </w:t>
      </w:r>
      <w:r w:rsidR="00B61382">
        <w:rPr>
          <w:b/>
          <w:sz w:val="27"/>
          <w:szCs w:val="27"/>
        </w:rPr>
        <w:t xml:space="preserve">  </w:t>
      </w:r>
      <w:r w:rsidR="008339E4" w:rsidRPr="00B61382">
        <w:rPr>
          <w:b/>
          <w:sz w:val="27"/>
          <w:szCs w:val="27"/>
        </w:rPr>
        <w:t xml:space="preserve">            </w:t>
      </w:r>
      <w:r w:rsidR="00172EE4">
        <w:rPr>
          <w:b/>
          <w:sz w:val="27"/>
          <w:szCs w:val="27"/>
        </w:rPr>
        <w:t xml:space="preserve"> </w:t>
      </w:r>
      <w:r w:rsidR="008339E4" w:rsidRPr="00B61382">
        <w:rPr>
          <w:b/>
          <w:sz w:val="27"/>
          <w:szCs w:val="27"/>
        </w:rPr>
        <w:t xml:space="preserve"> </w:t>
      </w:r>
      <w:r w:rsidRPr="00B61382">
        <w:rPr>
          <w:b/>
          <w:sz w:val="27"/>
          <w:szCs w:val="27"/>
        </w:rPr>
        <w:t>А.В. Кузьмин</w:t>
      </w:r>
    </w:p>
    <w:sectPr w:rsidR="008339E4" w:rsidRPr="00A66CA7" w:rsidSect="00B61382">
      <w:headerReference w:type="default" r:id="rId10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3D" w:rsidRDefault="0021283D" w:rsidP="00A66CA7">
      <w:r>
        <w:separator/>
      </w:r>
    </w:p>
  </w:endnote>
  <w:endnote w:type="continuationSeparator" w:id="0">
    <w:p w:rsidR="0021283D" w:rsidRDefault="0021283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3D" w:rsidRDefault="0021283D" w:rsidP="00A66CA7">
      <w:r>
        <w:separator/>
      </w:r>
    </w:p>
  </w:footnote>
  <w:footnote w:type="continuationSeparator" w:id="0">
    <w:p w:rsidR="0021283D" w:rsidRDefault="0021283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E4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172EE4"/>
    <w:rsid w:val="001F5055"/>
    <w:rsid w:val="0021283D"/>
    <w:rsid w:val="003309A3"/>
    <w:rsid w:val="00486B0F"/>
    <w:rsid w:val="004E2EAB"/>
    <w:rsid w:val="00541ADA"/>
    <w:rsid w:val="005E55D2"/>
    <w:rsid w:val="007367A4"/>
    <w:rsid w:val="008339E4"/>
    <w:rsid w:val="00955D25"/>
    <w:rsid w:val="009E139E"/>
    <w:rsid w:val="00A66CA7"/>
    <w:rsid w:val="00A82059"/>
    <w:rsid w:val="00AB3DAF"/>
    <w:rsid w:val="00B61382"/>
    <w:rsid w:val="00D76C76"/>
    <w:rsid w:val="00E31ECA"/>
    <w:rsid w:val="00F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8528-12AE-4F3F-83F8-8FF5E4F2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2020-02-14T07:25:00Z</cp:lastPrinted>
  <dcterms:created xsi:type="dcterms:W3CDTF">2020-02-14T05:10:00Z</dcterms:created>
  <dcterms:modified xsi:type="dcterms:W3CDTF">2020-02-14T07:25:00Z</dcterms:modified>
</cp:coreProperties>
</file>