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2F2D8B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F2D8B">
        <w:rPr>
          <w:sz w:val="28"/>
          <w:szCs w:val="28"/>
        </w:rPr>
        <w:t>4</w:t>
      </w:r>
      <w:r w:rsidR="00F55F37">
        <w:rPr>
          <w:sz w:val="28"/>
          <w:szCs w:val="28"/>
        </w:rPr>
        <w:t>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1837DD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52A8F" wp14:editId="44DEAAD5">
                <wp:simplePos x="0" y="0"/>
                <wp:positionH relativeFrom="column">
                  <wp:posOffset>2321560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4.65pt" to="200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DlE/T13QAAAAkBAAAPAAAAAAAAAAAAAAAAAKcEAABkcnMvZG93bnJldi54bWxQSwUGAAAAAAQA&#10;BADzAAAAsQUAAAAA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FCAF9" wp14:editId="196A8422">
                <wp:simplePos x="0" y="0"/>
                <wp:positionH relativeFrom="column">
                  <wp:posOffset>2549652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5pt,14.85pt" to="200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L1sOAn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5BBF61" wp14:editId="28C9BA7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332FB" wp14:editId="3BC7B98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2F2D8B" w:rsidRPr="002F2D8B" w:rsidRDefault="00D90EFE" w:rsidP="001837DD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D8B">
        <w:rPr>
          <w:rFonts w:ascii="Times New Roman" w:hAnsi="Times New Roman" w:cs="Times New Roman"/>
          <w:b w:val="0"/>
          <w:sz w:val="28"/>
          <w:szCs w:val="28"/>
        </w:rPr>
        <w:t>О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б</w:t>
      </w:r>
      <w:r w:rsidR="0018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утверждении  Полож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е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18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</w:t>
      </w:r>
      <w:r w:rsidR="001837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контроле</w:t>
      </w:r>
      <w:r w:rsidR="0018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в</w:t>
      </w:r>
      <w:r w:rsidR="0018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области охраны и использования ос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о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бо охраняемых природных терр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и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торий</w:t>
      </w:r>
      <w:r w:rsidR="002F2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местного значения Великоустюгского</w:t>
      </w:r>
      <w:r w:rsidR="002F2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ь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ного ра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й</w:t>
      </w:r>
      <w:r w:rsidR="002F2D8B" w:rsidRPr="002F2D8B"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D81329" w:rsidRDefault="00D81329" w:rsidP="00D81329">
      <w:pPr>
        <w:ind w:left="708" w:firstLine="12"/>
        <w:rPr>
          <w:sz w:val="16"/>
        </w:rPr>
      </w:pPr>
    </w:p>
    <w:p w:rsidR="001837DD" w:rsidRPr="001837DD" w:rsidRDefault="001837DD" w:rsidP="00183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D">
        <w:rPr>
          <w:rFonts w:ascii="Times New Roman" w:hAnsi="Times New Roman" w:cs="Times New Roman"/>
          <w:sz w:val="28"/>
          <w:szCs w:val="28"/>
        </w:rPr>
        <w:t>В соответствии со статьёй 15 Федерального закона от 06.10.2003 № 131-ФЗ «Об общих принципах организации местного самоуправления в Ро</w:t>
      </w:r>
      <w:r w:rsidRPr="001837DD">
        <w:rPr>
          <w:rFonts w:ascii="Times New Roman" w:hAnsi="Times New Roman" w:cs="Times New Roman"/>
          <w:sz w:val="28"/>
          <w:szCs w:val="28"/>
        </w:rPr>
        <w:t>с</w:t>
      </w:r>
      <w:r w:rsidRPr="001837DD">
        <w:rPr>
          <w:rFonts w:ascii="Times New Roman" w:hAnsi="Times New Roman" w:cs="Times New Roman"/>
          <w:sz w:val="28"/>
          <w:szCs w:val="28"/>
        </w:rPr>
        <w:t>сийской Фед</w:t>
      </w:r>
      <w:r w:rsidRPr="001837DD">
        <w:rPr>
          <w:rFonts w:ascii="Times New Roman" w:hAnsi="Times New Roman" w:cs="Times New Roman"/>
          <w:sz w:val="28"/>
          <w:szCs w:val="28"/>
        </w:rPr>
        <w:t>е</w:t>
      </w:r>
      <w:r w:rsidRPr="001837DD">
        <w:rPr>
          <w:rFonts w:ascii="Times New Roman" w:hAnsi="Times New Roman" w:cs="Times New Roman"/>
          <w:sz w:val="28"/>
          <w:szCs w:val="28"/>
        </w:rPr>
        <w:t>рации», Федеральными законами от 14.03.1995 № 33-ФЗ «Об особо охраняемых природных территориях», от 31 июля 2020 года № 248-ФЗ «О государственном контроле (надзоре) и муниципальном контроле в Ро</w:t>
      </w:r>
      <w:r w:rsidRPr="001837DD">
        <w:rPr>
          <w:rFonts w:ascii="Times New Roman" w:hAnsi="Times New Roman" w:cs="Times New Roman"/>
          <w:sz w:val="28"/>
          <w:szCs w:val="28"/>
        </w:rPr>
        <w:t>с</w:t>
      </w:r>
      <w:r w:rsidRPr="001837DD">
        <w:rPr>
          <w:rFonts w:ascii="Times New Roman" w:hAnsi="Times New Roman" w:cs="Times New Roman"/>
          <w:sz w:val="28"/>
          <w:szCs w:val="28"/>
        </w:rPr>
        <w:t>сийской Федерации», на основании статьи 21 Устава Великоустюгского м</w:t>
      </w:r>
      <w:r w:rsidRPr="001837DD">
        <w:rPr>
          <w:rFonts w:ascii="Times New Roman" w:hAnsi="Times New Roman" w:cs="Times New Roman"/>
          <w:sz w:val="28"/>
          <w:szCs w:val="28"/>
        </w:rPr>
        <w:t>у</w:t>
      </w:r>
      <w:r w:rsidRPr="001837DD">
        <w:rPr>
          <w:rFonts w:ascii="Times New Roman" w:hAnsi="Times New Roman" w:cs="Times New Roman"/>
          <w:sz w:val="28"/>
          <w:szCs w:val="28"/>
        </w:rPr>
        <w:t>ниципального района,</w:t>
      </w:r>
    </w:p>
    <w:p w:rsidR="001837DD" w:rsidRPr="001837DD" w:rsidRDefault="001837DD" w:rsidP="00183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D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1837DD">
        <w:rPr>
          <w:rFonts w:ascii="Times New Roman" w:hAnsi="Times New Roman" w:cs="Times New Roman"/>
          <w:sz w:val="28"/>
          <w:szCs w:val="28"/>
        </w:rPr>
        <w:t>:</w:t>
      </w:r>
    </w:p>
    <w:p w:rsidR="001837DD" w:rsidRPr="001837DD" w:rsidRDefault="001837DD" w:rsidP="00183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DD" w:rsidRPr="001837DD" w:rsidRDefault="001837DD" w:rsidP="00183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D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о</w:t>
      </w:r>
      <w:r w:rsidRPr="001837DD">
        <w:rPr>
          <w:rFonts w:ascii="Times New Roman" w:hAnsi="Times New Roman" w:cs="Times New Roman"/>
          <w:sz w:val="28"/>
          <w:szCs w:val="28"/>
        </w:rPr>
        <w:t>б</w:t>
      </w:r>
      <w:r w:rsidRPr="001837DD">
        <w:rPr>
          <w:rFonts w:ascii="Times New Roman" w:hAnsi="Times New Roman" w:cs="Times New Roman"/>
          <w:sz w:val="28"/>
          <w:szCs w:val="28"/>
        </w:rPr>
        <w:t>ласти охраны и использования особо охраняемых природных территорий местного зн</w:t>
      </w:r>
      <w:r w:rsidRPr="001837DD">
        <w:rPr>
          <w:rFonts w:ascii="Times New Roman" w:hAnsi="Times New Roman" w:cs="Times New Roman"/>
          <w:sz w:val="28"/>
          <w:szCs w:val="28"/>
        </w:rPr>
        <w:t>а</w:t>
      </w:r>
      <w:r w:rsidRPr="001837DD">
        <w:rPr>
          <w:rFonts w:ascii="Times New Roman" w:hAnsi="Times New Roman" w:cs="Times New Roman"/>
          <w:sz w:val="28"/>
          <w:szCs w:val="28"/>
        </w:rPr>
        <w:t>чения Великоустюгского муниципального района.</w:t>
      </w:r>
    </w:p>
    <w:p w:rsidR="00BC2E2D" w:rsidRPr="001837DD" w:rsidRDefault="001837DD" w:rsidP="001837DD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>2. Настоящее решение вступает в силу после официального опублик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вания, но не ранее 01 января 2022 года.</w:t>
      </w:r>
    </w:p>
    <w:p w:rsidR="00D90EFE" w:rsidRPr="001837DD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D90EFE" w:rsidRPr="001837DD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6E655B" w:rsidRPr="001837DD" w:rsidRDefault="006E655B" w:rsidP="006E655B">
      <w:pPr>
        <w:pStyle w:val="a6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1837DD">
        <w:rPr>
          <w:b/>
          <w:sz w:val="28"/>
          <w:szCs w:val="28"/>
        </w:rPr>
        <w:t xml:space="preserve"> </w:t>
      </w:r>
      <w:r w:rsidRPr="001837DD">
        <w:rPr>
          <w:b/>
          <w:sz w:val="28"/>
          <w:szCs w:val="28"/>
        </w:rPr>
        <w:t xml:space="preserve"> А.В. Кузьмин</w:t>
      </w:r>
    </w:p>
    <w:p w:rsidR="001837DD" w:rsidRDefault="001837DD" w:rsidP="006E655B">
      <w:pPr>
        <w:rPr>
          <w:b/>
          <w:sz w:val="28"/>
          <w:szCs w:val="28"/>
        </w:rPr>
      </w:pPr>
    </w:p>
    <w:p w:rsidR="001837DD" w:rsidRDefault="001837DD" w:rsidP="006E655B">
      <w:pPr>
        <w:rPr>
          <w:b/>
          <w:sz w:val="28"/>
          <w:szCs w:val="28"/>
        </w:rPr>
      </w:pPr>
    </w:p>
    <w:p w:rsidR="001837DD" w:rsidRDefault="001837DD" w:rsidP="006E655B">
      <w:pPr>
        <w:rPr>
          <w:b/>
          <w:sz w:val="28"/>
          <w:szCs w:val="28"/>
        </w:rPr>
      </w:pPr>
    </w:p>
    <w:p w:rsidR="001837DD" w:rsidRDefault="001837DD" w:rsidP="006E655B">
      <w:pPr>
        <w:rPr>
          <w:b/>
          <w:sz w:val="28"/>
          <w:szCs w:val="28"/>
        </w:rPr>
      </w:pPr>
    </w:p>
    <w:p w:rsidR="001837DD" w:rsidRDefault="001837DD" w:rsidP="006E655B">
      <w:pPr>
        <w:rPr>
          <w:b/>
          <w:sz w:val="28"/>
          <w:szCs w:val="28"/>
        </w:rPr>
      </w:pPr>
    </w:p>
    <w:p w:rsidR="001837DD" w:rsidRDefault="001837DD" w:rsidP="001837DD">
      <w:pPr>
        <w:autoSpaceDE w:val="0"/>
        <w:ind w:left="5387"/>
        <w:jc w:val="center"/>
      </w:pPr>
      <w:r>
        <w:lastRenderedPageBreak/>
        <w:t>Приложение</w:t>
      </w:r>
    </w:p>
    <w:p w:rsidR="001837DD" w:rsidRDefault="001837DD" w:rsidP="001837DD">
      <w:pPr>
        <w:autoSpaceDE w:val="0"/>
        <w:ind w:left="5387"/>
        <w:jc w:val="center"/>
      </w:pPr>
    </w:p>
    <w:p w:rsidR="001837DD" w:rsidRDefault="001837DD" w:rsidP="001837DD">
      <w:pPr>
        <w:autoSpaceDE w:val="0"/>
        <w:ind w:left="5387"/>
        <w:jc w:val="center"/>
      </w:pPr>
      <w:r>
        <w:t>УТВЕРЖДЕНО:</w:t>
      </w:r>
    </w:p>
    <w:p w:rsidR="001837DD" w:rsidRDefault="001837DD" w:rsidP="001837DD">
      <w:pPr>
        <w:autoSpaceDE w:val="0"/>
        <w:ind w:left="5387"/>
        <w:jc w:val="center"/>
      </w:pPr>
      <w:r>
        <w:t xml:space="preserve">решением Великоустюгской Думы </w:t>
      </w:r>
    </w:p>
    <w:p w:rsidR="001837DD" w:rsidRDefault="001837DD" w:rsidP="001837DD">
      <w:pPr>
        <w:autoSpaceDE w:val="0"/>
        <w:ind w:left="5387"/>
        <w:jc w:val="center"/>
      </w:pPr>
      <w:r>
        <w:t>от 15.09.2021</w:t>
      </w:r>
      <w:r>
        <w:t xml:space="preserve"> </w:t>
      </w:r>
      <w:r>
        <w:t xml:space="preserve">№ </w:t>
      </w:r>
      <w:r>
        <w:t>40</w:t>
      </w:r>
    </w:p>
    <w:p w:rsidR="001837DD" w:rsidRPr="001837DD" w:rsidRDefault="001837DD" w:rsidP="001837DD">
      <w:pPr>
        <w:jc w:val="center"/>
        <w:rPr>
          <w:b/>
          <w:bCs/>
          <w:sz w:val="32"/>
          <w:szCs w:val="32"/>
        </w:rPr>
      </w:pPr>
    </w:p>
    <w:p w:rsidR="001837DD" w:rsidRPr="001837DD" w:rsidRDefault="001837DD" w:rsidP="001837DD">
      <w:pPr>
        <w:jc w:val="center"/>
        <w:rPr>
          <w:b/>
          <w:bCs/>
          <w:sz w:val="28"/>
          <w:szCs w:val="28"/>
        </w:rPr>
      </w:pPr>
      <w:r w:rsidRPr="001837DD">
        <w:rPr>
          <w:b/>
          <w:bCs/>
          <w:sz w:val="28"/>
          <w:szCs w:val="28"/>
        </w:rPr>
        <w:t>ПОЛОЖЕНИЕ</w:t>
      </w:r>
      <w:r w:rsidRPr="001837DD">
        <w:rPr>
          <w:b/>
          <w:bCs/>
          <w:sz w:val="28"/>
          <w:szCs w:val="28"/>
        </w:rPr>
        <w:t xml:space="preserve"> </w:t>
      </w:r>
    </w:p>
    <w:p w:rsidR="001837DD" w:rsidRPr="001837DD" w:rsidRDefault="001837DD" w:rsidP="001837DD">
      <w:pPr>
        <w:jc w:val="center"/>
        <w:rPr>
          <w:b/>
          <w:bCs/>
          <w:sz w:val="28"/>
          <w:szCs w:val="28"/>
        </w:rPr>
      </w:pPr>
      <w:r w:rsidRPr="001837DD">
        <w:rPr>
          <w:b/>
          <w:bCs/>
          <w:sz w:val="28"/>
          <w:szCs w:val="28"/>
        </w:rPr>
        <w:t xml:space="preserve">о муниципальном контроле в области охраны и использования особо </w:t>
      </w:r>
    </w:p>
    <w:p w:rsidR="001837DD" w:rsidRDefault="001837DD" w:rsidP="001837DD">
      <w:pPr>
        <w:jc w:val="center"/>
        <w:rPr>
          <w:b/>
          <w:bCs/>
          <w:sz w:val="28"/>
          <w:szCs w:val="28"/>
        </w:rPr>
      </w:pPr>
      <w:r w:rsidRPr="001837DD">
        <w:rPr>
          <w:b/>
          <w:bCs/>
          <w:sz w:val="28"/>
          <w:szCs w:val="28"/>
        </w:rPr>
        <w:t xml:space="preserve">охраняемых природных территорий местного значения </w:t>
      </w:r>
    </w:p>
    <w:p w:rsidR="001837DD" w:rsidRPr="001837DD" w:rsidRDefault="001837DD" w:rsidP="001837DD">
      <w:pPr>
        <w:jc w:val="center"/>
        <w:rPr>
          <w:b/>
          <w:bCs/>
          <w:sz w:val="28"/>
          <w:szCs w:val="28"/>
        </w:rPr>
      </w:pPr>
      <w:r w:rsidRPr="001837DD">
        <w:rPr>
          <w:b/>
          <w:bCs/>
          <w:sz w:val="28"/>
          <w:szCs w:val="28"/>
        </w:rPr>
        <w:t>Великоустюгского муниц</w:t>
      </w:r>
      <w:r w:rsidRPr="001837DD">
        <w:rPr>
          <w:b/>
          <w:bCs/>
          <w:sz w:val="28"/>
          <w:szCs w:val="28"/>
        </w:rPr>
        <w:t>и</w:t>
      </w:r>
      <w:r w:rsidRPr="001837DD">
        <w:rPr>
          <w:b/>
          <w:bCs/>
          <w:sz w:val="28"/>
          <w:szCs w:val="28"/>
        </w:rPr>
        <w:t>пального района</w:t>
      </w:r>
    </w:p>
    <w:p w:rsidR="001837DD" w:rsidRPr="001837DD" w:rsidRDefault="001837DD" w:rsidP="001837DD">
      <w:pPr>
        <w:ind w:left="825"/>
        <w:jc w:val="center"/>
        <w:rPr>
          <w:b/>
          <w:bCs/>
          <w:sz w:val="28"/>
          <w:szCs w:val="28"/>
        </w:rPr>
      </w:pPr>
    </w:p>
    <w:p w:rsidR="001837DD" w:rsidRPr="001837DD" w:rsidRDefault="001837DD" w:rsidP="001837DD">
      <w:pPr>
        <w:pStyle w:val="ae"/>
        <w:tabs>
          <w:tab w:val="left" w:pos="1128"/>
        </w:tabs>
        <w:spacing w:line="291" w:lineRule="exact"/>
        <w:ind w:left="0" w:firstLine="0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1. Общие положения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1.1. Настоящее Положение разработано на основании Федерального з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кона от 14 марта 1995 года № 33-ФЗ «Об особо охраняемых природных те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риториях», Федерального закона от 6 октября 2003 года № 131-ФЗ «Об о</w:t>
      </w:r>
      <w:r w:rsidRPr="001837DD">
        <w:rPr>
          <w:sz w:val="28"/>
          <w:szCs w:val="28"/>
        </w:rPr>
        <w:t>б</w:t>
      </w:r>
      <w:r w:rsidRPr="001837DD">
        <w:rPr>
          <w:sz w:val="28"/>
          <w:szCs w:val="28"/>
        </w:rPr>
        <w:t>щих принципах организации местного самоуправления в Российской Фед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рации», Федерального закона от 31 июля 2020 года № 248-ФЗ «О госуда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ственном контроле (надзоре) и муниципальном контроле в Российской Фед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рации», постановления от 30 июня 2021 года № 1090 «О Федеральном гос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дарственном контроле (надзоре) в области охраны и использования особо охраняемых природных территорий».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1.2. Настоящее Положение о муниципальном контроле в области охр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ны и использования особо охраняемых природных территорий (далее - П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ложение) устанавливает порядок организации и осуществления муниципал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ного контроля в области охраны и использования особо охраняемых приро</w:t>
      </w:r>
      <w:r w:rsidRPr="001837DD">
        <w:rPr>
          <w:sz w:val="28"/>
          <w:szCs w:val="28"/>
        </w:rPr>
        <w:t>д</w:t>
      </w:r>
      <w:r w:rsidRPr="001837DD">
        <w:rPr>
          <w:sz w:val="28"/>
          <w:szCs w:val="28"/>
        </w:rPr>
        <w:t>ных территорий местного значения на территории Великоустюгского мун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ципального района (далее – муниципальный контроль).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Муниципальный контроль осуществляется посредством проф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лактики нарушений обязательных требований, организации и проведения контрол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ных (надзорных) мероприятий, принятия предусмотренных законодател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ством Российской Федерации мер по выявлению, пресечению, предупрежд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нию и (или) устранению последствий выявленных нарушений обяз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тельных требований.</w:t>
      </w:r>
    </w:p>
    <w:p w:rsidR="001837DD" w:rsidRPr="001837DD" w:rsidRDefault="001837DD" w:rsidP="00183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>1.3 Объектами</w:t>
      </w:r>
      <w:r w:rsidRPr="001837DD">
        <w:rPr>
          <w:spacing w:val="-3"/>
          <w:sz w:val="28"/>
          <w:szCs w:val="28"/>
        </w:rPr>
        <w:t xml:space="preserve"> </w:t>
      </w:r>
      <w:r w:rsidRPr="001837DD">
        <w:rPr>
          <w:sz w:val="28"/>
          <w:szCs w:val="28"/>
        </w:rPr>
        <w:t>муниципального</w:t>
      </w:r>
      <w:r w:rsidRPr="001837DD">
        <w:rPr>
          <w:spacing w:val="-4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являются:</w:t>
      </w:r>
    </w:p>
    <w:p w:rsidR="001837DD" w:rsidRPr="001837DD" w:rsidRDefault="001837DD" w:rsidP="001837DD">
      <w:pPr>
        <w:ind w:firstLine="709"/>
        <w:jc w:val="both"/>
        <w:rPr>
          <w:color w:val="FF0000"/>
          <w:sz w:val="28"/>
          <w:szCs w:val="28"/>
        </w:rPr>
      </w:pPr>
      <w:r w:rsidRPr="001837DD">
        <w:rPr>
          <w:sz w:val="28"/>
          <w:szCs w:val="28"/>
        </w:rPr>
        <w:t>а)</w:t>
      </w:r>
      <w:r w:rsidRPr="001837DD">
        <w:rPr>
          <w:color w:val="FF0000"/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особо охраняемые природные территории местного значения Вел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коустюгского муниципального района (далее – ООПТ местного значения);</w:t>
      </w:r>
    </w:p>
    <w:p w:rsidR="001837DD" w:rsidRPr="001837DD" w:rsidRDefault="001837DD" w:rsidP="00183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 xml:space="preserve">б) </w:t>
      </w:r>
      <w:r w:rsidRPr="001837DD">
        <w:rPr>
          <w:spacing w:val="1"/>
          <w:sz w:val="28"/>
          <w:szCs w:val="28"/>
        </w:rPr>
        <w:t>действия (бездействия) юридических лиц (организаций, в том числе коммерческих и некоммерческих организаций любых форм со</w:t>
      </w:r>
      <w:r w:rsidRPr="001837DD">
        <w:rPr>
          <w:spacing w:val="1"/>
          <w:sz w:val="28"/>
          <w:szCs w:val="28"/>
        </w:rPr>
        <w:t>б</w:t>
      </w:r>
      <w:r w:rsidRPr="001837DD">
        <w:rPr>
          <w:spacing w:val="1"/>
          <w:sz w:val="28"/>
          <w:szCs w:val="28"/>
        </w:rPr>
        <w:t>ственности и организационно-правовых форм), индивидуальных предпринимателей, граждан, и</w:t>
      </w:r>
      <w:r w:rsidRPr="001837DD">
        <w:rPr>
          <w:spacing w:val="1"/>
          <w:sz w:val="28"/>
          <w:szCs w:val="28"/>
        </w:rPr>
        <w:t>с</w:t>
      </w:r>
      <w:r w:rsidRPr="001837DD">
        <w:rPr>
          <w:spacing w:val="1"/>
          <w:sz w:val="28"/>
          <w:szCs w:val="28"/>
        </w:rPr>
        <w:t>пользующих ООПТ местного значения.</w:t>
      </w:r>
      <w:r w:rsidRPr="001837DD">
        <w:rPr>
          <w:sz w:val="28"/>
          <w:szCs w:val="28"/>
        </w:rPr>
        <w:t xml:space="preserve"> </w:t>
      </w:r>
    </w:p>
    <w:p w:rsidR="001837DD" w:rsidRPr="001837DD" w:rsidRDefault="001837DD" w:rsidP="0018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7DD">
        <w:rPr>
          <w:sz w:val="28"/>
          <w:szCs w:val="28"/>
        </w:rPr>
        <w:t xml:space="preserve">1.4. Предметом муниципального контроля является </w:t>
      </w:r>
      <w:r w:rsidRPr="001837DD">
        <w:rPr>
          <w:rFonts w:eastAsiaTheme="minorHAnsi"/>
          <w:sz w:val="28"/>
          <w:szCs w:val="28"/>
          <w:lang w:eastAsia="en-US"/>
        </w:rPr>
        <w:t>соблюдение юр</w:t>
      </w:r>
      <w:r w:rsidRPr="001837DD">
        <w:rPr>
          <w:rFonts w:eastAsiaTheme="minorHAnsi"/>
          <w:sz w:val="28"/>
          <w:szCs w:val="28"/>
          <w:lang w:eastAsia="en-US"/>
        </w:rPr>
        <w:t>и</w:t>
      </w:r>
      <w:r w:rsidRPr="001837DD">
        <w:rPr>
          <w:rFonts w:eastAsiaTheme="minorHAnsi"/>
          <w:sz w:val="28"/>
          <w:szCs w:val="28"/>
          <w:lang w:eastAsia="en-US"/>
        </w:rPr>
        <w:t>дич</w:t>
      </w:r>
      <w:r w:rsidRPr="001837DD">
        <w:rPr>
          <w:rFonts w:eastAsiaTheme="minorHAnsi"/>
          <w:sz w:val="28"/>
          <w:szCs w:val="28"/>
          <w:lang w:eastAsia="en-US"/>
        </w:rPr>
        <w:t>е</w:t>
      </w:r>
      <w:r w:rsidRPr="001837DD">
        <w:rPr>
          <w:rFonts w:eastAsiaTheme="minorHAnsi"/>
          <w:sz w:val="28"/>
          <w:szCs w:val="28"/>
          <w:lang w:eastAsia="en-US"/>
        </w:rPr>
        <w:t>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 от 14.03.1995 N 33-ФЗ "Об особо охраняемых природных территориях", другими фед</w:t>
      </w:r>
      <w:r w:rsidRPr="001837DD">
        <w:rPr>
          <w:rFonts w:eastAsiaTheme="minorHAnsi"/>
          <w:sz w:val="28"/>
          <w:szCs w:val="28"/>
          <w:lang w:eastAsia="en-US"/>
        </w:rPr>
        <w:t>е</w:t>
      </w:r>
      <w:r w:rsidRPr="001837DD">
        <w:rPr>
          <w:rFonts w:eastAsiaTheme="minorHAnsi"/>
          <w:sz w:val="28"/>
          <w:szCs w:val="28"/>
          <w:lang w:eastAsia="en-US"/>
        </w:rPr>
        <w:t>ральными законами и принимаемыми в соответствии с ними иными норм</w:t>
      </w:r>
      <w:r w:rsidRPr="001837DD">
        <w:rPr>
          <w:rFonts w:eastAsiaTheme="minorHAnsi"/>
          <w:sz w:val="28"/>
          <w:szCs w:val="28"/>
          <w:lang w:eastAsia="en-US"/>
        </w:rPr>
        <w:t>а</w:t>
      </w:r>
      <w:r w:rsidRPr="001837DD">
        <w:rPr>
          <w:rFonts w:eastAsiaTheme="minorHAnsi"/>
          <w:sz w:val="28"/>
          <w:szCs w:val="28"/>
          <w:lang w:eastAsia="en-US"/>
        </w:rPr>
        <w:t>тивными правовыми актами Российской Федерации, нормативными прав</w:t>
      </w:r>
      <w:r w:rsidRPr="001837DD">
        <w:rPr>
          <w:rFonts w:eastAsiaTheme="minorHAnsi"/>
          <w:sz w:val="28"/>
          <w:szCs w:val="28"/>
          <w:lang w:eastAsia="en-US"/>
        </w:rPr>
        <w:t>о</w:t>
      </w:r>
      <w:r w:rsidRPr="001837DD">
        <w:rPr>
          <w:rFonts w:eastAsiaTheme="minorHAnsi"/>
          <w:sz w:val="28"/>
          <w:szCs w:val="28"/>
          <w:lang w:eastAsia="en-US"/>
        </w:rPr>
        <w:t>выми актами субъектов Российской Федерации в области охраны и испол</w:t>
      </w:r>
      <w:r w:rsidRPr="001837DD">
        <w:rPr>
          <w:rFonts w:eastAsiaTheme="minorHAnsi"/>
          <w:sz w:val="28"/>
          <w:szCs w:val="28"/>
          <w:lang w:eastAsia="en-US"/>
        </w:rPr>
        <w:t>ь</w:t>
      </w:r>
      <w:r w:rsidRPr="001837DD">
        <w:rPr>
          <w:rFonts w:eastAsiaTheme="minorHAnsi"/>
          <w:sz w:val="28"/>
          <w:szCs w:val="28"/>
          <w:lang w:eastAsia="en-US"/>
        </w:rPr>
        <w:t>зования особо охраняемых природных территорий, касающихся:</w:t>
      </w:r>
    </w:p>
    <w:p w:rsidR="001837DD" w:rsidRPr="001837DD" w:rsidRDefault="001837DD" w:rsidP="0018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7DD">
        <w:rPr>
          <w:rFonts w:eastAsiaTheme="minorHAnsi"/>
          <w:sz w:val="28"/>
          <w:szCs w:val="28"/>
          <w:lang w:eastAsia="en-US"/>
        </w:rPr>
        <w:t>режима особо охраняемой природной территории;</w:t>
      </w:r>
    </w:p>
    <w:p w:rsidR="001837DD" w:rsidRPr="001837DD" w:rsidRDefault="001837DD" w:rsidP="0018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7DD">
        <w:rPr>
          <w:rFonts w:eastAsiaTheme="minorHAns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1837DD">
        <w:rPr>
          <w:rFonts w:eastAsiaTheme="minorHAnsi"/>
          <w:sz w:val="28"/>
          <w:szCs w:val="28"/>
          <w:lang w:eastAsia="en-US"/>
        </w:rPr>
        <w:t>н</w:t>
      </w:r>
      <w:r w:rsidRPr="001837DD">
        <w:rPr>
          <w:rFonts w:eastAsiaTheme="minorHAnsi"/>
          <w:sz w:val="28"/>
          <w:szCs w:val="28"/>
          <w:lang w:eastAsia="en-US"/>
        </w:rPr>
        <w:t>ных в гр</w:t>
      </w:r>
      <w:r w:rsidRPr="001837DD">
        <w:rPr>
          <w:rFonts w:eastAsiaTheme="minorHAnsi"/>
          <w:sz w:val="28"/>
          <w:szCs w:val="28"/>
          <w:lang w:eastAsia="en-US"/>
        </w:rPr>
        <w:t>а</w:t>
      </w:r>
      <w:r w:rsidRPr="001837DD">
        <w:rPr>
          <w:rFonts w:eastAsiaTheme="minorHAnsi"/>
          <w:sz w:val="28"/>
          <w:szCs w:val="28"/>
          <w:lang w:eastAsia="en-US"/>
        </w:rPr>
        <w:t>ницах особо охраняемых природных территорий;</w:t>
      </w:r>
    </w:p>
    <w:p w:rsidR="001837DD" w:rsidRPr="001837DD" w:rsidRDefault="001837DD" w:rsidP="0018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7DD">
        <w:rPr>
          <w:rFonts w:eastAsiaTheme="minorHAnsi"/>
          <w:sz w:val="28"/>
          <w:szCs w:val="28"/>
          <w:lang w:eastAsia="en-US"/>
        </w:rPr>
        <w:t>режима охранных зон особо охраняемых природных территорий.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1.5. Основными задачами муниципального контроля являются:</w:t>
      </w:r>
    </w:p>
    <w:p w:rsidR="001837DD" w:rsidRPr="001837DD" w:rsidRDefault="001837DD" w:rsidP="001837DD">
      <w:pPr>
        <w:pStyle w:val="ae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а) выявление и пресечение нарушений режима ООПТ местного знач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ния;</w:t>
      </w:r>
    </w:p>
    <w:p w:rsidR="001837DD" w:rsidRPr="001837DD" w:rsidRDefault="001837DD" w:rsidP="001837DD">
      <w:pPr>
        <w:pStyle w:val="ae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б) обеспечение соблюдения требований законодательства в области охраны окружающей среды.</w:t>
      </w:r>
    </w:p>
    <w:p w:rsidR="001837DD" w:rsidRPr="001837DD" w:rsidRDefault="001837DD" w:rsidP="001837DD">
      <w:pPr>
        <w:pStyle w:val="ae"/>
        <w:tabs>
          <w:tab w:val="left" w:pos="1128"/>
        </w:tabs>
        <w:ind w:left="0" w:firstLine="0"/>
        <w:rPr>
          <w:sz w:val="28"/>
          <w:szCs w:val="28"/>
        </w:rPr>
      </w:pPr>
    </w:p>
    <w:p w:rsidR="001837DD" w:rsidRPr="001837DD" w:rsidRDefault="001837DD" w:rsidP="001837DD">
      <w:pPr>
        <w:pStyle w:val="ae"/>
        <w:tabs>
          <w:tab w:val="left" w:pos="1128"/>
        </w:tabs>
        <w:ind w:left="0" w:firstLine="0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2. Организация осуществления муниципального контроля</w:t>
      </w:r>
    </w:p>
    <w:p w:rsidR="001837DD" w:rsidRPr="001837DD" w:rsidRDefault="001837DD" w:rsidP="001837DD">
      <w:pPr>
        <w:pStyle w:val="ae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2.1. Муниципальный контроль осуществляется администрацией Вел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коустюгского муниципального района через отдел экологии и охраны окр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жающей среды управления строительства, транспорта, дорожного х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зяйства и экологии администрации Великоустюгского муниципального ра</w:t>
      </w:r>
      <w:r w:rsidRPr="001837DD">
        <w:rPr>
          <w:sz w:val="28"/>
          <w:szCs w:val="28"/>
        </w:rPr>
        <w:t>й</w:t>
      </w:r>
      <w:r w:rsidRPr="001837DD">
        <w:rPr>
          <w:sz w:val="28"/>
          <w:szCs w:val="28"/>
        </w:rPr>
        <w:t>она (далее - орган муниц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пального контроля).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Муниципальный контроль осуществляется специалистами органа м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ниципального контроля, включенными в перечень должностных лиц орг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на муниципального контроля (далее - должностные лица), утверждённый реш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нием Великоустюгской Думы по предложению администрации Велик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устюгского муниципал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ного района.</w:t>
      </w:r>
    </w:p>
    <w:p w:rsidR="001837DD" w:rsidRPr="001837DD" w:rsidRDefault="001837DD" w:rsidP="001837DD">
      <w:pPr>
        <w:pStyle w:val="ae"/>
        <w:tabs>
          <w:tab w:val="left" w:pos="709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2.2. Должностные лица при осуществлении муниципального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троля имеют права, обязанности, ограничения, запреты и несут ответстве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ность в соответствии с Федеральным законом от 31.07.2020 № 248-ФЗ «О госуда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ственном контроле (надзоре) и муниципальном контроле в Российской Фед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рации» (далее - Федеральный закон № 248-ФЗ) и иными федеральными зак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нами.</w:t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Должностные лица уполномочены на принятие решений о пр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ведении контрольных (надзорных) мероприятий в области охраны и испол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зования особо охраняемых природных территорий</w:t>
      </w:r>
      <w:r w:rsidRPr="001837DD">
        <w:rPr>
          <w:color w:val="FF0000"/>
          <w:sz w:val="28"/>
          <w:szCs w:val="28"/>
        </w:rPr>
        <w:t>.</w:t>
      </w:r>
      <w:r w:rsidRPr="001837DD">
        <w:rPr>
          <w:sz w:val="28"/>
          <w:szCs w:val="28"/>
        </w:rPr>
        <w:tab/>
      </w:r>
      <w:r w:rsidRPr="001837DD">
        <w:rPr>
          <w:sz w:val="28"/>
          <w:szCs w:val="28"/>
        </w:rPr>
        <w:tab/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2.3. Должностные лица органа муниципального контроля осуществл</w:t>
      </w:r>
      <w:r w:rsidRPr="001837DD">
        <w:rPr>
          <w:sz w:val="28"/>
          <w:szCs w:val="28"/>
        </w:rPr>
        <w:t>я</w:t>
      </w:r>
      <w:r w:rsidRPr="001837DD">
        <w:rPr>
          <w:sz w:val="28"/>
          <w:szCs w:val="28"/>
        </w:rPr>
        <w:t>ют учёт объектов муниципального контроля.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Учёт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объектов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ос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ществляется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путём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ведения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журнала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учёта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объектов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оформляемого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соответствии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с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типовой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формой,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утверждаемой нормативным правовым а</w:t>
      </w:r>
      <w:r w:rsidRPr="001837DD">
        <w:rPr>
          <w:sz w:val="28"/>
          <w:szCs w:val="28"/>
        </w:rPr>
        <w:t>к</w:t>
      </w:r>
      <w:r w:rsidRPr="001837DD">
        <w:rPr>
          <w:sz w:val="28"/>
          <w:szCs w:val="28"/>
        </w:rPr>
        <w:t>том администрации Великоустюгского муниципального района. Должнос</w:t>
      </w:r>
      <w:r w:rsidRPr="001837DD">
        <w:rPr>
          <w:sz w:val="28"/>
          <w:szCs w:val="28"/>
        </w:rPr>
        <w:t>т</w:t>
      </w:r>
      <w:r w:rsidRPr="001837DD">
        <w:rPr>
          <w:sz w:val="28"/>
          <w:szCs w:val="28"/>
        </w:rPr>
        <w:t>ные лица органа муниципального контроля обеспечивают актуальность св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дений об объектах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</w:t>
      </w:r>
      <w:r w:rsidRPr="001837DD">
        <w:rPr>
          <w:spacing w:val="-1"/>
          <w:sz w:val="28"/>
          <w:szCs w:val="28"/>
        </w:rPr>
        <w:t xml:space="preserve"> </w:t>
      </w:r>
      <w:r w:rsidRPr="001837DD">
        <w:rPr>
          <w:sz w:val="28"/>
          <w:szCs w:val="28"/>
        </w:rPr>
        <w:t>в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журнале</w:t>
      </w:r>
      <w:r w:rsidRPr="001837DD">
        <w:rPr>
          <w:spacing w:val="-4"/>
          <w:sz w:val="28"/>
          <w:szCs w:val="28"/>
        </w:rPr>
        <w:t xml:space="preserve"> </w:t>
      </w:r>
      <w:r w:rsidRPr="001837DD">
        <w:rPr>
          <w:sz w:val="28"/>
          <w:szCs w:val="28"/>
        </w:rPr>
        <w:t>учёта объектов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троля.</w:t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При сборе, обработке, анализе и учёте сведений об объектах контроля для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целей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учёта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орган муниципального контроля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использует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формацию,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предоставляемую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ему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соответствии с нормативными правов</w:t>
      </w:r>
      <w:r w:rsidRPr="001837DD">
        <w:rPr>
          <w:sz w:val="28"/>
          <w:szCs w:val="28"/>
        </w:rPr>
        <w:t>ы</w:t>
      </w:r>
      <w:r w:rsidRPr="001837DD">
        <w:rPr>
          <w:sz w:val="28"/>
          <w:szCs w:val="28"/>
        </w:rPr>
        <w:t>ми актами, информацию, получаемую 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рамках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межведомственного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взаим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действия,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а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также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общедосту</w:t>
      </w:r>
      <w:r w:rsidRPr="001837DD">
        <w:rPr>
          <w:sz w:val="28"/>
          <w:szCs w:val="28"/>
        </w:rPr>
        <w:t>п</w:t>
      </w:r>
      <w:r w:rsidRPr="001837DD">
        <w:rPr>
          <w:sz w:val="28"/>
          <w:szCs w:val="28"/>
        </w:rPr>
        <w:t>ную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информацию.</w:t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2.4. Муниципальный контроль осуществляется посредством провед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ния:</w:t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а) профилактических мероприятий;</w:t>
      </w:r>
    </w:p>
    <w:p w:rsidR="001837DD" w:rsidRPr="001837DD" w:rsidRDefault="001837DD" w:rsidP="001837DD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б) контрольных (надзорных) мероприятий без взаимодействия с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тролир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емыми лицами.</w:t>
      </w:r>
    </w:p>
    <w:p w:rsidR="001837DD" w:rsidRPr="001837DD" w:rsidRDefault="001837DD" w:rsidP="001837DD">
      <w:pPr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>2.5. К отношениям, связанным с осуществлением муниципального   контроля,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организацией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проведением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профилактических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мероприятий,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контрольных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(надзорных)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мероприятий</w:t>
      </w:r>
      <w:r w:rsidRPr="001837DD">
        <w:rPr>
          <w:spacing w:val="-1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применяются</w:t>
      </w:r>
      <w:r w:rsidRPr="001837DD">
        <w:rPr>
          <w:spacing w:val="-6"/>
          <w:sz w:val="28"/>
          <w:szCs w:val="28"/>
        </w:rPr>
        <w:t xml:space="preserve"> </w:t>
      </w:r>
      <w:r w:rsidRPr="001837DD">
        <w:rPr>
          <w:sz w:val="28"/>
          <w:szCs w:val="28"/>
        </w:rPr>
        <w:t>положения</w:t>
      </w:r>
      <w:r w:rsidRPr="001837DD">
        <w:rPr>
          <w:spacing w:val="-1"/>
          <w:sz w:val="28"/>
          <w:szCs w:val="28"/>
        </w:rPr>
        <w:t xml:space="preserve"> </w:t>
      </w:r>
      <w:r w:rsidRPr="001837DD">
        <w:rPr>
          <w:sz w:val="28"/>
          <w:szCs w:val="28"/>
        </w:rPr>
        <w:t>Федерал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ного закона №</w:t>
      </w:r>
      <w:r w:rsidRPr="001837DD">
        <w:rPr>
          <w:spacing w:val="83"/>
          <w:sz w:val="28"/>
          <w:szCs w:val="28"/>
        </w:rPr>
        <w:t xml:space="preserve"> </w:t>
      </w:r>
      <w:r w:rsidRPr="001837DD">
        <w:rPr>
          <w:sz w:val="28"/>
          <w:szCs w:val="28"/>
        </w:rPr>
        <w:t>248-ФЗ.</w:t>
      </w:r>
    </w:p>
    <w:p w:rsidR="001837DD" w:rsidRPr="001837DD" w:rsidRDefault="001837DD" w:rsidP="001837DD">
      <w:pPr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>2.6. Система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оценки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управления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рисками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при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осуществлении мун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ципального</w:t>
      </w:r>
      <w:r w:rsidRPr="001837DD">
        <w:rPr>
          <w:spacing w:val="-3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 не применяется. Плановые контрольные (надзорные) мероприятия при осуществлении муниципального контроля не проводятся.</w:t>
      </w:r>
    </w:p>
    <w:p w:rsidR="001837DD" w:rsidRPr="001837DD" w:rsidRDefault="001837DD" w:rsidP="001837DD">
      <w:pPr>
        <w:ind w:firstLine="709"/>
        <w:jc w:val="both"/>
        <w:rPr>
          <w:sz w:val="28"/>
          <w:szCs w:val="28"/>
        </w:rPr>
      </w:pPr>
      <w:r w:rsidRPr="001837DD">
        <w:rPr>
          <w:sz w:val="28"/>
          <w:szCs w:val="28"/>
        </w:rPr>
        <w:t>2.7. Решения и действия (бездействие) должностных лиц, осуществл</w:t>
      </w:r>
      <w:r w:rsidRPr="001837DD">
        <w:rPr>
          <w:sz w:val="28"/>
          <w:szCs w:val="28"/>
        </w:rPr>
        <w:t>я</w:t>
      </w:r>
      <w:r w:rsidRPr="001837DD">
        <w:rPr>
          <w:sz w:val="28"/>
          <w:szCs w:val="28"/>
        </w:rPr>
        <w:t>ющих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муниципальный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контроль,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могут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быть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обжалованы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в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порядке,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уст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новленном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зак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нодательством</w:t>
      </w:r>
      <w:r w:rsidRPr="001837DD">
        <w:rPr>
          <w:spacing w:val="-4"/>
          <w:sz w:val="28"/>
          <w:szCs w:val="28"/>
        </w:rPr>
        <w:t xml:space="preserve"> </w:t>
      </w:r>
      <w:r w:rsidRPr="001837DD">
        <w:rPr>
          <w:sz w:val="28"/>
          <w:szCs w:val="28"/>
        </w:rPr>
        <w:t>Российской Федерации.</w:t>
      </w:r>
    </w:p>
    <w:p w:rsidR="001837DD" w:rsidRPr="001837DD" w:rsidRDefault="001837DD" w:rsidP="001837DD">
      <w:pPr>
        <w:pStyle w:val="a6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2.8. Досудебный порядок подачи жалоб, установленный главой 9  Ф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дерал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ного</w:t>
      </w:r>
      <w:r w:rsidRPr="001837DD">
        <w:rPr>
          <w:spacing w:val="1"/>
          <w:sz w:val="28"/>
          <w:szCs w:val="28"/>
        </w:rPr>
        <w:t xml:space="preserve"> </w:t>
      </w:r>
      <w:r w:rsidRPr="001837DD">
        <w:rPr>
          <w:sz w:val="28"/>
          <w:szCs w:val="28"/>
        </w:rPr>
        <w:t>закона</w:t>
      </w:r>
      <w:r w:rsidRPr="001837DD">
        <w:rPr>
          <w:spacing w:val="-3"/>
          <w:sz w:val="28"/>
          <w:szCs w:val="28"/>
        </w:rPr>
        <w:t xml:space="preserve"> </w:t>
      </w:r>
      <w:r w:rsidRPr="001837DD">
        <w:rPr>
          <w:sz w:val="28"/>
          <w:szCs w:val="28"/>
        </w:rPr>
        <w:t>№</w:t>
      </w:r>
      <w:r w:rsidRPr="001837DD">
        <w:rPr>
          <w:spacing w:val="-5"/>
          <w:sz w:val="28"/>
          <w:szCs w:val="28"/>
        </w:rPr>
        <w:t xml:space="preserve"> </w:t>
      </w:r>
      <w:r w:rsidRPr="001837DD">
        <w:rPr>
          <w:sz w:val="28"/>
          <w:szCs w:val="28"/>
        </w:rPr>
        <w:t>248-ФЗ,</w:t>
      </w:r>
      <w:r w:rsidRPr="001837DD">
        <w:rPr>
          <w:spacing w:val="-3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при</w:t>
      </w:r>
      <w:r w:rsidRPr="001837DD">
        <w:rPr>
          <w:spacing w:val="-5"/>
          <w:sz w:val="28"/>
          <w:szCs w:val="28"/>
        </w:rPr>
        <w:t xml:space="preserve"> </w:t>
      </w:r>
      <w:r w:rsidRPr="001837DD">
        <w:rPr>
          <w:sz w:val="28"/>
          <w:szCs w:val="28"/>
        </w:rPr>
        <w:t>осуществлении муниципального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контроля</w:t>
      </w:r>
      <w:r w:rsidRPr="001837DD">
        <w:rPr>
          <w:spacing w:val="-1"/>
          <w:sz w:val="28"/>
          <w:szCs w:val="28"/>
        </w:rPr>
        <w:t xml:space="preserve"> </w:t>
      </w:r>
      <w:r w:rsidRPr="001837DD">
        <w:rPr>
          <w:sz w:val="28"/>
          <w:szCs w:val="28"/>
        </w:rPr>
        <w:t>не</w:t>
      </w:r>
      <w:r w:rsidRPr="001837DD">
        <w:rPr>
          <w:spacing w:val="-2"/>
          <w:sz w:val="28"/>
          <w:szCs w:val="28"/>
        </w:rPr>
        <w:t xml:space="preserve"> </w:t>
      </w:r>
      <w:r w:rsidRPr="001837DD">
        <w:rPr>
          <w:sz w:val="28"/>
          <w:szCs w:val="28"/>
        </w:rPr>
        <w:t>применяется.</w:t>
      </w:r>
    </w:p>
    <w:p w:rsidR="001837DD" w:rsidRPr="001837DD" w:rsidRDefault="001837DD" w:rsidP="001837DD">
      <w:pPr>
        <w:pStyle w:val="a6"/>
        <w:jc w:val="left"/>
        <w:rPr>
          <w:sz w:val="28"/>
          <w:szCs w:val="28"/>
        </w:rPr>
      </w:pPr>
    </w:p>
    <w:p w:rsidR="001837DD" w:rsidRDefault="001837DD" w:rsidP="001837DD">
      <w:pPr>
        <w:pStyle w:val="1"/>
        <w:rPr>
          <w:spacing w:val="54"/>
          <w:szCs w:val="28"/>
        </w:rPr>
      </w:pPr>
      <w:r w:rsidRPr="001837DD">
        <w:rPr>
          <w:szCs w:val="28"/>
        </w:rPr>
        <w:t>3.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Профилактика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рисков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причинения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вреда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(ущерба)</w:t>
      </w:r>
      <w:r w:rsidRPr="001837DD">
        <w:rPr>
          <w:spacing w:val="1"/>
          <w:szCs w:val="28"/>
        </w:rPr>
        <w:t xml:space="preserve"> </w:t>
      </w:r>
      <w:r w:rsidRPr="001837DD">
        <w:rPr>
          <w:szCs w:val="28"/>
        </w:rPr>
        <w:t>охраняемым</w:t>
      </w:r>
      <w:r w:rsidRPr="001837DD">
        <w:rPr>
          <w:spacing w:val="54"/>
          <w:szCs w:val="28"/>
        </w:rPr>
        <w:t xml:space="preserve"> </w:t>
      </w:r>
    </w:p>
    <w:p w:rsidR="001837DD" w:rsidRPr="001837DD" w:rsidRDefault="001837DD" w:rsidP="001837DD">
      <w:pPr>
        <w:pStyle w:val="1"/>
        <w:rPr>
          <w:szCs w:val="28"/>
        </w:rPr>
      </w:pPr>
      <w:r w:rsidRPr="001837DD">
        <w:rPr>
          <w:szCs w:val="28"/>
        </w:rPr>
        <w:t>зак</w:t>
      </w:r>
      <w:r w:rsidRPr="001837DD">
        <w:rPr>
          <w:szCs w:val="28"/>
        </w:rPr>
        <w:t>о</w:t>
      </w:r>
      <w:r w:rsidRPr="001837DD">
        <w:rPr>
          <w:szCs w:val="28"/>
        </w:rPr>
        <w:t>ном</w:t>
      </w:r>
      <w:r w:rsidRPr="001837DD">
        <w:rPr>
          <w:spacing w:val="54"/>
          <w:szCs w:val="28"/>
        </w:rPr>
        <w:t xml:space="preserve"> </w:t>
      </w:r>
      <w:r w:rsidRPr="001837DD">
        <w:rPr>
          <w:szCs w:val="28"/>
        </w:rPr>
        <w:t>ценностям</w:t>
      </w:r>
      <w:r w:rsidRPr="001837DD">
        <w:rPr>
          <w:spacing w:val="54"/>
          <w:szCs w:val="28"/>
        </w:rPr>
        <w:t xml:space="preserve"> </w:t>
      </w:r>
      <w:r w:rsidRPr="001837DD">
        <w:rPr>
          <w:szCs w:val="28"/>
        </w:rPr>
        <w:t>при</w:t>
      </w:r>
      <w:r w:rsidRPr="001837DD">
        <w:rPr>
          <w:spacing w:val="53"/>
          <w:szCs w:val="28"/>
        </w:rPr>
        <w:t xml:space="preserve"> </w:t>
      </w:r>
      <w:r w:rsidRPr="001837DD">
        <w:rPr>
          <w:szCs w:val="28"/>
        </w:rPr>
        <w:t>осуществлении</w:t>
      </w:r>
      <w:r w:rsidRPr="001837DD">
        <w:rPr>
          <w:spacing w:val="58"/>
          <w:szCs w:val="28"/>
        </w:rPr>
        <w:t xml:space="preserve"> </w:t>
      </w:r>
      <w:r w:rsidRPr="001837DD">
        <w:rPr>
          <w:szCs w:val="28"/>
        </w:rPr>
        <w:t>муниципального контроля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3.1.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нормативным правовым актом админ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страции Велик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 xml:space="preserve">устюгского муниципального района.  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3.2. В рамках осуществления муниципального контроля проводятся следующие профилактические мероприятия: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а) информирование;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б) объявление предостережения;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в) консультирование.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3.3. Информирование контролируемых лиц и иных заинтересованных лиц по вопросам соблюдения обязательных требований осуществляется п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средством размещения сведений, предусмотренных частью 3 статьи 46 Фед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рального закона № 248-ФЗ на официальном сайте органа местного сам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управления в сети «Инте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нет», в средствах массовой информации.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Размещенные сведения на официальном сайте органа местного сам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управления поддерживаются в актуальном состоянии и обновляются по мере их измен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ния.</w:t>
      </w:r>
      <w:r w:rsidRPr="001837DD">
        <w:rPr>
          <w:sz w:val="28"/>
          <w:szCs w:val="28"/>
        </w:rPr>
        <w:tab/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3.4. В случае наличия у органа муниципального контроля сведений о готовящихся нарушениях обязательных требований или признаках наруш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ний обяз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должностное лицо объявл</w:t>
      </w:r>
      <w:r w:rsidRPr="001837DD">
        <w:rPr>
          <w:sz w:val="28"/>
          <w:szCs w:val="28"/>
        </w:rPr>
        <w:t>я</w:t>
      </w:r>
      <w:r w:rsidRPr="001837DD">
        <w:rPr>
          <w:sz w:val="28"/>
          <w:szCs w:val="28"/>
        </w:rPr>
        <w:t>ет контролируемому лицу предостережение о недопустимости нарушения обязательных требований и предлагает принять меры по обеспечению с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блюдения обязательных требований.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Предостережение о недопустимости нарушения обязательных требов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ний должно содержать указание на соответствующие обязательные требов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ния, пред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сматривающий их нормативный правовой акт, информацию о том, какие конкретные действия (бездействие) контролируемого лица могут пр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вести или приводят к нарушению обязательных требований, а также предл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жение о принятии мер по обеспечению соблюдения данных требов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ний и не может содержать требование представления контролируемым лицом свед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ний и документов.</w:t>
      </w:r>
    </w:p>
    <w:p w:rsidR="001837DD" w:rsidRPr="001837DD" w:rsidRDefault="001837DD" w:rsidP="001837DD">
      <w:pPr>
        <w:pStyle w:val="ae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Форма предостережения о недопустимости нарушения обязательных требований утверждается Приказом Минэкономразвития России.</w:t>
      </w:r>
    </w:p>
    <w:p w:rsidR="001837DD" w:rsidRPr="001837DD" w:rsidRDefault="001837DD" w:rsidP="001837DD">
      <w:pPr>
        <w:pStyle w:val="ae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Должностное лицо регистрирует предостережение с присвоением рег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стр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ционного номера в журнале учёта объявленных предостережений.</w:t>
      </w:r>
    </w:p>
    <w:p w:rsidR="001837DD" w:rsidRPr="001837DD" w:rsidRDefault="001837DD" w:rsidP="001837DD">
      <w:pPr>
        <w:pStyle w:val="ae"/>
        <w:tabs>
          <w:tab w:val="left" w:pos="851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Контролируемое лицо вправе после получения предостережения о н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допустимости нарушения обязательных требований подать в орган муниц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ем. В случае несогласия с возражением, указываются соответствующие обо</w:t>
      </w:r>
      <w:r w:rsidRPr="001837DD">
        <w:rPr>
          <w:sz w:val="28"/>
          <w:szCs w:val="28"/>
        </w:rPr>
        <w:t>с</w:t>
      </w:r>
      <w:r w:rsidRPr="001837DD">
        <w:rPr>
          <w:sz w:val="28"/>
          <w:szCs w:val="28"/>
        </w:rPr>
        <w:t>нования. Возражение направляется должностному лицу,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объявившему пред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стережение, не позднее 15 календарных дней с момента получения предост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режения через личные кабинеты контролируемых лиц в государственных информационных системах или почтовым отправлением (в случае направл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 на бумажном носителе).</w:t>
      </w:r>
    </w:p>
    <w:p w:rsidR="001837DD" w:rsidRPr="001837DD" w:rsidRDefault="001837DD" w:rsidP="001837DD">
      <w:pPr>
        <w:pStyle w:val="ae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а)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наименование контролируемого лица;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б)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сведения об объекте муниципального контроля;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дата и номер предостережения, направленного в адрес контролиру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мого  лица;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г)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обоснование позиции, доводы в отношении указанных в предостер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д)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желаемый способ получения ответа по итогам рассмотрения возр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жения;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е)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фамилию,</w:t>
      </w:r>
      <w:r w:rsidRPr="001837DD">
        <w:rPr>
          <w:sz w:val="28"/>
          <w:szCs w:val="28"/>
        </w:rPr>
        <w:tab/>
        <w:t>имя, отчество контролируемого лица, направившего возражение;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ж)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дату направления возражения.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Возражение рассматривается должностным лицом, объявившим пред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стер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жение, не позднее 10 дней с момента получения таких возражений.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 случае принятия представленных контролируемым лицом в возраж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ниях доводов, должностное лицо аннулирует направленное предостережение с соответствующей отметкой в журнале учёта объявленных предостереж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ний.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3.5. Консультирование контролируемых лиц и их представителей ос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щест</w:t>
      </w:r>
      <w:r w:rsidRPr="001837DD">
        <w:rPr>
          <w:sz w:val="28"/>
          <w:szCs w:val="28"/>
        </w:rPr>
        <w:t>в</w:t>
      </w:r>
      <w:r w:rsidRPr="001837DD">
        <w:rPr>
          <w:sz w:val="28"/>
          <w:szCs w:val="28"/>
        </w:rPr>
        <w:t>ляется должностными лицами по обращениям контролируемых лиц и их представителей по вопросам соблюдения обязательных требований в о</w:t>
      </w:r>
      <w:r w:rsidRPr="001837DD">
        <w:rPr>
          <w:sz w:val="28"/>
          <w:szCs w:val="28"/>
        </w:rPr>
        <w:t>б</w:t>
      </w:r>
      <w:r w:rsidRPr="001837DD">
        <w:rPr>
          <w:sz w:val="28"/>
          <w:szCs w:val="28"/>
        </w:rPr>
        <w:t>ласти использов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ния и охраны особо охраняемых природных территорий, а также связанных с организацией и осуществлением муниципального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троля.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Консультирование осуществляется должностным лицом по телефону, посредством видео-конференц-связи, на личном приёме, письменно, либо в ходе пр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 xml:space="preserve">ведения профилактических мероприятий, контрольных (надзорных) мероприятий. </w:t>
      </w:r>
    </w:p>
    <w:p w:rsidR="001837DD" w:rsidRPr="001837DD" w:rsidRDefault="001837DD" w:rsidP="001837DD">
      <w:pPr>
        <w:pStyle w:val="ae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Консультирование осуществляется без взимания платы.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Время консультирования по телефону, посредством видео-конференц-связи, на личном приёме одного контролируемого лица (его представителя) не может превышать 15 минут.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Личный приём граждан проводится должностными лицами органа м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ниципального контроля. Информация о месте приёма, а также об устано</w:t>
      </w:r>
      <w:r w:rsidRPr="001837DD">
        <w:rPr>
          <w:sz w:val="28"/>
          <w:szCs w:val="28"/>
        </w:rPr>
        <w:t>в</w:t>
      </w:r>
      <w:r w:rsidRPr="001837DD">
        <w:rPr>
          <w:sz w:val="28"/>
          <w:szCs w:val="28"/>
        </w:rPr>
        <w:t>ленных для приёма днях и часах размещается на официальном сайте органа местного сам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управления.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Консультирование в письменной форме осуществляется должностными л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цами органа муниципального контроля в случаях: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а) контролируемым лицом представлен письменный запрос о предста</w:t>
      </w:r>
      <w:r w:rsidRPr="001837DD">
        <w:rPr>
          <w:sz w:val="28"/>
          <w:szCs w:val="28"/>
        </w:rPr>
        <w:t>в</w:t>
      </w:r>
      <w:r w:rsidRPr="001837DD">
        <w:rPr>
          <w:sz w:val="28"/>
          <w:szCs w:val="28"/>
        </w:rPr>
        <w:t>лении письменного ответа по вопросам консультирования;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б) за время консультирования предоставить ответ на поставленные в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просы невозможно;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в) ответ на поставленные вопросы требует дополнительного запроса свед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ний от органов власти или иных лиц.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контроля, то даются необходимые разъяснения по о</w:t>
      </w:r>
      <w:r w:rsidRPr="001837DD">
        <w:rPr>
          <w:sz w:val="28"/>
          <w:szCs w:val="28"/>
        </w:rPr>
        <w:t>б</w:t>
      </w:r>
      <w:r w:rsidRPr="001837DD">
        <w:rPr>
          <w:sz w:val="28"/>
          <w:szCs w:val="28"/>
        </w:rPr>
        <w:t>ращению в соответствующие органы власти или к соответствующим дол</w:t>
      </w:r>
      <w:r w:rsidRPr="001837DD">
        <w:rPr>
          <w:sz w:val="28"/>
          <w:szCs w:val="28"/>
        </w:rPr>
        <w:t>ж</w:t>
      </w:r>
      <w:r w:rsidRPr="001837DD">
        <w:rPr>
          <w:sz w:val="28"/>
          <w:szCs w:val="28"/>
        </w:rPr>
        <w:t>ностным лицам.</w:t>
      </w:r>
      <w:r w:rsidRPr="001837DD">
        <w:rPr>
          <w:sz w:val="28"/>
          <w:szCs w:val="28"/>
        </w:rPr>
        <w:tab/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Должностные лица органа муниципального контроля осуществляют учёт консультирований, который проводится посредством внесения соотве</w:t>
      </w:r>
      <w:r w:rsidRPr="001837DD">
        <w:rPr>
          <w:sz w:val="28"/>
          <w:szCs w:val="28"/>
        </w:rPr>
        <w:t>т</w:t>
      </w:r>
      <w:r w:rsidRPr="001837DD">
        <w:rPr>
          <w:sz w:val="28"/>
          <w:szCs w:val="28"/>
        </w:rPr>
        <w:t>ствующей записи в журнал консультирования, форма которого утверждается нормативным правовым актом администрации Великоустюгского муниц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пального района.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проведённой консультации отражается в акте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трольного (надзорного) мероприятия.</w:t>
      </w:r>
    </w:p>
    <w:p w:rsidR="001837DD" w:rsidRPr="001837DD" w:rsidRDefault="001837DD" w:rsidP="001837DD">
      <w:pPr>
        <w:pStyle w:val="ae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В случае, если в течение календарного года поступило пять и более о</w:t>
      </w:r>
      <w:r w:rsidRPr="001837DD">
        <w:rPr>
          <w:sz w:val="28"/>
          <w:szCs w:val="28"/>
        </w:rPr>
        <w:t>д</w:t>
      </w:r>
      <w:r w:rsidRPr="001837DD">
        <w:rPr>
          <w:sz w:val="28"/>
          <w:szCs w:val="28"/>
        </w:rPr>
        <w:t>нотипных обращений контролируемых лиц и их представителей консульт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рование осуществляется посредством размещения на официальном сайте о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гана местного самоуправления в сети «Интернет» письменного разъяснения, подписанного упо</w:t>
      </w:r>
      <w:r w:rsidRPr="001837DD">
        <w:rPr>
          <w:sz w:val="28"/>
          <w:szCs w:val="28"/>
        </w:rPr>
        <w:t>л</w:t>
      </w:r>
      <w:r w:rsidRPr="001837DD">
        <w:rPr>
          <w:sz w:val="28"/>
          <w:szCs w:val="28"/>
        </w:rPr>
        <w:t>номоченным должностным лицом.</w:t>
      </w:r>
    </w:p>
    <w:p w:rsidR="001837DD" w:rsidRPr="001837DD" w:rsidRDefault="001837DD" w:rsidP="001837DD">
      <w:pPr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hanging="350"/>
        <w:jc w:val="both"/>
        <w:rPr>
          <w:sz w:val="28"/>
          <w:szCs w:val="28"/>
        </w:rPr>
      </w:pPr>
      <w:r w:rsidRPr="001837DD">
        <w:rPr>
          <w:sz w:val="28"/>
          <w:szCs w:val="28"/>
        </w:rPr>
        <w:tab/>
      </w:r>
      <w:r w:rsidRPr="001837DD">
        <w:rPr>
          <w:sz w:val="28"/>
          <w:szCs w:val="28"/>
        </w:rPr>
        <w:tab/>
        <w:t xml:space="preserve">        </w:t>
      </w:r>
    </w:p>
    <w:p w:rsidR="001837DD" w:rsidRPr="001837DD" w:rsidRDefault="001837DD" w:rsidP="001837DD">
      <w:pPr>
        <w:pStyle w:val="ae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4.</w:t>
      </w:r>
      <w:r w:rsidRPr="001837DD">
        <w:rPr>
          <w:b/>
          <w:sz w:val="28"/>
          <w:szCs w:val="28"/>
        </w:rPr>
        <w:t xml:space="preserve"> </w:t>
      </w:r>
      <w:r w:rsidRPr="001837DD">
        <w:rPr>
          <w:b/>
          <w:sz w:val="28"/>
          <w:szCs w:val="28"/>
        </w:rPr>
        <w:t xml:space="preserve">Организация контрольных (надзорных) мероприятий </w:t>
      </w:r>
    </w:p>
    <w:p w:rsidR="001837DD" w:rsidRPr="001837DD" w:rsidRDefault="001837DD" w:rsidP="001837DD">
      <w:pPr>
        <w:pStyle w:val="ae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без взаимодействия с контролируемыми лицами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4.1. Контрольные (надзорные) мероприятия без взаимодействия с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тролируемыми лицами проводятся должностными лицами органа муниц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пального ко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троля на основании заданий уполномоченных должностных лиц органа муниц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пального контроля, включая задания, содержащиеся в планах работы органа муниципального контроля, в ом числе с случаях, установле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ных Федеральным законом № 248-ФЗ.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4.2. В рамках осуществления муниципального контроля без взаимоде</w:t>
      </w:r>
      <w:r w:rsidRPr="001837DD">
        <w:rPr>
          <w:sz w:val="28"/>
          <w:szCs w:val="28"/>
        </w:rPr>
        <w:t>й</w:t>
      </w:r>
      <w:r w:rsidRPr="001837DD">
        <w:rPr>
          <w:sz w:val="28"/>
          <w:szCs w:val="28"/>
        </w:rPr>
        <w:t>ствия с контролируемыми лицами проводятся следующие виды контрольных (надзо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ных) мероприятий: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а) наблюдение за соблюдением обязательных требований;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б) выездное обследование.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4.3. Наблюдение за соблюдением обязательных требований (монит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ринг безопасности) осуществляется должностными лицами путём сбора, ан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лиза данных об объектах контроля, имеющихся у органа муниципального контроля, в том числе данных, которые поступают в ходе межведомственн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го информационного взаим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действия, предоставляются контролируемыми лицами в рамках исполнения обязательных требований, а также данных, с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держащихся в государственных и муниципальных информационных сист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мах, данных из сети «Интернет», иных общед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ступных данных.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должностного лица п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стоянно (систематически, регулярно, непрерывно) на оснований заданий должностного лица органа муниципального контроля, включая задания, с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держащиеся в планах работы органа муниципального контроля в течение установленного в нём срока.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При наблюдении за соблюдением обязательных требований (монит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ринге безопасности) на контролируемых лиц не возлагаются обязанности, не установле</w:t>
      </w:r>
      <w:r w:rsidRPr="001837DD">
        <w:rPr>
          <w:sz w:val="28"/>
          <w:szCs w:val="28"/>
        </w:rPr>
        <w:t>н</w:t>
      </w:r>
      <w:r w:rsidRPr="001837DD">
        <w:rPr>
          <w:sz w:val="28"/>
          <w:szCs w:val="28"/>
        </w:rPr>
        <w:t>ные обязательными требованиями.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 угрозы причинения вреда (ущерба) охраняемым законом ценностям, сведения о нарушениях обязательных требований или признаках нарушений обязательных требований, должностными лицами органа мун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ципального контроля могут быть приняты следующие решения: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а) о выдаче предписания;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б) об объявлении предостережения.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4.4. Под выездным обследованием понимается контрольное (надзо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ное) мероприятие, проводимое в целях оценки соблюдения контролируем</w:t>
      </w:r>
      <w:r w:rsidRPr="001837DD">
        <w:rPr>
          <w:sz w:val="28"/>
          <w:szCs w:val="28"/>
        </w:rPr>
        <w:t>ы</w:t>
      </w:r>
      <w:r w:rsidRPr="001837DD">
        <w:rPr>
          <w:sz w:val="28"/>
          <w:szCs w:val="28"/>
        </w:rPr>
        <w:t>ми лицами об</w:t>
      </w:r>
      <w:r w:rsidRPr="001837DD">
        <w:rPr>
          <w:sz w:val="28"/>
          <w:szCs w:val="28"/>
        </w:rPr>
        <w:t>я</w:t>
      </w:r>
      <w:r w:rsidRPr="001837DD">
        <w:rPr>
          <w:sz w:val="28"/>
          <w:szCs w:val="28"/>
        </w:rPr>
        <w:t>зательных требований.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Выездное обследование проводится должностным лицом по месту нахождения объекта контроля, при этом не допускается взаимодействие с контролируемым лицом.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вышать один рабочий день.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В ходе выездного обследования на общедоступных (открытых для п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сещ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 неограниченным кругом лиц) объектах контроля осуществляются следующие контрольные (надзорные) действия: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1)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осмотр;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2)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инструментальное обследование (с применением видеозаписи).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4.5.</w:t>
      </w:r>
      <w:r w:rsidRPr="001837DD">
        <w:rPr>
          <w:sz w:val="28"/>
          <w:szCs w:val="28"/>
        </w:rPr>
        <w:tab/>
        <w:t>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запись, иные способы фиксации доказательств, за исключением случаев фи</w:t>
      </w:r>
      <w:r w:rsidRPr="001837DD">
        <w:rPr>
          <w:sz w:val="28"/>
          <w:szCs w:val="28"/>
        </w:rPr>
        <w:t>к</w:t>
      </w:r>
      <w:r w:rsidRPr="001837DD">
        <w:rPr>
          <w:sz w:val="28"/>
          <w:szCs w:val="28"/>
        </w:rPr>
        <w:t>сации: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а)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сведений, отнесённых законодательством Российской Федерации к государственной тайне;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б)</w:t>
      </w:r>
      <w:r w:rsidR="00C73CA1">
        <w:rPr>
          <w:sz w:val="28"/>
          <w:szCs w:val="28"/>
        </w:rPr>
        <w:t xml:space="preserve"> </w:t>
      </w:r>
      <w:r w:rsidRPr="001837DD">
        <w:rPr>
          <w:sz w:val="28"/>
          <w:szCs w:val="28"/>
        </w:rPr>
        <w:t>объектов, территорий, которые законодательством Российской Ф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дерации отнесены к режимным и особо важным объектам.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Фотографии, аудио- и видеозаписи, используемые для фиксации док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зательств, должны позволять однозначно идентифицировать объект фикс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ции, отражающий нарушение обязательных требований, время фиксации объекта. Фотогр</w:t>
      </w:r>
      <w:r w:rsidRPr="001837DD">
        <w:rPr>
          <w:sz w:val="28"/>
          <w:szCs w:val="28"/>
        </w:rPr>
        <w:t>а</w:t>
      </w:r>
      <w:r w:rsidRPr="001837DD">
        <w:rPr>
          <w:sz w:val="28"/>
          <w:szCs w:val="28"/>
        </w:rPr>
        <w:t>фии, аудио- и видеозаписи, используемые для доказательств нарушений обязател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 xml:space="preserve">ных требований, прикладываются к акту контрольного (надзорного) мероприятия. 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4.6.</w:t>
      </w:r>
      <w:r w:rsidRPr="001837DD">
        <w:rPr>
          <w:sz w:val="28"/>
          <w:szCs w:val="28"/>
        </w:rPr>
        <w:tab/>
        <w:t>Результаты контрольного (надзорного) мероприятия оформляются в п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рядке, установленном Федеральным законом № 248-ФЗ.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4.7.</w:t>
      </w:r>
      <w:r w:rsidRPr="001837DD">
        <w:rPr>
          <w:sz w:val="28"/>
          <w:szCs w:val="28"/>
        </w:rPr>
        <w:tab/>
        <w:t>В случае выявления при проведении контрольного (надзорного) мероприятия нарушений обязательных требований должностное лицо после оформления акта контрольного (надзорного) мероприятия принимает реш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ния, предусмо</w:t>
      </w:r>
      <w:r w:rsidRPr="001837DD">
        <w:rPr>
          <w:sz w:val="28"/>
          <w:szCs w:val="28"/>
        </w:rPr>
        <w:t>т</w:t>
      </w:r>
      <w:r w:rsidRPr="001837DD">
        <w:rPr>
          <w:sz w:val="28"/>
          <w:szCs w:val="28"/>
        </w:rPr>
        <w:t>ренные частью 2 статьи 90 Федерального закона № 248-ФЗ.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4.8.</w:t>
      </w:r>
      <w:r w:rsidRPr="001837DD">
        <w:rPr>
          <w:sz w:val="28"/>
          <w:szCs w:val="28"/>
        </w:rPr>
        <w:tab/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го закона № 248-ФЗ.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  <w:r w:rsidRPr="001837DD">
        <w:rPr>
          <w:sz w:val="28"/>
          <w:szCs w:val="28"/>
        </w:rPr>
        <w:t>Жалоба на решения, действия (бездействия) должностного лица ра</w:t>
      </w:r>
      <w:r w:rsidRPr="001837DD">
        <w:rPr>
          <w:sz w:val="28"/>
          <w:szCs w:val="28"/>
        </w:rPr>
        <w:t>с</w:t>
      </w:r>
      <w:r w:rsidRPr="001837DD">
        <w:rPr>
          <w:sz w:val="28"/>
          <w:szCs w:val="28"/>
        </w:rPr>
        <w:t>сматр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вается органом муниципального контроля.</w:t>
      </w:r>
    </w:p>
    <w:p w:rsidR="001837DD" w:rsidRPr="001837DD" w:rsidRDefault="001837DD" w:rsidP="001837DD">
      <w:pPr>
        <w:pStyle w:val="ae"/>
        <w:tabs>
          <w:tab w:val="left" w:pos="1238"/>
        </w:tabs>
        <w:ind w:left="0"/>
        <w:rPr>
          <w:sz w:val="28"/>
          <w:szCs w:val="28"/>
        </w:rPr>
      </w:pPr>
    </w:p>
    <w:p w:rsidR="001837DD" w:rsidRPr="001837DD" w:rsidRDefault="001837DD" w:rsidP="001837DD">
      <w:pPr>
        <w:pStyle w:val="1"/>
        <w:rPr>
          <w:szCs w:val="28"/>
        </w:rPr>
      </w:pPr>
      <w:r w:rsidRPr="001837DD">
        <w:rPr>
          <w:szCs w:val="28"/>
        </w:rPr>
        <w:t>5. Результаты контрольного (надзорного) мероприятия</w:t>
      </w:r>
    </w:p>
    <w:p w:rsidR="001837DD" w:rsidRPr="001837DD" w:rsidRDefault="001837DD" w:rsidP="001837DD">
      <w:pPr>
        <w:pStyle w:val="1"/>
        <w:ind w:firstLine="683"/>
        <w:jc w:val="both"/>
        <w:rPr>
          <w:b w:val="0"/>
          <w:szCs w:val="28"/>
        </w:rPr>
      </w:pPr>
      <w:r w:rsidRPr="001837DD">
        <w:rPr>
          <w:b w:val="0"/>
          <w:szCs w:val="28"/>
        </w:rPr>
        <w:t>5.1. К результатам контрольного (надзорного) мероприятия относятся оценка соблюдения контролируемым лицом обязательных требований, с</w:t>
      </w:r>
      <w:r w:rsidRPr="001837DD">
        <w:rPr>
          <w:b w:val="0"/>
          <w:szCs w:val="28"/>
        </w:rPr>
        <w:t>о</w:t>
      </w:r>
      <w:r w:rsidRPr="001837DD">
        <w:rPr>
          <w:b w:val="0"/>
          <w:szCs w:val="28"/>
        </w:rPr>
        <w:t>здание условий для предупреждения нарушений обязательных требований и (или) прекращения их нарушений, направление уполномоченным органам или должностным лицам информации для рассмотрения вопроса о привлеч</w:t>
      </w:r>
      <w:r w:rsidRPr="001837DD">
        <w:rPr>
          <w:b w:val="0"/>
          <w:szCs w:val="28"/>
        </w:rPr>
        <w:t>е</w:t>
      </w:r>
      <w:r w:rsidRPr="001837DD">
        <w:rPr>
          <w:b w:val="0"/>
          <w:szCs w:val="28"/>
        </w:rPr>
        <w:t>нии к ответственности и (или) применение органом муниципального ко</w:t>
      </w:r>
      <w:r w:rsidRPr="001837DD">
        <w:rPr>
          <w:b w:val="0"/>
          <w:szCs w:val="28"/>
        </w:rPr>
        <w:t>н</w:t>
      </w:r>
      <w:r w:rsidRPr="001837DD">
        <w:rPr>
          <w:b w:val="0"/>
          <w:szCs w:val="28"/>
        </w:rPr>
        <w:t>троля мер, предусмотренных частью 2 статьи 90 Федерального закона № 248-ФЗ.</w:t>
      </w:r>
    </w:p>
    <w:p w:rsidR="001837DD" w:rsidRPr="001837DD" w:rsidRDefault="001837DD" w:rsidP="001837DD">
      <w:pPr>
        <w:pStyle w:val="1"/>
        <w:ind w:firstLine="683"/>
        <w:jc w:val="both"/>
        <w:rPr>
          <w:b w:val="0"/>
          <w:szCs w:val="28"/>
        </w:rPr>
      </w:pPr>
      <w:r w:rsidRPr="001837DD">
        <w:rPr>
          <w:b w:val="0"/>
          <w:szCs w:val="28"/>
        </w:rPr>
        <w:t>Результаты контрольного (надзорного) мероприятия оформляются в виде акта контрольного (надзорного) мероприятия с отражением всех выя</w:t>
      </w:r>
      <w:r w:rsidRPr="001837DD">
        <w:rPr>
          <w:b w:val="0"/>
          <w:szCs w:val="28"/>
        </w:rPr>
        <w:t>в</w:t>
      </w:r>
      <w:r w:rsidRPr="001837DD">
        <w:rPr>
          <w:b w:val="0"/>
          <w:szCs w:val="28"/>
        </w:rPr>
        <w:t>ленных нарушений обязательных требований, устранением выявленных нарушений обязател</w:t>
      </w:r>
      <w:r w:rsidRPr="001837DD">
        <w:rPr>
          <w:b w:val="0"/>
          <w:szCs w:val="28"/>
        </w:rPr>
        <w:t>ь</w:t>
      </w:r>
      <w:r w:rsidRPr="001837DD">
        <w:rPr>
          <w:b w:val="0"/>
          <w:szCs w:val="28"/>
        </w:rPr>
        <w:t>ных требований до окончания выездного обследования, приобщением к акту всех документов и иных материалов.</w:t>
      </w:r>
    </w:p>
    <w:p w:rsidR="001837DD" w:rsidRPr="001837DD" w:rsidRDefault="001837DD" w:rsidP="001837DD">
      <w:pPr>
        <w:pStyle w:val="1"/>
        <w:ind w:firstLine="683"/>
        <w:jc w:val="both"/>
        <w:rPr>
          <w:b w:val="0"/>
          <w:szCs w:val="28"/>
        </w:rPr>
      </w:pPr>
      <w:r w:rsidRPr="001837DD">
        <w:rPr>
          <w:b w:val="0"/>
          <w:szCs w:val="28"/>
        </w:rPr>
        <w:t>5.2. Оформление акта производится на месте проведения контрольного (надзорного) мероприятия в день окончания такого мероприятия.</w:t>
      </w:r>
    </w:p>
    <w:p w:rsidR="001837DD" w:rsidRPr="001837DD" w:rsidRDefault="001837DD" w:rsidP="001837DD">
      <w:pPr>
        <w:pStyle w:val="1"/>
        <w:ind w:firstLine="683"/>
        <w:jc w:val="both"/>
        <w:rPr>
          <w:b w:val="0"/>
          <w:szCs w:val="28"/>
        </w:rPr>
      </w:pPr>
    </w:p>
    <w:p w:rsidR="001837DD" w:rsidRPr="001837DD" w:rsidRDefault="001837DD" w:rsidP="001837DD">
      <w:pPr>
        <w:pStyle w:val="a6"/>
        <w:tabs>
          <w:tab w:val="left" w:pos="8253"/>
        </w:tabs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 xml:space="preserve">6. Ключевые показатели муниципального контроля </w:t>
      </w:r>
    </w:p>
    <w:p w:rsidR="001837DD" w:rsidRPr="001837DD" w:rsidRDefault="001837DD" w:rsidP="001837DD">
      <w:pPr>
        <w:pStyle w:val="a6"/>
        <w:tabs>
          <w:tab w:val="left" w:pos="8253"/>
        </w:tabs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 xml:space="preserve">и их целевые значения 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6.1.</w:t>
      </w:r>
      <w:r w:rsidRPr="001837DD">
        <w:rPr>
          <w:b/>
          <w:sz w:val="28"/>
          <w:szCs w:val="28"/>
        </w:rPr>
        <w:t xml:space="preserve"> </w:t>
      </w:r>
      <w:r w:rsidRPr="001837DD">
        <w:rPr>
          <w:sz w:val="28"/>
          <w:szCs w:val="28"/>
        </w:rPr>
        <w:t>Ключевые показатели муниципального контроля в области испол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зования и охраны особо охраняемых природных территорий местного знач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 на те</w:t>
      </w:r>
      <w:r w:rsidRPr="001837DD">
        <w:rPr>
          <w:sz w:val="28"/>
          <w:szCs w:val="28"/>
        </w:rPr>
        <w:t>р</w:t>
      </w:r>
      <w:r w:rsidRPr="001837DD">
        <w:rPr>
          <w:sz w:val="28"/>
          <w:szCs w:val="28"/>
        </w:rPr>
        <w:t>ритории Великоустюгского муниципального района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i/>
          <w:sz w:val="28"/>
          <w:szCs w:val="28"/>
        </w:rPr>
      </w:pPr>
      <w:r w:rsidRPr="001837DD">
        <w:rPr>
          <w:i/>
          <w:sz w:val="28"/>
          <w:szCs w:val="28"/>
        </w:rPr>
        <w:t>Ключевые показатели                                            Целевые значения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Доля устранённых нарушений из числа                             70%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 xml:space="preserve">выявленных нарушений обязательных 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требований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Доля выполнения плана проведения                                   100%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контрольных (надзорных) мероприятий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 xml:space="preserve">на очередной календарный год      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Доля отменённых результатов                                             0%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0"/>
        <w:rPr>
          <w:sz w:val="28"/>
          <w:szCs w:val="28"/>
        </w:rPr>
      </w:pPr>
      <w:r w:rsidRPr="001837DD">
        <w:rPr>
          <w:sz w:val="28"/>
          <w:szCs w:val="28"/>
        </w:rPr>
        <w:t>контрольных (надзорных) мероприятий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3"/>
        <w:rPr>
          <w:sz w:val="16"/>
          <w:szCs w:val="16"/>
        </w:rPr>
      </w:pPr>
    </w:p>
    <w:p w:rsidR="001837DD" w:rsidRPr="001837DD" w:rsidRDefault="001837DD" w:rsidP="001837DD">
      <w:pPr>
        <w:pStyle w:val="a6"/>
        <w:tabs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6.2. Орган муниципального контроля ежегодно, в срок до 01 февраля года, следующего за отчётным годом, осуществляет расчёт и оценку факт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ческих (д</w:t>
      </w:r>
      <w:r w:rsidRPr="001837DD">
        <w:rPr>
          <w:sz w:val="28"/>
          <w:szCs w:val="28"/>
        </w:rPr>
        <w:t>о</w:t>
      </w:r>
      <w:r w:rsidRPr="001837DD">
        <w:rPr>
          <w:sz w:val="28"/>
          <w:szCs w:val="28"/>
        </w:rPr>
        <w:t>стигнутых</w:t>
      </w:r>
      <w:bookmarkStart w:id="0" w:name="_GoBack"/>
      <w:bookmarkEnd w:id="0"/>
      <w:r w:rsidRPr="001837DD">
        <w:rPr>
          <w:sz w:val="28"/>
          <w:szCs w:val="28"/>
        </w:rPr>
        <w:t>) значений показателей.</w:t>
      </w:r>
    </w:p>
    <w:p w:rsidR="001837DD" w:rsidRPr="001837DD" w:rsidRDefault="001837DD" w:rsidP="001837DD">
      <w:pPr>
        <w:pStyle w:val="a6"/>
        <w:tabs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Оценка фактических (достигнутых) значений показателей производится п</w:t>
      </w:r>
      <w:r w:rsidRPr="001837DD">
        <w:rPr>
          <w:sz w:val="28"/>
          <w:szCs w:val="28"/>
        </w:rPr>
        <w:t>у</w:t>
      </w:r>
      <w:r w:rsidRPr="001837DD">
        <w:rPr>
          <w:sz w:val="28"/>
          <w:szCs w:val="28"/>
        </w:rPr>
        <w:t>тём сравнивания с целевыми (индикативными) значениями показателей.</w:t>
      </w:r>
    </w:p>
    <w:p w:rsidR="00E5376B" w:rsidRDefault="001837DD" w:rsidP="001837DD">
      <w:pPr>
        <w:ind w:firstLine="709"/>
        <w:jc w:val="both"/>
        <w:rPr>
          <w:b/>
          <w:sz w:val="28"/>
          <w:szCs w:val="28"/>
        </w:rPr>
      </w:pPr>
      <w:r w:rsidRPr="001837DD">
        <w:rPr>
          <w:sz w:val="28"/>
          <w:szCs w:val="28"/>
        </w:rPr>
        <w:t>6.3. Отчёты о достижении значений показателей результативности и эффективности показателей муниципального контроля размещаются на оф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циал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ном сайте органа местного самоуправления ежегодно до 20 марта года, следующего за отчё</w:t>
      </w:r>
      <w:r w:rsidRPr="001837DD">
        <w:rPr>
          <w:sz w:val="28"/>
          <w:szCs w:val="28"/>
        </w:rPr>
        <w:t>т</w:t>
      </w:r>
      <w:r w:rsidRPr="001837DD">
        <w:rPr>
          <w:sz w:val="28"/>
          <w:szCs w:val="28"/>
        </w:rPr>
        <w:t>ным.</w:t>
      </w:r>
    </w:p>
    <w:sectPr w:rsidR="00E5376B" w:rsidSect="001837DD">
      <w:headerReference w:type="default" r:id="rId10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7F" w:rsidRDefault="00FE187F" w:rsidP="00A66CA7">
      <w:r>
        <w:separator/>
      </w:r>
    </w:p>
  </w:endnote>
  <w:endnote w:type="continuationSeparator" w:id="0">
    <w:p w:rsidR="00FE187F" w:rsidRDefault="00FE187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7F" w:rsidRDefault="00FE187F" w:rsidP="00A66CA7">
      <w:r>
        <w:separator/>
      </w:r>
    </w:p>
  </w:footnote>
  <w:footnote w:type="continuationSeparator" w:id="0">
    <w:p w:rsidR="00FE187F" w:rsidRDefault="00FE187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A1">
          <w:rPr>
            <w:noProof/>
          </w:rPr>
          <w:t>9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37DD"/>
    <w:rsid w:val="00184A95"/>
    <w:rsid w:val="002414BE"/>
    <w:rsid w:val="00297147"/>
    <w:rsid w:val="002A489D"/>
    <w:rsid w:val="002D709B"/>
    <w:rsid w:val="002F2D8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73CA1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1"/>
    <w:qFormat/>
    <w:rsid w:val="001837DD"/>
    <w:pPr>
      <w:ind w:left="114" w:firstLine="7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1"/>
    <w:qFormat/>
    <w:rsid w:val="001837DD"/>
    <w:pPr>
      <w:ind w:left="114" w:firstLine="7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9379-0F7D-4533-9B34-51289B3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3095</Words>
  <Characters>17647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2021-04-21T12:45:00Z</cp:lastPrinted>
  <dcterms:created xsi:type="dcterms:W3CDTF">2020-02-14T05:10:00Z</dcterms:created>
  <dcterms:modified xsi:type="dcterms:W3CDTF">2021-09-15T13:20:00Z</dcterms:modified>
</cp:coreProperties>
</file>