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08" w:rsidRPr="001E6E08" w:rsidRDefault="001E6E08" w:rsidP="001E6E08">
      <w:pPr>
        <w:widowControl w:val="0"/>
        <w:spacing w:line="120" w:lineRule="atLeast"/>
        <w:ind w:firstLine="221"/>
        <w:jc w:val="center"/>
        <w:rPr>
          <w:rFonts w:eastAsia="Times New Roman"/>
          <w:sz w:val="24"/>
          <w:szCs w:val="24"/>
        </w:rPr>
      </w:pPr>
      <w:bookmarkStart w:id="0" w:name="_GoBack"/>
      <w:bookmarkEnd w:id="0"/>
      <w:r>
        <w:rPr>
          <w:rFonts w:eastAsia="Times New Roman"/>
          <w:sz w:val="24"/>
          <w:szCs w:val="24"/>
        </w:rPr>
        <w:t xml:space="preserve">                                                                                      </w:t>
      </w:r>
      <w:r w:rsidRPr="001E6E08">
        <w:rPr>
          <w:rFonts w:eastAsia="Times New Roman"/>
          <w:sz w:val="24"/>
          <w:szCs w:val="24"/>
        </w:rPr>
        <w:t>Приложение №1</w:t>
      </w:r>
    </w:p>
    <w:p w:rsidR="001E6E08" w:rsidRPr="001E6E08" w:rsidRDefault="001E6E08" w:rsidP="001E6E08">
      <w:pPr>
        <w:widowControl w:val="0"/>
        <w:spacing w:line="120" w:lineRule="atLeast"/>
        <w:ind w:firstLine="221"/>
        <w:jc w:val="center"/>
        <w:rPr>
          <w:rFonts w:eastAsia="Times New Roman"/>
          <w:sz w:val="24"/>
          <w:szCs w:val="24"/>
        </w:rPr>
      </w:pPr>
      <w:r w:rsidRPr="001E6E08">
        <w:rPr>
          <w:rFonts w:eastAsia="Times New Roman"/>
          <w:sz w:val="24"/>
          <w:szCs w:val="24"/>
        </w:rPr>
        <w:t xml:space="preserve">                                                                                        </w:t>
      </w:r>
    </w:p>
    <w:p w:rsidR="001E6E08" w:rsidRPr="001E6E08" w:rsidRDefault="001E6E08" w:rsidP="001E6E08">
      <w:pPr>
        <w:widowControl w:val="0"/>
        <w:spacing w:line="120" w:lineRule="atLeast"/>
        <w:ind w:firstLine="221"/>
        <w:jc w:val="center"/>
        <w:rPr>
          <w:rFonts w:eastAsia="Times New Roman"/>
          <w:sz w:val="24"/>
          <w:szCs w:val="24"/>
        </w:rPr>
      </w:pPr>
      <w:r w:rsidRPr="001E6E08">
        <w:rPr>
          <w:rFonts w:eastAsia="Times New Roman"/>
          <w:sz w:val="24"/>
          <w:szCs w:val="24"/>
        </w:rPr>
        <w:t xml:space="preserve">                                                                                     УТВЕРЖДЕНЫ</w:t>
      </w:r>
    </w:p>
    <w:p w:rsidR="001E6E08" w:rsidRPr="001E6E08" w:rsidRDefault="001E6E08" w:rsidP="001E6E08">
      <w:pPr>
        <w:widowControl w:val="0"/>
        <w:spacing w:line="120" w:lineRule="atLeast"/>
        <w:ind w:firstLine="221"/>
        <w:jc w:val="center"/>
        <w:rPr>
          <w:rFonts w:eastAsia="Times New Roman"/>
          <w:sz w:val="24"/>
          <w:szCs w:val="24"/>
        </w:rPr>
      </w:pPr>
      <w:r w:rsidRPr="001E6E08">
        <w:rPr>
          <w:rFonts w:eastAsia="Times New Roman"/>
          <w:sz w:val="24"/>
          <w:szCs w:val="24"/>
        </w:rPr>
        <w:t xml:space="preserve">                                                                                            решением Великоустюгской Думы</w:t>
      </w:r>
    </w:p>
    <w:p w:rsidR="001E6E08" w:rsidRPr="001E6E08" w:rsidRDefault="001E6E08" w:rsidP="001E6E08">
      <w:pPr>
        <w:widowControl w:val="0"/>
        <w:spacing w:line="120" w:lineRule="atLeast"/>
        <w:ind w:firstLine="221"/>
        <w:jc w:val="right"/>
        <w:rPr>
          <w:rFonts w:eastAsia="Times New Roman"/>
          <w:sz w:val="24"/>
          <w:szCs w:val="24"/>
        </w:rPr>
      </w:pPr>
      <w:r w:rsidRPr="001E6E08">
        <w:rPr>
          <w:rFonts w:eastAsia="Times New Roman"/>
          <w:sz w:val="24"/>
          <w:szCs w:val="24"/>
        </w:rPr>
        <w:t>Великоустюгского муниципального района</w:t>
      </w:r>
    </w:p>
    <w:p w:rsidR="001E6E08" w:rsidRPr="001E6E08" w:rsidRDefault="001E6E08" w:rsidP="001E6E08">
      <w:pPr>
        <w:widowControl w:val="0"/>
        <w:spacing w:line="120" w:lineRule="atLeast"/>
        <w:ind w:firstLine="221"/>
        <w:jc w:val="center"/>
        <w:rPr>
          <w:rFonts w:eastAsia="Times New Roman"/>
          <w:sz w:val="24"/>
          <w:szCs w:val="24"/>
        </w:rPr>
      </w:pPr>
      <w:r w:rsidRPr="001E6E08">
        <w:rPr>
          <w:rFonts w:eastAsia="Times New Roman"/>
          <w:sz w:val="24"/>
          <w:szCs w:val="24"/>
        </w:rPr>
        <w:t xml:space="preserve">                                                                                 от                 .   .2018  </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8362EA" w:rsidRPr="008A00CE" w:rsidRDefault="008362EA" w:rsidP="008362EA">
      <w:pPr>
        <w:spacing w:before="240"/>
        <w:jc w:val="center"/>
        <w:rPr>
          <w:bCs/>
          <w:sz w:val="36"/>
          <w:szCs w:val="36"/>
        </w:rPr>
      </w:pPr>
      <w:r w:rsidRPr="008A00CE">
        <w:rPr>
          <w:sz w:val="36"/>
          <w:szCs w:val="36"/>
        </w:rPr>
        <w:t>МЕСТНЫЕ НОРМАТИВЫ</w:t>
      </w:r>
    </w:p>
    <w:p w:rsidR="008362EA" w:rsidRDefault="008362EA" w:rsidP="008362EA">
      <w:pPr>
        <w:spacing w:before="240"/>
        <w:jc w:val="center"/>
        <w:rPr>
          <w:sz w:val="36"/>
          <w:szCs w:val="36"/>
        </w:rPr>
      </w:pPr>
      <w:r>
        <w:rPr>
          <w:sz w:val="36"/>
          <w:szCs w:val="36"/>
        </w:rPr>
        <w:t xml:space="preserve">       </w:t>
      </w:r>
      <w:r w:rsidRPr="008A00CE">
        <w:rPr>
          <w:sz w:val="36"/>
          <w:szCs w:val="36"/>
        </w:rPr>
        <w:t>ГРАДОСТРОИТЕЛЬНОГО ПРОЕКТИРОВАНИЯ</w:t>
      </w:r>
    </w:p>
    <w:p w:rsidR="008362EA" w:rsidRPr="008A00CE" w:rsidRDefault="008362EA" w:rsidP="008362EA">
      <w:pPr>
        <w:spacing w:before="240"/>
        <w:jc w:val="center"/>
        <w:rPr>
          <w:bCs/>
          <w:sz w:val="36"/>
          <w:szCs w:val="36"/>
        </w:rPr>
      </w:pPr>
      <w:r>
        <w:rPr>
          <w:sz w:val="36"/>
          <w:szCs w:val="36"/>
        </w:rPr>
        <w:t xml:space="preserve">       Юдинского сельского поселения   </w:t>
      </w:r>
    </w:p>
    <w:p w:rsidR="008362EA" w:rsidRDefault="008362EA" w:rsidP="008362EA">
      <w:pPr>
        <w:spacing w:before="240"/>
        <w:jc w:val="center"/>
        <w:rPr>
          <w:sz w:val="36"/>
          <w:szCs w:val="36"/>
        </w:rPr>
      </w:pPr>
      <w:r>
        <w:rPr>
          <w:sz w:val="36"/>
          <w:szCs w:val="36"/>
        </w:rPr>
        <w:t xml:space="preserve">        </w:t>
      </w:r>
      <w:r w:rsidRPr="00B10AB7">
        <w:rPr>
          <w:sz w:val="36"/>
          <w:szCs w:val="36"/>
        </w:rPr>
        <w:t xml:space="preserve">ВЕЛИКОУСТЮГСКОГО </w:t>
      </w:r>
      <w:r>
        <w:rPr>
          <w:sz w:val="36"/>
          <w:szCs w:val="36"/>
        </w:rPr>
        <w:t xml:space="preserve">МУНИЦИПАЛЬНОГО </w:t>
      </w:r>
      <w:r w:rsidRPr="008A00CE">
        <w:rPr>
          <w:sz w:val="36"/>
          <w:szCs w:val="36"/>
        </w:rPr>
        <w:t xml:space="preserve">РАЙОНА </w:t>
      </w:r>
    </w:p>
    <w:p w:rsidR="008362EA" w:rsidRPr="008A00CE" w:rsidRDefault="008362EA" w:rsidP="008362EA">
      <w:pPr>
        <w:spacing w:before="240"/>
        <w:jc w:val="center"/>
        <w:rPr>
          <w:bCs/>
          <w:sz w:val="36"/>
          <w:szCs w:val="36"/>
        </w:rPr>
      </w:pPr>
    </w:p>
    <w:p w:rsidR="008362EA" w:rsidRDefault="008362EA" w:rsidP="008362EA">
      <w:pPr>
        <w:jc w:val="center"/>
        <w:rPr>
          <w:sz w:val="36"/>
          <w:szCs w:val="36"/>
        </w:rPr>
      </w:pPr>
      <w:r>
        <w:rPr>
          <w:sz w:val="36"/>
          <w:szCs w:val="36"/>
        </w:rPr>
        <w:t xml:space="preserve">       </w:t>
      </w: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401C3F">
        <w:rPr>
          <w:sz w:val="36"/>
          <w:szCs w:val="36"/>
        </w:rPr>
        <w:t>7</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lastRenderedPageBreak/>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383538" w:rsidP="00C90DCA">
      <w:pPr>
        <w:tabs>
          <w:tab w:val="left" w:pos="467"/>
        </w:tabs>
        <w:spacing w:line="304" w:lineRule="auto"/>
        <w:ind w:right="300"/>
        <w:jc w:val="both"/>
        <w:rPr>
          <w:rFonts w:eastAsia="Times New Roman"/>
          <w:b/>
          <w:bCs/>
          <w:sz w:val="23"/>
          <w:szCs w:val="23"/>
        </w:rPr>
      </w:pPr>
      <w:r>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8362EA">
        <w:rPr>
          <w:rFonts w:eastAsia="Times New Roman"/>
          <w:sz w:val="24"/>
          <w:szCs w:val="24"/>
        </w:rPr>
        <w:t xml:space="preserve">Юдинского сельского </w:t>
      </w:r>
      <w:r w:rsidR="000A0B0E">
        <w:rPr>
          <w:rFonts w:eastAsia="Times New Roman"/>
          <w:sz w:val="24"/>
          <w:szCs w:val="24"/>
        </w:rPr>
        <w:t xml:space="preserve">поселения </w:t>
      </w:r>
      <w:r w:rsidR="008362EA">
        <w:rPr>
          <w:rFonts w:eastAsia="Times New Roman"/>
          <w:sz w:val="24"/>
          <w:szCs w:val="24"/>
        </w:rPr>
        <w:t xml:space="preserve">Великоустюгского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008362EA">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8362EA">
        <w:rPr>
          <w:rFonts w:eastAsia="Times New Roman"/>
          <w:sz w:val="24"/>
          <w:szCs w:val="24"/>
        </w:rPr>
        <w:t xml:space="preserve">Юдинского сельского </w:t>
      </w:r>
      <w:r w:rsidR="000A0B0E">
        <w:rPr>
          <w:rFonts w:eastAsia="Times New Roman"/>
          <w:sz w:val="24"/>
          <w:szCs w:val="24"/>
        </w:rPr>
        <w:t xml:space="preserve">поселения </w:t>
      </w:r>
      <w:r w:rsidR="008362EA" w:rsidRPr="00771395">
        <w:rPr>
          <w:rFonts w:eastAsia="Times New Roman"/>
          <w:sz w:val="24"/>
          <w:szCs w:val="24"/>
        </w:rPr>
        <w:t>Великоустюгского</w:t>
      </w:r>
      <w:r w:rsidR="008362EA">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 xml:space="preserve">района Вологодской областии включения нормативов в систему нормативных документов, регламентирующих градостроительную деятельность на территории </w:t>
      </w:r>
      <w:r w:rsidR="00B540EC" w:rsidRPr="00771395">
        <w:rPr>
          <w:rFonts w:eastAsia="Times New Roman"/>
          <w:sz w:val="24"/>
          <w:szCs w:val="24"/>
        </w:rPr>
        <w:t>Юдинского сельского</w:t>
      </w:r>
      <w:r w:rsidR="00B540EC">
        <w:rPr>
          <w:rFonts w:eastAsia="Times New Roman"/>
          <w:sz w:val="24"/>
          <w:szCs w:val="24"/>
        </w:rPr>
        <w:t xml:space="preserve"> </w:t>
      </w:r>
      <w:r w:rsidR="000A0B0E">
        <w:rPr>
          <w:rFonts w:eastAsia="Times New Roman"/>
          <w:sz w:val="24"/>
          <w:szCs w:val="24"/>
        </w:rPr>
        <w:t xml:space="preserve">поселения </w:t>
      </w:r>
      <w:r w:rsidR="00B540EC" w:rsidRPr="00771395">
        <w:rPr>
          <w:rFonts w:eastAsia="Times New Roman"/>
          <w:sz w:val="24"/>
          <w:szCs w:val="24"/>
        </w:rPr>
        <w:t>Великоустюгского</w:t>
      </w:r>
      <w:r w:rsidR="00B540EC">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B540EC" w:rsidRPr="00B540EC">
        <w:rPr>
          <w:rFonts w:eastAsia="Times New Roman"/>
          <w:sz w:val="24"/>
          <w:szCs w:val="24"/>
        </w:rPr>
        <w:t xml:space="preserve"> </w:t>
      </w:r>
      <w:r w:rsidR="00B540EC" w:rsidRPr="00771395">
        <w:rPr>
          <w:rFonts w:eastAsia="Times New Roman"/>
          <w:sz w:val="24"/>
          <w:szCs w:val="24"/>
        </w:rPr>
        <w:t>Юдинско</w:t>
      </w:r>
      <w:r w:rsidR="00B540EC">
        <w:rPr>
          <w:rFonts w:eastAsia="Times New Roman"/>
          <w:sz w:val="24"/>
          <w:szCs w:val="24"/>
        </w:rPr>
        <w:t>е</w:t>
      </w:r>
      <w:r w:rsidR="00B540EC" w:rsidRPr="00771395">
        <w:rPr>
          <w:rFonts w:eastAsia="Times New Roman"/>
          <w:sz w:val="24"/>
          <w:szCs w:val="24"/>
        </w:rPr>
        <w:t xml:space="preserve"> сельско</w:t>
      </w:r>
      <w:r w:rsidR="00B540EC">
        <w:rPr>
          <w:rFonts w:eastAsia="Times New Roman"/>
          <w:sz w:val="24"/>
          <w:szCs w:val="24"/>
        </w:rPr>
        <w:t xml:space="preserve">е </w:t>
      </w:r>
      <w:r w:rsidR="000A0B0E">
        <w:rPr>
          <w:rFonts w:eastAsia="Times New Roman"/>
          <w:sz w:val="24"/>
          <w:szCs w:val="24"/>
        </w:rPr>
        <w:t>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B540EC" w:rsidRPr="00771395">
        <w:rPr>
          <w:rFonts w:eastAsia="Times New Roman"/>
          <w:sz w:val="24"/>
          <w:szCs w:val="24"/>
        </w:rPr>
        <w:t>Юдинского сельского</w:t>
      </w:r>
      <w:r w:rsidR="00B540EC">
        <w:rPr>
          <w:rFonts w:eastAsia="Times New Roman"/>
          <w:sz w:val="24"/>
          <w:szCs w:val="24"/>
        </w:rPr>
        <w:t xml:space="preserve"> </w:t>
      </w:r>
      <w:r w:rsidR="00B31580">
        <w:rPr>
          <w:rFonts w:eastAsia="Times New Roman"/>
          <w:sz w:val="24"/>
          <w:szCs w:val="24"/>
        </w:rPr>
        <w:t>поселения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655A92" w:rsidRPr="00771395">
        <w:rPr>
          <w:rFonts w:eastAsia="Times New Roman"/>
          <w:sz w:val="24"/>
          <w:szCs w:val="24"/>
        </w:rPr>
        <w:t>Юдинского сельского</w:t>
      </w:r>
      <w:r w:rsidR="00655A92">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sidR="00655A92">
        <w:rPr>
          <w:rFonts w:eastAsia="Times New Roman"/>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краснымилиниями</w:t>
      </w:r>
      <w:r>
        <w:rPr>
          <w:rFonts w:eastAsia="Times New Roman"/>
          <w:sz w:val="24"/>
          <w:szCs w:val="24"/>
        </w:rPr>
        <w:t>,</w:t>
      </w:r>
      <w:r w:rsidR="00655A92">
        <w:rPr>
          <w:rFonts w:eastAsia="Times New Roman"/>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sidR="00655A92">
        <w:rPr>
          <w:rFonts w:eastAsia="Times New Roman"/>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00C76B5E">
              <w:rPr>
                <w:bCs/>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4"/>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firstRow="1" w:lastRow="0" w:firstColumn="1" w:lastColumn="0" w:noHBand="0" w:noVBand="1"/>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firstRow="1" w:lastRow="0" w:firstColumn="1" w:lastColumn="0" w:noHBand="0" w:noVBand="1"/>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E21788" w:rsidRPr="00771395">
        <w:rPr>
          <w:rFonts w:eastAsia="Times New Roman"/>
          <w:sz w:val="24"/>
          <w:szCs w:val="24"/>
        </w:rPr>
        <w:t>Юдинского сельского</w:t>
      </w:r>
      <w:r w:rsidR="00E21788">
        <w:rPr>
          <w:rFonts w:eastAsia="Times New Roman"/>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00E21788">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023E79" w:rsidRDefault="00023E79" w:rsidP="001C45E7">
            <w:pPr>
              <w:ind w:left="100"/>
            </w:pPr>
            <w:r w:rsidRPr="00023E79">
              <w:t>г. Великий Устюг</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C81DC7" w:rsidP="00C81DC7">
            <w:pPr>
              <w:spacing w:line="214" w:lineRule="exact"/>
              <w:jc w:val="center"/>
              <w:rPr>
                <w:sz w:val="20"/>
                <w:szCs w:val="20"/>
              </w:rPr>
            </w:pPr>
            <w:r>
              <w:rPr>
                <w:rFonts w:eastAsia="Times New Roman"/>
                <w:w w:val="99"/>
              </w:rPr>
              <w:t>ц</w:t>
            </w:r>
            <w:r w:rsidR="00B03876">
              <w:rPr>
                <w:rFonts w:eastAsia="Times New Roman"/>
                <w:w w:val="99"/>
              </w:rPr>
              <w:t>ентр</w:t>
            </w:r>
            <w:r>
              <w:rPr>
                <w:rFonts w:eastAsia="Times New Roman"/>
                <w:w w:val="99"/>
              </w:rPr>
              <w:t xml:space="preserve"> Юдинского 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C81DC7">
            <w:pPr>
              <w:ind w:right="819"/>
              <w:jc w:val="center"/>
              <w:rPr>
                <w:sz w:val="20"/>
                <w:szCs w:val="20"/>
              </w:rPr>
            </w:pPr>
            <w:r>
              <w:rPr>
                <w:rFonts w:eastAsia="Times New Roman"/>
              </w:rPr>
              <w:t xml:space="preserve">(город </w:t>
            </w:r>
            <w:r w:rsidR="00C81DC7">
              <w:rPr>
                <w:rFonts w:eastAsia="Times New Roman"/>
              </w:rPr>
              <w:t>Великий Устюг</w:t>
            </w:r>
            <w:r w:rsidR="001C45E7">
              <w:rPr>
                <w:rFonts w:eastAsia="Times New Roman"/>
              </w:rPr>
              <w:t>)</w:t>
            </w:r>
          </w:p>
        </w:tc>
        <w:tc>
          <w:tcPr>
            <w:tcW w:w="2600" w:type="dxa"/>
            <w:gridSpan w:val="4"/>
            <w:vMerge w:val="restart"/>
            <w:tcBorders>
              <w:right w:val="single" w:sz="8" w:space="0" w:color="auto"/>
            </w:tcBorders>
            <w:vAlign w:val="bottom"/>
          </w:tcPr>
          <w:p w:rsidR="00F551E4" w:rsidRDefault="00C81DC7">
            <w:pPr>
              <w:jc w:val="center"/>
              <w:rPr>
                <w:sz w:val="20"/>
                <w:szCs w:val="20"/>
              </w:rPr>
            </w:pPr>
            <w:r w:rsidRPr="00C81DC7">
              <w:rPr>
                <w:rFonts w:eastAsia="Times New Roman"/>
              </w:rPr>
              <w:t>Юдинского сельского</w:t>
            </w:r>
            <w:r>
              <w:rPr>
                <w:rFonts w:eastAsia="Times New Roman"/>
                <w:b/>
              </w:rPr>
              <w:t xml:space="preserve"> </w:t>
            </w:r>
            <w:r w:rsidR="00383538">
              <w:rPr>
                <w:rFonts w:eastAsia="Times New Roman"/>
              </w:rPr>
              <w:t>поселени</w:t>
            </w:r>
            <w:r w:rsidR="00B03876">
              <w:rPr>
                <w:rFonts w:eastAsia="Times New Roman"/>
              </w:rPr>
              <w:t>я</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F551E4">
      <w:pPr>
        <w:ind w:left="20"/>
        <w:rPr>
          <w:sz w:val="20"/>
          <w:szCs w:val="20"/>
        </w:rPr>
      </w:pP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83584F" w:rsidRPr="0083584F" w:rsidRDefault="00383538" w:rsidP="0083584F">
      <w:pPr>
        <w:numPr>
          <w:ilvl w:val="0"/>
          <w:numId w:val="25"/>
        </w:numPr>
        <w:tabs>
          <w:tab w:val="left" w:pos="917"/>
        </w:tabs>
        <w:spacing w:line="258" w:lineRule="auto"/>
        <w:ind w:left="720" w:right="1822" w:firstLine="3"/>
        <w:rPr>
          <w:rFonts w:eastAsia="Times New Roman"/>
          <w:i/>
          <w:iCs/>
        </w:rPr>
      </w:pPr>
      <w:r>
        <w:rPr>
          <w:rFonts w:eastAsia="Times New Roman"/>
          <w:i/>
          <w:iCs/>
        </w:rPr>
        <w:t xml:space="preserve">р и м е ч а н и е : </w:t>
      </w:r>
      <w:r>
        <w:rPr>
          <w:rFonts w:eastAsia="Times New Roman"/>
        </w:rPr>
        <w:t>В перечень объектов,</w:t>
      </w:r>
      <w:r w:rsidR="0083584F">
        <w:rPr>
          <w:rFonts w:eastAsia="Times New Roman"/>
        </w:rPr>
        <w:t xml:space="preserve"> </w:t>
      </w:r>
      <w:r>
        <w:rPr>
          <w:rFonts w:eastAsia="Times New Roman"/>
        </w:rPr>
        <w:t>разрешенных для размещения в общественно-деловой зоне,</w:t>
      </w:r>
      <w:r w:rsidR="0083584F">
        <w:rPr>
          <w:rFonts w:eastAsia="Times New Roman"/>
        </w:rPr>
        <w:t xml:space="preserve"> могут </w:t>
      </w:r>
      <w:r>
        <w:rPr>
          <w:rFonts w:eastAsia="Times New Roman"/>
        </w:rPr>
        <w:t>включаться:</w:t>
      </w:r>
    </w:p>
    <w:p w:rsidR="00F551E4" w:rsidRDefault="00383538" w:rsidP="0083584F">
      <w:pPr>
        <w:tabs>
          <w:tab w:val="left" w:pos="917"/>
        </w:tabs>
        <w:spacing w:line="258" w:lineRule="auto"/>
        <w:ind w:left="723" w:right="2640"/>
        <w:rPr>
          <w:rFonts w:eastAsia="Times New Roman"/>
          <w:i/>
          <w:iCs/>
        </w:rPr>
      </w:pP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CE791D" w:rsidRPr="00771395">
        <w:rPr>
          <w:rFonts w:eastAsia="Times New Roman"/>
          <w:sz w:val="24"/>
          <w:szCs w:val="24"/>
        </w:rPr>
        <w:t>Юдинского сельского</w:t>
      </w:r>
      <w:r w:rsidR="00CE791D">
        <w:rPr>
          <w:rFonts w:eastAsia="Times New Roman"/>
          <w:sz w:val="24"/>
          <w:szCs w:val="24"/>
        </w:rPr>
        <w:t xml:space="preserve">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CE791D" w:rsidRPr="00CE791D">
        <w:rPr>
          <w:sz w:val="24"/>
          <w:szCs w:val="24"/>
        </w:rPr>
        <w:t>Великоустюгского</w:t>
      </w:r>
      <w:r w:rsidR="00CE791D">
        <w:rPr>
          <w:sz w:val="24"/>
          <w:szCs w:val="24"/>
        </w:rPr>
        <w:t xml:space="preserve"> </w:t>
      </w:r>
      <w:r w:rsidR="005227CF" w:rsidRPr="005227CF">
        <w:rPr>
          <w:sz w:val="24"/>
          <w:szCs w:val="24"/>
        </w:rPr>
        <w:t>муниципального</w:t>
      </w:r>
      <w:r w:rsidR="00CE791D">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CE791D">
        <w:rPr>
          <w:rFonts w:eastAsia="Times New Roman"/>
          <w:sz w:val="24"/>
          <w:szCs w:val="24"/>
        </w:rPr>
        <w:t xml:space="preserve">Великоустюгского </w:t>
      </w:r>
      <w:r w:rsidR="005227CF" w:rsidRPr="005227CF">
        <w:rPr>
          <w:sz w:val="24"/>
          <w:szCs w:val="24"/>
        </w:rPr>
        <w:t>муниципального</w:t>
      </w:r>
      <w:r w:rsidR="00CE791D">
        <w:rPr>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00505F09">
              <w:rPr>
                <w:spacing w:val="-2"/>
              </w:rPr>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B62A42" w:rsidRPr="00B62A42">
        <w:rPr>
          <w:rFonts w:eastAsia="Times New Roman"/>
          <w:sz w:val="24"/>
          <w:szCs w:val="24"/>
        </w:rPr>
        <w:t>Юдинского сельского</w:t>
      </w:r>
      <w:r w:rsidR="00B62A42">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относятся к полномочиям органов местного самоуправления</w:t>
      </w:r>
      <w:r w:rsidR="00B62A42">
        <w:rPr>
          <w:rFonts w:eastAsia="Times New Roman"/>
          <w:sz w:val="24"/>
          <w:szCs w:val="24"/>
        </w:rPr>
        <w:t xml:space="preserve"> Великоустюгского</w:t>
      </w:r>
      <w:r>
        <w:rPr>
          <w:rFonts w:eastAsia="Times New Roman"/>
          <w:sz w:val="24"/>
          <w:szCs w:val="24"/>
        </w:rPr>
        <w:t xml:space="preserve"> </w:t>
      </w:r>
      <w:r w:rsidR="005227CF" w:rsidRPr="005227CF">
        <w:rPr>
          <w:sz w:val="24"/>
          <w:szCs w:val="24"/>
        </w:rPr>
        <w:t>муниципального</w:t>
      </w:r>
      <w:r w:rsidR="00B62A42">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2F5697" w:rsidRDefault="00383538" w:rsidP="00B62A42">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r w:rsidR="002F5697">
        <w:rPr>
          <w:rFonts w:eastAsia="Times New Roman"/>
          <w:sz w:val="24"/>
          <w:szCs w:val="24"/>
        </w:rPr>
        <w:t xml:space="preserve">тивами градостроительного </w:t>
      </w:r>
      <w:r w:rsidR="002F5697" w:rsidRPr="00B62A42">
        <w:rPr>
          <w:rFonts w:eastAsia="Times New Roman"/>
          <w:sz w:val="24"/>
          <w:szCs w:val="24"/>
        </w:rPr>
        <w:t>проектирования</w:t>
      </w:r>
      <w:r w:rsidR="00B62A42" w:rsidRPr="00B62A42">
        <w:rPr>
          <w:sz w:val="24"/>
          <w:szCs w:val="24"/>
        </w:rPr>
        <w:t xml:space="preserve"> Великоустюгского </w:t>
      </w:r>
      <w:r w:rsidR="005227CF" w:rsidRPr="005227CF">
        <w:rPr>
          <w:sz w:val="24"/>
          <w:szCs w:val="24"/>
        </w:rPr>
        <w:t>муниципального</w:t>
      </w:r>
      <w:r w:rsidR="00B62A42">
        <w:rPr>
          <w:sz w:val="24"/>
          <w:szCs w:val="24"/>
        </w:rPr>
        <w:t xml:space="preserve"> </w:t>
      </w:r>
      <w:r w:rsidR="002F5697">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5710F6" w:rsidRPr="005710F6">
        <w:rPr>
          <w:sz w:val="18"/>
          <w:szCs w:val="18"/>
        </w:rPr>
        <w:t xml:space="preserve">Юдинского сельского </w:t>
      </w:r>
      <w:r w:rsidR="00B40A11">
        <w:rPr>
          <w:rFonts w:eastAsia="Times New Roman"/>
          <w:sz w:val="18"/>
          <w:szCs w:val="18"/>
        </w:rPr>
        <w:t>поселени</w:t>
      </w:r>
      <w:r w:rsidR="000A0B0E">
        <w:rPr>
          <w:rFonts w:eastAsia="Times New Roman"/>
          <w:sz w:val="18"/>
          <w:szCs w:val="18"/>
        </w:rPr>
        <w:t xml:space="preserve">я  </w:t>
      </w:r>
      <w:r w:rsidRPr="005131F9">
        <w:rPr>
          <w:rFonts w:eastAsia="Times New Roman"/>
          <w:sz w:val="18"/>
          <w:szCs w:val="18"/>
        </w:rPr>
        <w:t>относится к полномочиям органов местного самоуправления</w:t>
      </w:r>
      <w:r w:rsidR="005710F6">
        <w:rPr>
          <w:rFonts w:eastAsia="Times New Roman"/>
          <w:sz w:val="18"/>
          <w:szCs w:val="18"/>
        </w:rPr>
        <w:t xml:space="preserve"> Великоустюгского</w:t>
      </w:r>
      <w:r w:rsidRPr="005131F9">
        <w:rPr>
          <w:rFonts w:eastAsia="Times New Roman"/>
          <w:sz w:val="18"/>
          <w:szCs w:val="18"/>
        </w:rPr>
        <w:t xml:space="preserve"> </w:t>
      </w:r>
      <w:r w:rsidR="005227CF" w:rsidRPr="005227CF">
        <w:rPr>
          <w:sz w:val="18"/>
          <w:szCs w:val="18"/>
        </w:rPr>
        <w:t>муниципального</w:t>
      </w:r>
      <w:r w:rsidR="005710F6">
        <w:rPr>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710F6">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C02085">
      <w:pPr>
        <w:spacing w:line="42" w:lineRule="exact"/>
        <w:rPr>
          <w:sz w:val="20"/>
          <w:szCs w:val="20"/>
        </w:rPr>
      </w:pPr>
      <w:r>
        <w:rPr>
          <w:noProof/>
          <w:sz w:val="20"/>
          <w:szCs w:val="20"/>
        </w:rPr>
        <mc:AlternateContent>
          <mc:Choice Requires="wps">
            <w:drawing>
              <wp:anchor distT="0" distB="0" distL="4294967295" distR="4294967295" simplePos="0" relativeHeight="25163827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C02085">
      <w:pPr>
        <w:spacing w:line="266"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5710F6">
            <w:pPr>
              <w:ind w:left="142"/>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C02085">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E75C91">
        <w:rPr>
          <w:rFonts w:eastAsia="Times New Roman"/>
          <w:sz w:val="24"/>
          <w:szCs w:val="24"/>
        </w:rPr>
        <w:t xml:space="preserve"> Великоустюгского </w:t>
      </w:r>
      <w:r w:rsidR="005227CF" w:rsidRPr="005227CF">
        <w:rPr>
          <w:sz w:val="24"/>
          <w:szCs w:val="24"/>
        </w:rPr>
        <w:t>муниципального</w:t>
      </w:r>
      <w:r w:rsidR="00E75C91">
        <w:rPr>
          <w:sz w:val="24"/>
          <w:szCs w:val="24"/>
        </w:rPr>
        <w:t xml:space="preserve"> </w:t>
      </w:r>
      <w:r>
        <w:rPr>
          <w:rFonts w:eastAsia="Times New Roman"/>
          <w:sz w:val="24"/>
          <w:szCs w:val="24"/>
        </w:rPr>
        <w:t xml:space="preserve">района на </w:t>
      </w:r>
      <w:r w:rsidRPr="00E75C91">
        <w:rPr>
          <w:rFonts w:eastAsia="Times New Roman"/>
          <w:sz w:val="24"/>
          <w:szCs w:val="24"/>
        </w:rPr>
        <w:t xml:space="preserve">территориях </w:t>
      </w:r>
      <w:r w:rsidR="00E75C91" w:rsidRPr="00E75C91">
        <w:rPr>
          <w:rFonts w:eastAsia="Times New Roman"/>
          <w:sz w:val="24"/>
          <w:szCs w:val="24"/>
        </w:rPr>
        <w:t>Юдинского сельского</w:t>
      </w:r>
      <w:r w:rsidR="00E75C91">
        <w:rPr>
          <w:rFonts w:eastAsia="Times New Roman"/>
          <w:b/>
          <w:sz w:val="24"/>
          <w:szCs w:val="24"/>
        </w:rPr>
        <w:t xml:space="preserve">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E75C91" w:rsidRPr="00E75C91">
        <w:rPr>
          <w:sz w:val="24"/>
          <w:szCs w:val="24"/>
        </w:rPr>
        <w:t>Юдинского сельского</w:t>
      </w:r>
      <w:r w:rsidR="00E75C91" w:rsidRPr="005710F6">
        <w:rPr>
          <w:sz w:val="18"/>
          <w:szCs w:val="18"/>
        </w:rPr>
        <w:t xml:space="preserve">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E75C91">
        <w:rPr>
          <w:rFonts w:eastAsia="Times New Roman"/>
          <w:sz w:val="24"/>
          <w:szCs w:val="24"/>
        </w:rPr>
        <w:t xml:space="preserve">Великоустюгского </w:t>
      </w:r>
      <w:r w:rsidR="005227CF" w:rsidRPr="005227CF">
        <w:rPr>
          <w:sz w:val="24"/>
          <w:szCs w:val="24"/>
        </w:rPr>
        <w:t>муниципального</w:t>
      </w:r>
      <w:r w:rsidR="00E75C91">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4"/>
        <w:tabs>
          <w:tab w:val="left" w:pos="880"/>
        </w:tabs>
        <w:rPr>
          <w:rFonts w:eastAsia="Times New Roman"/>
          <w:sz w:val="18"/>
          <w:szCs w:val="18"/>
        </w:rPr>
      </w:pPr>
    </w:p>
    <w:p w:rsidR="00F343B3" w:rsidRDefault="00F343B3" w:rsidP="00C72074">
      <w:pPr>
        <w:pStyle w:val="a4"/>
        <w:tabs>
          <w:tab w:val="left" w:pos="880"/>
        </w:tabs>
        <w:rPr>
          <w:rFonts w:eastAsia="Times New Roman"/>
          <w:sz w:val="18"/>
          <w:szCs w:val="18"/>
        </w:rPr>
      </w:pPr>
    </w:p>
    <w:p w:rsidR="00F551E4" w:rsidRPr="00F343B3" w:rsidRDefault="00C72074" w:rsidP="00C72074">
      <w:pPr>
        <w:pStyle w:val="a4"/>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sidR="00E75C91">
        <w:rPr>
          <w:rFonts w:eastAsia="Times New Roman"/>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sidR="00E75C91">
        <w:rPr>
          <w:rFonts w:eastAsia="Times New Roman"/>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sidR="00E75C91">
        <w:rPr>
          <w:rFonts w:eastAsia="Times New Roman"/>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sidR="001C4C18">
        <w:rPr>
          <w:rFonts w:eastAsia="Times New Roman"/>
          <w:sz w:val="24"/>
          <w:szCs w:val="24"/>
        </w:rPr>
        <w:t xml:space="preserve"> </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rsidP="001C4C18">
            <w:pPr>
              <w:ind w:left="120"/>
              <w:rPr>
                <w:sz w:val="20"/>
                <w:szCs w:val="20"/>
              </w:rPr>
            </w:pPr>
            <w:r>
              <w:rPr>
                <w:rFonts w:eastAsia="Times New Roman"/>
              </w:rPr>
              <w:t>действующие промышленны</w:t>
            </w:r>
            <w:r w:rsidR="001C4C18">
              <w:rPr>
                <w:rFonts w:eastAsia="Times New Roman"/>
              </w:rPr>
              <w:t>е</w:t>
            </w:r>
            <w:r>
              <w:rPr>
                <w:rFonts w:eastAsia="Times New Roman"/>
              </w:rPr>
              <w:t xml:space="preserve">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r w:rsidR="001C4C18" w:rsidRPr="00F343B3">
        <w:rPr>
          <w:rFonts w:eastAsia="Times New Roman"/>
          <w:sz w:val="18"/>
          <w:szCs w:val="18"/>
        </w:rPr>
        <w:t>гии на отопление и вентиляцию</w:t>
      </w:r>
      <w:r w:rsidR="001C4C18">
        <w:rPr>
          <w:rFonts w:eastAsia="Times New Roman"/>
          <w:sz w:val="18"/>
          <w:szCs w:val="18"/>
        </w:rPr>
        <w:t xml:space="preserve"> </w:t>
      </w:r>
      <w:r w:rsidR="001C4C18" w:rsidRPr="00F343B3">
        <w:rPr>
          <w:rFonts w:eastAsia="Times New Roman"/>
          <w:sz w:val="18"/>
          <w:szCs w:val="18"/>
        </w:rPr>
        <w:t>здания</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005D1903">
        <w:rPr>
          <w:rFonts w:eastAsia="Times New Roman"/>
          <w:sz w:val="18"/>
          <w:szCs w:val="18"/>
        </w:rPr>
        <w:t xml:space="preserve"> </w:t>
      </w:r>
      <w:r w:rsidRPr="00F343B3">
        <w:rPr>
          <w:rFonts w:eastAsia="Times New Roman"/>
          <w:sz w:val="18"/>
          <w:szCs w:val="18"/>
        </w:rPr>
        <w:t>50-1000</w:t>
      </w:r>
      <w:r w:rsidR="005D1903" w:rsidRPr="005D1903">
        <w:rPr>
          <w:rFonts w:eastAsia="Times New Roman"/>
          <w:sz w:val="18"/>
          <w:szCs w:val="18"/>
        </w:rPr>
        <w:t xml:space="preserve"> </w:t>
      </w:r>
      <w:r w:rsidR="005D1903" w:rsidRPr="00F343B3">
        <w:rPr>
          <w:rFonts w:eastAsia="Times New Roman"/>
          <w:sz w:val="18"/>
          <w:szCs w:val="18"/>
        </w:rPr>
        <w:t>м</w:t>
      </w:r>
      <w:r w:rsidR="005D1903" w:rsidRPr="00F343B3">
        <w:rPr>
          <w:rFonts w:eastAsia="Times New Roman"/>
          <w:sz w:val="18"/>
          <w:szCs w:val="18"/>
          <w:vertAlign w:val="superscript"/>
        </w:rPr>
        <w:t>2</w:t>
      </w:r>
      <w:r w:rsidR="005D1903" w:rsidRPr="00F343B3">
        <w:rPr>
          <w:rFonts w:eastAsia="Times New Roman"/>
          <w:sz w:val="18"/>
          <w:szCs w:val="18"/>
        </w:rPr>
        <w:t xml:space="preserve"> значения</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5D1903" w:rsidRPr="005D1903">
        <w:rPr>
          <w:rFonts w:eastAsia="Times New Roman"/>
          <w:sz w:val="24"/>
          <w:szCs w:val="24"/>
        </w:rPr>
        <w:t>Юдинского сельского</w:t>
      </w:r>
      <w:r w:rsidR="005D1903">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w:t>
      </w:r>
      <w:r w:rsidR="005D1903">
        <w:rPr>
          <w:rFonts w:eastAsia="Times New Roman"/>
          <w:sz w:val="24"/>
          <w:szCs w:val="24"/>
        </w:rPr>
        <w:t xml:space="preserve"> Юдинского сельского </w:t>
      </w:r>
      <w:r w:rsidR="005D1903" w:rsidRPr="00F343B3">
        <w:rPr>
          <w:rFonts w:eastAsia="Times New Roman"/>
          <w:sz w:val="18"/>
          <w:szCs w:val="18"/>
        </w:rPr>
        <w:t xml:space="preserve">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w:t>
      </w:r>
      <w:r w:rsidRPr="005D1903">
        <w:rPr>
          <w:rFonts w:eastAsia="Times New Roman"/>
          <w:sz w:val="24"/>
          <w:szCs w:val="24"/>
        </w:rPr>
        <w:t xml:space="preserve">в </w:t>
      </w:r>
      <w:r w:rsidR="005D1903" w:rsidRPr="005D1903">
        <w:rPr>
          <w:rFonts w:eastAsia="Times New Roman"/>
          <w:sz w:val="24"/>
          <w:szCs w:val="24"/>
        </w:rPr>
        <w:t>Юдинском сельском</w:t>
      </w:r>
      <w:r w:rsidR="005D1903">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5D1903" w:rsidRPr="005D1903">
        <w:rPr>
          <w:rFonts w:eastAsia="Times New Roman"/>
          <w:sz w:val="24"/>
          <w:szCs w:val="24"/>
        </w:rPr>
        <w:t>Юдинскому сельскому</w:t>
      </w:r>
      <w:r w:rsidR="005D1903">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D1903" w:rsidRPr="005D1903">
        <w:rPr>
          <w:rFonts w:eastAsia="Times New Roman"/>
          <w:sz w:val="24"/>
          <w:szCs w:val="24"/>
        </w:rPr>
        <w:t>Юдинского сельского</w:t>
      </w:r>
      <w:r w:rsidR="005D1903">
        <w:rPr>
          <w:rFonts w:eastAsia="Times New Roman"/>
          <w:b/>
          <w:sz w:val="24"/>
          <w:szCs w:val="24"/>
        </w:rPr>
        <w:t xml:space="preserve"> </w:t>
      </w:r>
      <w:r w:rsidR="000A0B0E">
        <w:rPr>
          <w:rFonts w:eastAsia="Times New Roman"/>
          <w:sz w:val="24"/>
          <w:szCs w:val="24"/>
        </w:rPr>
        <w:t xml:space="preserve">поселения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(ПРГ)в соответствии с таблицей8.3.3.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sidR="00693DBF">
        <w:rPr>
          <w:rFonts w:eastAsia="Times New Roman"/>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sidR="00EA7E1C">
        <w:rPr>
          <w:rFonts w:eastAsia="Times New Roman"/>
          <w:b/>
          <w:bCs/>
          <w:sz w:val="24"/>
          <w:szCs w:val="24"/>
        </w:rPr>
        <w:t xml:space="preserve"> </w:t>
      </w:r>
      <w:r>
        <w:rPr>
          <w:rFonts w:eastAsia="Times New Roman"/>
          <w:b/>
          <w:bCs/>
          <w:sz w:val="24"/>
          <w:szCs w:val="24"/>
        </w:rPr>
        <w:t>пунктов</w:t>
      </w:r>
      <w:r>
        <w:rPr>
          <w:rFonts w:eastAsia="Times New Roman"/>
          <w:sz w:val="24"/>
          <w:szCs w:val="24"/>
        </w:rPr>
        <w:t>,</w:t>
      </w:r>
      <w:r w:rsidR="00EA7E1C">
        <w:rPr>
          <w:rFonts w:eastAsia="Times New Roman"/>
          <w:sz w:val="24"/>
          <w:szCs w:val="24"/>
        </w:rPr>
        <w:t xml:space="preserve"> </w:t>
      </w:r>
      <w:r>
        <w:rPr>
          <w:rFonts w:eastAsia="Times New Roman"/>
          <w:sz w:val="24"/>
          <w:szCs w:val="24"/>
        </w:rPr>
        <w:t>использующих для плавления снега и льда,</w:t>
      </w:r>
      <w:r w:rsidR="00EA7E1C">
        <w:rPr>
          <w:rFonts w:eastAsia="Times New Roman"/>
          <w:sz w:val="24"/>
          <w:szCs w:val="24"/>
        </w:rPr>
        <w:t xml:space="preserve"> </w:t>
      </w:r>
      <w:r>
        <w:rPr>
          <w:rFonts w:eastAsia="Times New Roman"/>
          <w:sz w:val="24"/>
          <w:szCs w:val="24"/>
        </w:rPr>
        <w:t>убираемого с улиц,</w:t>
      </w:r>
      <w:r w:rsidR="00EA7E1C">
        <w:rPr>
          <w:rFonts w:eastAsia="Times New Roman"/>
          <w:sz w:val="24"/>
          <w:szCs w:val="24"/>
        </w:rPr>
        <w:t xml:space="preserve"> </w:t>
      </w:r>
      <w:r>
        <w:rPr>
          <w:rFonts w:eastAsia="Times New Roman"/>
          <w:sz w:val="24"/>
          <w:szCs w:val="24"/>
        </w:rPr>
        <w:t>тепла сточных вод,</w:t>
      </w:r>
      <w:r w:rsidR="00EA7E1C">
        <w:rPr>
          <w:rFonts w:eastAsia="Times New Roman"/>
          <w:sz w:val="24"/>
          <w:szCs w:val="24"/>
        </w:rPr>
        <w:t xml:space="preserve"> </w:t>
      </w:r>
      <w:r>
        <w:rPr>
          <w:rFonts w:eastAsia="Times New Roman"/>
          <w:sz w:val="24"/>
          <w:szCs w:val="24"/>
        </w:rPr>
        <w:t>сосбросом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EA7E1C" w:rsidRPr="00EA7E1C">
        <w:rPr>
          <w:rFonts w:eastAsia="Times New Roman"/>
          <w:sz w:val="24"/>
          <w:szCs w:val="24"/>
        </w:rPr>
        <w:t>Юдинского сельского</w:t>
      </w:r>
      <w:r w:rsidR="00EA7E1C">
        <w:rPr>
          <w:rFonts w:eastAsia="Times New Roman"/>
          <w:b/>
          <w:sz w:val="24"/>
          <w:szCs w:val="24"/>
        </w:rPr>
        <w:t xml:space="preserve">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р и м е ч а н и е</w:t>
      </w:r>
      <w:r w:rsidR="00EA7E1C">
        <w:rPr>
          <w:rFonts w:eastAsia="Times New Roman"/>
          <w:i/>
          <w:iCs/>
          <w:sz w:val="18"/>
          <w:szCs w:val="18"/>
        </w:rPr>
        <w:t xml:space="preserve"> </w:t>
      </w:r>
      <w:r w:rsidRPr="005E3B0E">
        <w:rPr>
          <w:rFonts w:eastAsia="Times New Roman"/>
          <w:sz w:val="18"/>
          <w:szCs w:val="18"/>
        </w:rPr>
        <w:t>:</w:t>
      </w:r>
      <w:r w:rsidR="00EA7E1C">
        <w:rPr>
          <w:rFonts w:eastAsia="Times New Roman"/>
          <w:sz w:val="18"/>
          <w:szCs w:val="18"/>
        </w:rPr>
        <w:t xml:space="preserve"> </w:t>
      </w:r>
      <w:r w:rsidRPr="005E3B0E">
        <w:rPr>
          <w:rFonts w:eastAsia="Times New Roman"/>
          <w:sz w:val="18"/>
          <w:szCs w:val="18"/>
        </w:rPr>
        <w:t>Ширина полос для линий связи,</w:t>
      </w:r>
      <w:r w:rsidR="00EA7E1C">
        <w:rPr>
          <w:rFonts w:eastAsia="Times New Roman"/>
          <w:sz w:val="18"/>
          <w:szCs w:val="18"/>
        </w:rPr>
        <w:t xml:space="preserve"> </w:t>
      </w:r>
      <w:r w:rsidRPr="005E3B0E">
        <w:rPr>
          <w:rFonts w:eastAsia="Times New Roman"/>
          <w:sz w:val="18"/>
          <w:szCs w:val="18"/>
        </w:rPr>
        <w:t>размещаемых на землях населенных пунктов,</w:t>
      </w:r>
      <w:r w:rsidR="00EA7E1C">
        <w:rPr>
          <w:rFonts w:eastAsia="Times New Roman"/>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C02085">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 xml:space="preserve">При параллельной прокладке нескольких линий водопровода расстояние между ними следует принимать в </w:t>
      </w:r>
      <w:r w:rsidR="008F0F36">
        <w:rPr>
          <w:rFonts w:eastAsia="Times New Roman"/>
        </w:rPr>
        <w:t>зависимости от технических и ин</w:t>
      </w:r>
      <w:r>
        <w:rPr>
          <w:rFonts w:eastAsia="Times New Roman"/>
        </w:rPr>
        <w:t>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D1087E">
        <w:rPr>
          <w:rFonts w:eastAsia="Times New Roman"/>
          <w:sz w:val="24"/>
          <w:szCs w:val="24"/>
        </w:rPr>
        <w:t xml:space="preserve"> </w:t>
      </w:r>
      <w:r w:rsidR="00D1087E" w:rsidRPr="00D1087E">
        <w:rPr>
          <w:rFonts w:eastAsia="Times New Roman"/>
          <w:sz w:val="24"/>
          <w:szCs w:val="24"/>
        </w:rPr>
        <w:t>Великоустюгского</w:t>
      </w:r>
      <w:r w:rsidR="00D1087E">
        <w:rPr>
          <w:rFonts w:eastAsia="Times New Roman"/>
          <w:b/>
          <w:sz w:val="24"/>
          <w:szCs w:val="24"/>
        </w:rPr>
        <w:t xml:space="preserve"> </w:t>
      </w:r>
      <w:r w:rsidR="005227CF" w:rsidRPr="005227CF">
        <w:rPr>
          <w:sz w:val="24"/>
          <w:szCs w:val="24"/>
        </w:rPr>
        <w:t>муниципального</w:t>
      </w:r>
      <w:r w:rsidR="00D1087E">
        <w:rPr>
          <w:sz w:val="24"/>
          <w:szCs w:val="24"/>
        </w:rPr>
        <w:t xml:space="preserve"> </w:t>
      </w:r>
      <w:r>
        <w:rPr>
          <w:rFonts w:eastAsia="Times New Roman"/>
          <w:sz w:val="24"/>
          <w:szCs w:val="24"/>
        </w:rPr>
        <w:t xml:space="preserve">района на территориях </w:t>
      </w:r>
      <w:r w:rsidR="00D1087E" w:rsidRPr="00D1087E">
        <w:rPr>
          <w:rFonts w:eastAsia="Times New Roman"/>
          <w:sz w:val="24"/>
          <w:szCs w:val="24"/>
        </w:rPr>
        <w:t>Юдинского сельского</w:t>
      </w:r>
      <w:r w:rsidR="00D1087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D1087E" w:rsidRPr="00D1087E">
        <w:rPr>
          <w:rFonts w:eastAsia="Times New Roman"/>
          <w:sz w:val="24"/>
          <w:szCs w:val="24"/>
        </w:rPr>
        <w:t>Юдинского сельского</w:t>
      </w:r>
      <w:r w:rsidR="00D1087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D1087E" w:rsidRPr="00D1087E">
        <w:rPr>
          <w:rFonts w:eastAsia="Times New Roman"/>
          <w:sz w:val="24"/>
          <w:szCs w:val="24"/>
        </w:rPr>
        <w:t>Юдинского сельского</w:t>
      </w:r>
      <w:r w:rsidR="00D1087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D1087E" w:rsidRPr="00D1087E">
        <w:rPr>
          <w:rFonts w:eastAsia="Times New Roman"/>
          <w:sz w:val="24"/>
          <w:szCs w:val="24"/>
        </w:rPr>
        <w:t>Великоустюгского</w:t>
      </w:r>
      <w:r w:rsidR="00D1087E">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383538" w:rsidP="00960AFE">
            <w:pPr>
              <w:ind w:left="567" w:firstLine="143"/>
              <w:jc w:val="right"/>
              <w:rPr>
                <w:sz w:val="20"/>
                <w:szCs w:val="20"/>
              </w:rPr>
            </w:pPr>
            <w:r>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006061C5">
        <w:rPr>
          <w:rFonts w:eastAsia="Times New Roman"/>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6061C5">
        <w:rPr>
          <w:rFonts w:eastAsia="Times New Roman"/>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006061C5">
        <w:rPr>
          <w:bCs/>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6061C5">
        <w:rPr>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B76340" w:rsidRPr="00B76340">
        <w:rPr>
          <w:rFonts w:eastAsia="Times New Roman"/>
          <w:sz w:val="24"/>
          <w:szCs w:val="24"/>
        </w:rPr>
        <w:t>Юдинского сельского</w:t>
      </w:r>
      <w:r w:rsidR="00B76340">
        <w:rPr>
          <w:rFonts w:eastAsia="Times New Roman"/>
          <w:b/>
          <w:sz w:val="24"/>
          <w:szCs w:val="24"/>
        </w:rPr>
        <w:t xml:space="preserve">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 xml:space="preserve">приведены втаблице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B76340">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B76340">
        <w:rPr>
          <w:bCs/>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00C24670">
              <w:rPr>
                <w:bCs/>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0568A9">
        <w:rPr>
          <w:spacing w:val="-2"/>
          <w:sz w:val="24"/>
          <w:szCs w:val="24"/>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sidR="007E0BEF">
        <w:rPr>
          <w:rFonts w:eastAsia="Times New Roman"/>
          <w:b/>
          <w:bCs/>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C02085">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зон,предназначенных для ведения крестьянского(фермерского)хозяйства,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8867ED" w:rsidRPr="008867ED">
        <w:rPr>
          <w:rFonts w:eastAsia="Times New Roman"/>
          <w:sz w:val="24"/>
          <w:szCs w:val="24"/>
        </w:rPr>
        <w:t>Великоустюгского</w:t>
      </w:r>
      <w:r w:rsidR="008867ED">
        <w:rPr>
          <w:rFonts w:eastAsia="Times New Roman"/>
          <w:b/>
          <w:sz w:val="24"/>
          <w:szCs w:val="24"/>
        </w:rPr>
        <w:t xml:space="preserve"> </w:t>
      </w:r>
      <w:r w:rsidR="005227CF" w:rsidRPr="005227CF">
        <w:rPr>
          <w:sz w:val="24"/>
          <w:szCs w:val="24"/>
        </w:rPr>
        <w:t>муниципального</w:t>
      </w:r>
      <w:r w:rsidR="008867ED">
        <w:rPr>
          <w:sz w:val="24"/>
          <w:szCs w:val="24"/>
        </w:rPr>
        <w:t xml:space="preserve"> </w:t>
      </w:r>
      <w:r w:rsidR="005420EE">
        <w:rPr>
          <w:rFonts w:eastAsia="Times New Roman"/>
          <w:sz w:val="24"/>
          <w:szCs w:val="24"/>
        </w:rPr>
        <w:t xml:space="preserve">района на территории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8867ED" w:rsidRPr="008867ED">
        <w:rPr>
          <w:rFonts w:eastAsia="Times New Roman"/>
          <w:sz w:val="24"/>
          <w:szCs w:val="24"/>
        </w:rPr>
        <w:t>Великоустюгского</w:t>
      </w:r>
      <w:r w:rsidR="008867ED">
        <w:rPr>
          <w:rFonts w:eastAsia="Times New Roman"/>
          <w:b/>
          <w:sz w:val="24"/>
          <w:szCs w:val="24"/>
        </w:rPr>
        <w:t xml:space="preserve"> </w:t>
      </w:r>
      <w:r w:rsidR="005227CF" w:rsidRPr="005227CF">
        <w:rPr>
          <w:sz w:val="24"/>
          <w:szCs w:val="24"/>
        </w:rPr>
        <w:t>муниципального</w:t>
      </w:r>
      <w:r w:rsidR="008867ED">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867ED">
        <w:rPr>
          <w:rFonts w:eastAsia="Times New Roman"/>
          <w:sz w:val="24"/>
          <w:szCs w:val="24"/>
        </w:rPr>
        <w:t xml:space="preserve"> </w:t>
      </w:r>
      <w:r>
        <w:rPr>
          <w:rFonts w:eastAsia="Times New Roman"/>
          <w:sz w:val="24"/>
          <w:szCs w:val="24"/>
        </w:rPr>
        <w:t xml:space="preserve">следует учитывать расположенный в </w:t>
      </w:r>
      <w:r w:rsidR="008867ED" w:rsidRPr="008867ED">
        <w:rPr>
          <w:rFonts w:eastAsia="Times New Roman"/>
          <w:sz w:val="24"/>
          <w:szCs w:val="24"/>
        </w:rPr>
        <w:t>Великоустюгско</w:t>
      </w:r>
      <w:r w:rsidR="008867ED">
        <w:rPr>
          <w:rFonts w:eastAsia="Times New Roman"/>
          <w:sz w:val="24"/>
          <w:szCs w:val="24"/>
        </w:rPr>
        <w:t>м</w:t>
      </w:r>
      <w:r w:rsidR="008867ED">
        <w:rPr>
          <w:rFonts w:eastAsia="Times New Roman"/>
          <w:b/>
          <w:sz w:val="24"/>
          <w:szCs w:val="24"/>
        </w:rPr>
        <w:t xml:space="preserve"> </w:t>
      </w:r>
      <w:r w:rsidR="005227CF" w:rsidRPr="005227CF">
        <w:rPr>
          <w:sz w:val="24"/>
          <w:szCs w:val="24"/>
        </w:rPr>
        <w:t>муниципально</w:t>
      </w:r>
      <w:r w:rsidR="008867ED">
        <w:rPr>
          <w:sz w:val="24"/>
          <w:szCs w:val="24"/>
        </w:rPr>
        <w:t xml:space="preserve">м </w:t>
      </w:r>
      <w:r>
        <w:rPr>
          <w:rFonts w:eastAsia="Times New Roman"/>
          <w:sz w:val="24"/>
          <w:szCs w:val="24"/>
        </w:rPr>
        <w:t>районе государственный природный комплексный (ландшафтный) заказник</w:t>
      </w:r>
      <w:r w:rsidR="008867ED">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8867ED" w:rsidRPr="008867ED">
        <w:rPr>
          <w:rFonts w:eastAsia="Times New Roman"/>
          <w:sz w:val="24"/>
          <w:szCs w:val="24"/>
        </w:rPr>
        <w:t>Великоустюгского</w:t>
      </w:r>
      <w:r w:rsidR="008867ED">
        <w:rPr>
          <w:rFonts w:eastAsia="Times New Roman"/>
          <w:b/>
          <w:sz w:val="24"/>
          <w:szCs w:val="24"/>
        </w:rPr>
        <w:t xml:space="preserve"> </w:t>
      </w:r>
      <w:r w:rsidR="008C18A3" w:rsidRPr="005227CF">
        <w:rPr>
          <w:sz w:val="24"/>
          <w:szCs w:val="24"/>
        </w:rPr>
        <w:t>муниципального</w:t>
      </w:r>
      <w:r w:rsidR="008867ED">
        <w:rPr>
          <w:sz w:val="24"/>
          <w:szCs w:val="24"/>
        </w:rPr>
        <w:t xml:space="preserve"> </w:t>
      </w:r>
      <w:r>
        <w:rPr>
          <w:rFonts w:eastAsia="Times New Roman"/>
          <w:sz w:val="24"/>
          <w:szCs w:val="24"/>
        </w:rPr>
        <w:t>района н</w:t>
      </w:r>
      <w:r w:rsidR="005420EE">
        <w:rPr>
          <w:rFonts w:eastAsia="Times New Roman"/>
          <w:sz w:val="24"/>
          <w:szCs w:val="24"/>
        </w:rPr>
        <w:t>а территории</w:t>
      </w:r>
      <w:r w:rsidR="008867ED">
        <w:rPr>
          <w:rFonts w:eastAsia="Times New Roman"/>
          <w:b/>
          <w:sz w:val="24"/>
          <w:szCs w:val="24"/>
        </w:rPr>
        <w:t xml:space="preserve">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w:t>
      </w:r>
      <w:r w:rsidRPr="008867ED">
        <w:rPr>
          <w:rFonts w:eastAsia="Times New Roman"/>
          <w:sz w:val="24"/>
          <w:szCs w:val="24"/>
        </w:rPr>
        <w:t xml:space="preserve">самоуправления </w:t>
      </w:r>
      <w:r w:rsidR="008867ED" w:rsidRPr="008867ED">
        <w:rPr>
          <w:rFonts w:eastAsia="Times New Roman"/>
          <w:sz w:val="24"/>
          <w:szCs w:val="24"/>
        </w:rPr>
        <w:t>Великоустюгского</w:t>
      </w:r>
      <w:r w:rsidR="008867ED">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8867ED" w:rsidRPr="008867ED">
        <w:rPr>
          <w:rFonts w:eastAsia="Times New Roman"/>
          <w:sz w:val="24"/>
          <w:szCs w:val="24"/>
        </w:rPr>
        <w:t>Юдинского сельского</w:t>
      </w:r>
      <w:r w:rsidR="008867ED">
        <w:rPr>
          <w:rFonts w:eastAsia="Times New Roman"/>
          <w:b/>
          <w:sz w:val="24"/>
          <w:szCs w:val="24"/>
        </w:rPr>
        <w:t xml:space="preserve"> </w:t>
      </w:r>
      <w:r w:rsidR="005420EE">
        <w:rPr>
          <w:rFonts w:eastAsia="Times New Roman"/>
          <w:sz w:val="24"/>
          <w:szCs w:val="24"/>
        </w:rPr>
        <w:t>поселения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8867ED">
        <w:rPr>
          <w:rFonts w:eastAsia="Times New Roman"/>
          <w:sz w:val="24"/>
          <w:szCs w:val="24"/>
        </w:rPr>
        <w:t xml:space="preserve"> </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sidR="00F81B70">
        <w:rPr>
          <w:rFonts w:eastAsia="Times New Roman"/>
          <w:sz w:val="24"/>
          <w:szCs w:val="24"/>
        </w:rPr>
        <w:t xml:space="preserve"> </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00F81B70">
        <w:rPr>
          <w:rFonts w:eastAsia="Times New Roman"/>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FC45E5" w:rsidRPr="00FC45E5">
        <w:rPr>
          <w:rFonts w:eastAsia="Times New Roman"/>
          <w:sz w:val="24"/>
          <w:szCs w:val="24"/>
        </w:rPr>
        <w:t>Великоустюгского</w:t>
      </w:r>
      <w:r w:rsidR="00FC45E5">
        <w:rPr>
          <w:rFonts w:eastAsia="Times New Roman"/>
          <w:b/>
          <w:sz w:val="24"/>
          <w:szCs w:val="24"/>
        </w:rPr>
        <w:t xml:space="preserve"> </w:t>
      </w:r>
      <w:r w:rsidR="008C18A3" w:rsidRPr="005227CF">
        <w:rPr>
          <w:sz w:val="24"/>
          <w:szCs w:val="24"/>
        </w:rPr>
        <w:t>муниципального</w:t>
      </w:r>
      <w:r w:rsidR="00FC45E5">
        <w:rPr>
          <w:sz w:val="24"/>
          <w:szCs w:val="24"/>
        </w:rPr>
        <w:t xml:space="preserve"> </w:t>
      </w:r>
      <w:r>
        <w:rPr>
          <w:rFonts w:eastAsia="Times New Roman"/>
          <w:sz w:val="24"/>
          <w:szCs w:val="24"/>
        </w:rPr>
        <w:t xml:space="preserve">района на территориях </w:t>
      </w:r>
      <w:r w:rsidR="00FC45E5" w:rsidRPr="00FC45E5">
        <w:rPr>
          <w:rFonts w:eastAsia="Times New Roman"/>
          <w:sz w:val="24"/>
          <w:szCs w:val="24"/>
        </w:rPr>
        <w:t>Юдинского сельского</w:t>
      </w:r>
      <w:r w:rsidR="00FC45E5">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FC45E5" w:rsidRPr="00FC45E5">
        <w:rPr>
          <w:rFonts w:eastAsia="Times New Roman"/>
          <w:sz w:val="24"/>
          <w:szCs w:val="24"/>
        </w:rPr>
        <w:t>Юдинского сельского</w:t>
      </w:r>
      <w:r w:rsidR="00FC45E5">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FC45E5" w:rsidRPr="00FC45E5">
        <w:rPr>
          <w:rFonts w:eastAsia="Times New Roman"/>
          <w:sz w:val="24"/>
          <w:szCs w:val="24"/>
        </w:rPr>
        <w:t>Великоустюгского</w:t>
      </w:r>
      <w:r w:rsidR="00FC45E5">
        <w:rPr>
          <w:rFonts w:eastAsia="Times New Roman"/>
          <w:b/>
          <w:sz w:val="24"/>
          <w:szCs w:val="24"/>
        </w:rPr>
        <w:t xml:space="preserve"> </w:t>
      </w:r>
      <w:r w:rsidR="008C18A3" w:rsidRPr="005227CF">
        <w:rPr>
          <w:sz w:val="24"/>
          <w:szCs w:val="24"/>
        </w:rPr>
        <w:t>муниципального</w:t>
      </w:r>
      <w:r w:rsidR="00FC45E5">
        <w:rPr>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sidR="00FC45E5">
        <w:rPr>
          <w:rFonts w:eastAsia="Times New Roman"/>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w:t>
      </w:r>
      <w:r w:rsidR="00FC45E5">
        <w:rPr>
          <w:rFonts w:eastAsia="Times New Roman"/>
          <w:sz w:val="24"/>
          <w:szCs w:val="24"/>
        </w:rPr>
        <w:t>н</w:t>
      </w:r>
      <w:r>
        <w:rPr>
          <w:rFonts w:eastAsia="Times New Roman"/>
          <w:sz w:val="24"/>
          <w:szCs w:val="24"/>
        </w:rPr>
        <w:t xml:space="preserve">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FC45E5" w:rsidRPr="00FC45E5">
        <w:rPr>
          <w:rFonts w:eastAsia="Times New Roman"/>
          <w:sz w:val="24"/>
          <w:szCs w:val="24"/>
        </w:rPr>
        <w:t>Великоустюгского</w:t>
      </w:r>
      <w:r w:rsidR="00FC45E5">
        <w:rPr>
          <w:rFonts w:eastAsia="Times New Roman"/>
          <w:b/>
          <w:sz w:val="24"/>
          <w:szCs w:val="24"/>
        </w:rPr>
        <w:t xml:space="preserve"> </w:t>
      </w:r>
      <w:r w:rsidR="008C18A3" w:rsidRPr="005227CF">
        <w:rPr>
          <w:sz w:val="24"/>
          <w:szCs w:val="24"/>
        </w:rPr>
        <w:t>муниципального</w:t>
      </w:r>
      <w:r w:rsidR="00FC45E5">
        <w:rPr>
          <w:sz w:val="24"/>
          <w:szCs w:val="24"/>
        </w:rPr>
        <w:t xml:space="preserve"> </w:t>
      </w:r>
      <w:r>
        <w:rPr>
          <w:rFonts w:eastAsia="Times New Roman"/>
          <w:sz w:val="24"/>
          <w:szCs w:val="24"/>
        </w:rPr>
        <w:t xml:space="preserve">района на территориях </w:t>
      </w:r>
      <w:r w:rsidR="00FC45E5" w:rsidRPr="00FC45E5">
        <w:rPr>
          <w:rFonts w:eastAsia="Times New Roman"/>
          <w:sz w:val="24"/>
          <w:szCs w:val="24"/>
        </w:rPr>
        <w:t>Юдинского сельского</w:t>
      </w:r>
      <w:r w:rsidR="00FC45E5">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FC45E5" w:rsidRPr="00FC45E5">
        <w:rPr>
          <w:rFonts w:eastAsia="Times New Roman"/>
          <w:sz w:val="24"/>
          <w:szCs w:val="24"/>
        </w:rPr>
        <w:t>Юдинского сельского</w:t>
      </w:r>
      <w:r w:rsidR="00FC45E5">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FC45E5" w:rsidRPr="00FC45E5">
        <w:rPr>
          <w:rFonts w:eastAsia="Times New Roman"/>
          <w:sz w:val="24"/>
          <w:szCs w:val="24"/>
        </w:rPr>
        <w:t>Великоустюгского</w:t>
      </w:r>
      <w:r w:rsidR="00FC45E5">
        <w:rPr>
          <w:rFonts w:eastAsia="Times New Roman"/>
          <w:b/>
          <w:sz w:val="24"/>
          <w:szCs w:val="24"/>
        </w:rPr>
        <w:t xml:space="preserve"> </w:t>
      </w:r>
      <w:r w:rsidR="008C18A3" w:rsidRPr="005227CF">
        <w:rPr>
          <w:sz w:val="24"/>
          <w:szCs w:val="24"/>
        </w:rPr>
        <w:t>муниципального</w:t>
      </w:r>
      <w:r w:rsidR="00FC45E5">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rsidP="000B6A5B">
      <w:pPr>
        <w:spacing w:line="229" w:lineRule="auto"/>
        <w:ind w:firstLine="710"/>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D45833">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w:t>
      </w:r>
      <w:r w:rsidR="00D45833">
        <w:rPr>
          <w:rFonts w:eastAsia="Times New Roman"/>
          <w:sz w:val="24"/>
          <w:szCs w:val="24"/>
        </w:rPr>
        <w:t>нах и нормативно-технических до</w:t>
      </w:r>
      <w:r>
        <w:rPr>
          <w:rFonts w:eastAsia="Times New Roman"/>
          <w:sz w:val="24"/>
          <w:szCs w:val="24"/>
        </w:rPr>
        <w:t>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rsidP="00D45833">
      <w:pPr>
        <w:spacing w:line="239" w:lineRule="auto"/>
        <w:ind w:left="727" w:right="224"/>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rsidP="00D45833">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СП136.13330.2012,СП137.13330.2012,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0D7032">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0D7032">
      <w:pPr>
        <w:numPr>
          <w:ilvl w:val="0"/>
          <w:numId w:val="117"/>
        </w:numPr>
        <w:tabs>
          <w:tab w:val="left" w:pos="888"/>
        </w:tabs>
        <w:ind w:firstLine="714"/>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0D7032">
      <w:pPr>
        <w:numPr>
          <w:ilvl w:val="0"/>
          <w:numId w:val="117"/>
        </w:numPr>
        <w:tabs>
          <w:tab w:val="left" w:pos="888"/>
        </w:tabs>
        <w:ind w:firstLine="714"/>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0D7032">
      <w:pPr>
        <w:numPr>
          <w:ilvl w:val="0"/>
          <w:numId w:val="117"/>
        </w:numPr>
        <w:tabs>
          <w:tab w:val="left" w:pos="888"/>
        </w:tabs>
        <w:ind w:firstLine="714"/>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0D7032">
            <w:pPr>
              <w:ind w:left="132"/>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rsidP="005D1041">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sidR="008E39BC">
        <w:rPr>
          <w:rFonts w:eastAsia="Times New Roman"/>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8E39BC" w:rsidP="008E39BC">
            <w:pPr>
              <w:ind w:left="80"/>
              <w:rPr>
                <w:sz w:val="20"/>
                <w:szCs w:val="20"/>
              </w:rPr>
            </w:pPr>
            <w:r>
              <w:rPr>
                <w:rFonts w:eastAsia="Times New Roman"/>
              </w:rPr>
              <w:t xml:space="preserve">- </w:t>
            </w:r>
            <w:r w:rsidR="00383538">
              <w:rPr>
                <w:rFonts w:eastAsia="Times New Roman"/>
              </w:rPr>
              <w:t>о</w:t>
            </w:r>
            <w:r>
              <w:rPr>
                <w:rFonts w:eastAsia="Times New Roman"/>
              </w:rPr>
              <w:t>т</w:t>
            </w:r>
            <w:r w:rsidR="00383538">
              <w:rPr>
                <w:rFonts w:eastAsia="Times New Roman"/>
              </w:rPr>
              <w:t xml:space="preserve">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B82DB5" w:rsidRDefault="008352E4">
      <w:pPr>
        <w:spacing w:line="256" w:lineRule="auto"/>
        <w:ind w:firstLine="710"/>
        <w:rPr>
          <w:rFonts w:eastAsia="Times New Roman"/>
          <w:sz w:val="24"/>
          <w:szCs w:val="24"/>
        </w:rPr>
      </w:pPr>
      <w:r w:rsidRPr="008352E4">
        <w:rPr>
          <w:rFonts w:eastAsia="Times New Roman"/>
          <w:sz w:val="24"/>
          <w:szCs w:val="24"/>
        </w:rPr>
        <w:t>Юдинское сельское</w:t>
      </w:r>
      <w:r w:rsidRPr="008352E4">
        <w:rPr>
          <w:rFonts w:eastAsia="Times New Roman"/>
          <w:b/>
          <w:sz w:val="24"/>
          <w:szCs w:val="24"/>
        </w:rPr>
        <w:t xml:space="preserve"> </w:t>
      </w:r>
      <w:r w:rsidR="008C18A3" w:rsidRPr="008C18A3">
        <w:rPr>
          <w:rFonts w:eastAsia="Times New Roman"/>
          <w:sz w:val="24"/>
          <w:szCs w:val="24"/>
        </w:rPr>
        <w:t>поселение</w:t>
      </w:r>
      <w:r w:rsidRPr="008352E4">
        <w:rPr>
          <w:rFonts w:eastAsia="Times New Roman"/>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в северо-</w:t>
      </w:r>
      <w:r w:rsidR="00FF434F">
        <w:rPr>
          <w:rFonts w:eastAsia="Times New Roman"/>
          <w:sz w:val="24"/>
          <w:szCs w:val="24"/>
        </w:rPr>
        <w:t>восточной</w:t>
      </w:r>
      <w:r w:rsidR="00383538">
        <w:rPr>
          <w:rFonts w:eastAsia="Times New Roman"/>
          <w:sz w:val="24"/>
          <w:szCs w:val="24"/>
        </w:rPr>
        <w:t xml:space="preserve"> части </w:t>
      </w:r>
      <w:r w:rsidRPr="008352E4">
        <w:rPr>
          <w:rFonts w:eastAsia="Times New Roman"/>
          <w:sz w:val="24"/>
          <w:szCs w:val="24"/>
        </w:rPr>
        <w:t>Великоустюгского</w:t>
      </w:r>
      <w:r>
        <w:rPr>
          <w:rFonts w:eastAsia="Times New Roman"/>
          <w:b/>
          <w:sz w:val="24"/>
          <w:szCs w:val="24"/>
        </w:rPr>
        <w:t xml:space="preserve"> </w:t>
      </w:r>
      <w:r w:rsidR="005420EE">
        <w:rPr>
          <w:rFonts w:eastAsia="Times New Roman"/>
          <w:sz w:val="24"/>
          <w:szCs w:val="24"/>
        </w:rPr>
        <w:t xml:space="preserve">муниципального района. </w:t>
      </w:r>
    </w:p>
    <w:p w:rsidR="00B82DB5" w:rsidRDefault="00B82DB5" w:rsidP="00B82DB5">
      <w:pPr>
        <w:spacing w:line="256" w:lineRule="auto"/>
        <w:ind w:firstLine="710"/>
        <w:rPr>
          <w:sz w:val="24"/>
          <w:szCs w:val="24"/>
        </w:rPr>
      </w:pPr>
      <w:r w:rsidRPr="00B82DB5">
        <w:rPr>
          <w:sz w:val="24"/>
          <w:szCs w:val="24"/>
        </w:rPr>
        <w:t>Статус сельского поселения  Юдинское установлен законом области от 06.12.2004 года № 1109 – ОЗ «Об установлении границ Великоустюгского муниципального района, границах и статусе муниципальных образований, входящих в его состав».</w:t>
      </w:r>
      <w:r>
        <w:rPr>
          <w:sz w:val="24"/>
          <w:szCs w:val="24"/>
        </w:rPr>
        <w:t xml:space="preserve"> </w:t>
      </w:r>
    </w:p>
    <w:p w:rsidR="008C18A3" w:rsidRPr="00B82DB5" w:rsidRDefault="00383538" w:rsidP="00B82DB5">
      <w:pPr>
        <w:spacing w:line="256" w:lineRule="auto"/>
        <w:ind w:firstLine="710"/>
        <w:rPr>
          <w:rFonts w:eastAsia="Times New Roman"/>
          <w:sz w:val="24"/>
          <w:szCs w:val="24"/>
        </w:rPr>
      </w:pPr>
      <w:r w:rsidRPr="00B82DB5">
        <w:rPr>
          <w:rFonts w:eastAsia="Times New Roman"/>
          <w:sz w:val="24"/>
          <w:szCs w:val="24"/>
        </w:rPr>
        <w:t xml:space="preserve">На территории </w:t>
      </w:r>
      <w:r w:rsidR="004F0E73" w:rsidRPr="00B82DB5">
        <w:rPr>
          <w:rFonts w:eastAsia="Times New Roman"/>
          <w:sz w:val="24"/>
          <w:szCs w:val="24"/>
        </w:rPr>
        <w:t>Юдинского сельского</w:t>
      </w:r>
      <w:r w:rsidR="004F0E73" w:rsidRPr="00B82DB5">
        <w:rPr>
          <w:rFonts w:eastAsia="Times New Roman"/>
          <w:b/>
          <w:sz w:val="24"/>
          <w:szCs w:val="24"/>
        </w:rPr>
        <w:t xml:space="preserve"> </w:t>
      </w:r>
      <w:r w:rsidR="008C18A3" w:rsidRPr="00B82DB5">
        <w:rPr>
          <w:sz w:val="24"/>
          <w:szCs w:val="24"/>
        </w:rPr>
        <w:t>поселения</w:t>
      </w:r>
      <w:r w:rsidRPr="00B82DB5">
        <w:rPr>
          <w:rFonts w:eastAsia="Times New Roman"/>
          <w:sz w:val="24"/>
          <w:szCs w:val="24"/>
        </w:rPr>
        <w:t xml:space="preserve"> расположены </w:t>
      </w:r>
      <w:r w:rsidR="004F0E73" w:rsidRPr="00B82DB5">
        <w:rPr>
          <w:rFonts w:eastAsia="Times New Roman"/>
          <w:sz w:val="24"/>
          <w:szCs w:val="24"/>
        </w:rPr>
        <w:t>46</w:t>
      </w:r>
      <w:r w:rsidRPr="00B82DB5">
        <w:rPr>
          <w:rFonts w:eastAsia="Times New Roman"/>
          <w:sz w:val="24"/>
          <w:szCs w:val="24"/>
        </w:rPr>
        <w:t xml:space="preserve"> населенных пункт</w:t>
      </w:r>
      <w:r w:rsidR="008C18A3" w:rsidRPr="00B82DB5">
        <w:rPr>
          <w:rFonts w:eastAsia="Times New Roman"/>
          <w:sz w:val="24"/>
          <w:szCs w:val="24"/>
        </w:rPr>
        <w:t>ов</w:t>
      </w:r>
      <w:r w:rsidRPr="00B82DB5">
        <w:rPr>
          <w:rFonts w:eastAsia="Times New Roman"/>
          <w:sz w:val="24"/>
          <w:szCs w:val="24"/>
        </w:rPr>
        <w:t xml:space="preserve">. </w:t>
      </w:r>
    </w:p>
    <w:p w:rsidR="00F551E4" w:rsidRDefault="00383538" w:rsidP="0097742B">
      <w:pPr>
        <w:ind w:firstLine="710"/>
        <w:rPr>
          <w:rFonts w:eastAsia="Times New Roman"/>
          <w:sz w:val="24"/>
          <w:szCs w:val="24"/>
        </w:rPr>
      </w:pPr>
      <w:r w:rsidRPr="00B82DB5">
        <w:rPr>
          <w:rFonts w:eastAsia="Times New Roman"/>
          <w:sz w:val="24"/>
          <w:szCs w:val="24"/>
        </w:rPr>
        <w:t>Типологическая</w:t>
      </w:r>
      <w:r>
        <w:rPr>
          <w:rFonts w:eastAsia="Times New Roman"/>
          <w:sz w:val="24"/>
          <w:szCs w:val="24"/>
        </w:rPr>
        <w:t xml:space="preserve"> характеристика </w:t>
      </w:r>
      <w:r w:rsidR="00B40A11" w:rsidRPr="007A1408">
        <w:rPr>
          <w:rFonts w:eastAsia="Times New Roman"/>
          <w:sz w:val="24"/>
          <w:szCs w:val="24"/>
        </w:rPr>
        <w:t>поселений</w:t>
      </w:r>
      <w:r w:rsidR="007A1408" w:rsidRPr="007A1408">
        <w:rPr>
          <w:rFonts w:eastAsia="Times New Roman"/>
          <w:sz w:val="24"/>
          <w:szCs w:val="24"/>
        </w:rPr>
        <w:t xml:space="preserve"> Великоустюгского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7A1408">
            <w:pPr>
              <w:spacing w:line="220" w:lineRule="exact"/>
              <w:jc w:val="center"/>
              <w:rPr>
                <w:sz w:val="20"/>
                <w:szCs w:val="20"/>
              </w:rPr>
            </w:pPr>
            <w:r>
              <w:rPr>
                <w:rFonts w:eastAsia="Times New Roman"/>
                <w:b/>
                <w:bCs/>
              </w:rPr>
              <w:t xml:space="preserve">Типологическая характеристика </w:t>
            </w:r>
            <w:r w:rsidR="007A1408">
              <w:rPr>
                <w:rFonts w:eastAsia="Times New Roman"/>
                <w:b/>
                <w:sz w:val="24"/>
                <w:szCs w:val="24"/>
              </w:rPr>
              <w:t>Юдинского сельского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7A1408">
            <w:pPr>
              <w:jc w:val="center"/>
              <w:rPr>
                <w:sz w:val="20"/>
                <w:szCs w:val="20"/>
              </w:rPr>
            </w:pPr>
            <w:r>
              <w:rPr>
                <w:rFonts w:eastAsia="Times New Roman"/>
                <w:b/>
                <w:bCs/>
                <w:w w:val="99"/>
              </w:rPr>
              <w:t xml:space="preserve">входящего в состав </w:t>
            </w:r>
            <w:r w:rsidR="007A1408">
              <w:rPr>
                <w:rFonts w:eastAsia="Times New Roman"/>
                <w:b/>
                <w:sz w:val="24"/>
                <w:szCs w:val="24"/>
              </w:rPr>
              <w:t>Великоустюгского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7E13E5">
            <w:pPr>
              <w:jc w:val="center"/>
              <w:rPr>
                <w:sz w:val="20"/>
                <w:szCs w:val="20"/>
              </w:rPr>
            </w:pPr>
            <w:r>
              <w:rPr>
                <w:rFonts w:eastAsia="Times New Roman"/>
                <w:w w:val="99"/>
              </w:rPr>
              <w:t>от 0</w:t>
            </w:r>
            <w:r w:rsidR="007E13E5">
              <w:rPr>
                <w:rFonts w:eastAsia="Times New Roman"/>
                <w:w w:val="99"/>
              </w:rPr>
              <w:t>,</w:t>
            </w:r>
            <w:r>
              <w:rPr>
                <w:rFonts w:eastAsia="Times New Roman"/>
                <w:w w:val="99"/>
              </w:rPr>
              <w:t>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7E13E5" w:rsidTr="005529F3">
        <w:trPr>
          <w:trHeight w:val="244"/>
        </w:trPr>
        <w:tc>
          <w:tcPr>
            <w:tcW w:w="1880" w:type="dxa"/>
            <w:tcBorders>
              <w:left w:val="single" w:sz="8" w:space="0" w:color="auto"/>
              <w:bottom w:val="single" w:sz="8" w:space="0" w:color="auto"/>
              <w:right w:val="single" w:sz="8" w:space="0" w:color="auto"/>
            </w:tcBorders>
          </w:tcPr>
          <w:p w:rsidR="007E13E5" w:rsidRDefault="007E13E5">
            <w:pPr>
              <w:rPr>
                <w:sz w:val="20"/>
                <w:szCs w:val="20"/>
              </w:rPr>
            </w:pPr>
            <w:r>
              <w:rPr>
                <w:sz w:val="20"/>
                <w:szCs w:val="20"/>
              </w:rPr>
              <w:t>Юдино</w:t>
            </w:r>
          </w:p>
        </w:tc>
        <w:tc>
          <w:tcPr>
            <w:tcW w:w="1760" w:type="dxa"/>
            <w:tcBorders>
              <w:bottom w:val="single" w:sz="8" w:space="0" w:color="auto"/>
              <w:right w:val="single" w:sz="8" w:space="0" w:color="auto"/>
            </w:tcBorders>
            <w:vAlign w:val="bottom"/>
          </w:tcPr>
          <w:p w:rsidR="007E13E5" w:rsidRDefault="007E13E5" w:rsidP="007E13E5">
            <w:pPr>
              <w:spacing w:line="230" w:lineRule="exact"/>
              <w:jc w:val="center"/>
              <w:rPr>
                <w:sz w:val="20"/>
                <w:szCs w:val="20"/>
              </w:rPr>
            </w:pPr>
          </w:p>
        </w:tc>
        <w:tc>
          <w:tcPr>
            <w:tcW w:w="1800" w:type="dxa"/>
            <w:tcBorders>
              <w:bottom w:val="single" w:sz="8" w:space="0" w:color="auto"/>
              <w:right w:val="single" w:sz="8" w:space="0" w:color="auto"/>
            </w:tcBorders>
            <w:vAlign w:val="bottom"/>
          </w:tcPr>
          <w:p w:rsidR="007E13E5" w:rsidRDefault="007E13E5" w:rsidP="007E13E5">
            <w:pPr>
              <w:jc w:val="center"/>
              <w:rPr>
                <w:sz w:val="21"/>
                <w:szCs w:val="21"/>
              </w:rPr>
            </w:pPr>
            <w:r>
              <w:rPr>
                <w:rFonts w:ascii="Wingdings 2" w:eastAsia="Wingdings 2" w:hAnsi="Wingdings 2" w:cs="Wingdings 2"/>
              </w:rPr>
              <w:t></w:t>
            </w:r>
          </w:p>
        </w:tc>
        <w:tc>
          <w:tcPr>
            <w:tcW w:w="1680" w:type="dxa"/>
            <w:tcBorders>
              <w:bottom w:val="single" w:sz="8" w:space="0" w:color="auto"/>
              <w:right w:val="single" w:sz="8" w:space="0" w:color="auto"/>
            </w:tcBorders>
            <w:vAlign w:val="bottom"/>
          </w:tcPr>
          <w:p w:rsidR="007E13E5" w:rsidRDefault="007E13E5" w:rsidP="007E13E5">
            <w:pPr>
              <w:jc w:val="center"/>
              <w:rPr>
                <w:sz w:val="21"/>
                <w:szCs w:val="21"/>
              </w:rPr>
            </w:pPr>
          </w:p>
        </w:tc>
        <w:tc>
          <w:tcPr>
            <w:tcW w:w="2980" w:type="dxa"/>
            <w:tcBorders>
              <w:bottom w:val="single" w:sz="8" w:space="0" w:color="auto"/>
              <w:right w:val="single" w:sz="8" w:space="0" w:color="auto"/>
            </w:tcBorders>
            <w:vAlign w:val="bottom"/>
          </w:tcPr>
          <w:p w:rsidR="007E13E5" w:rsidRDefault="007E13E5" w:rsidP="007E13E5">
            <w:pPr>
              <w:spacing w:line="244" w:lineRule="exact"/>
              <w:jc w:val="center"/>
              <w:rPr>
                <w:sz w:val="20"/>
                <w:szCs w:val="20"/>
              </w:rPr>
            </w:pPr>
            <w:r>
              <w:rPr>
                <w:rFonts w:eastAsia="Times New Roman"/>
                <w:w w:val="99"/>
              </w:rPr>
              <w:t>деревня Юдино</w:t>
            </w:r>
          </w:p>
        </w:tc>
        <w:tc>
          <w:tcPr>
            <w:tcW w:w="30" w:type="dxa"/>
            <w:vAlign w:val="bottom"/>
          </w:tcPr>
          <w:p w:rsidR="007E13E5" w:rsidRDefault="007E13E5">
            <w:pPr>
              <w:rPr>
                <w:sz w:val="21"/>
                <w:szCs w:val="21"/>
              </w:rPr>
            </w:pPr>
          </w:p>
        </w:tc>
      </w:tr>
      <w:tr w:rsidR="007E13E5" w:rsidTr="005529F3">
        <w:trPr>
          <w:trHeight w:val="239"/>
        </w:trPr>
        <w:tc>
          <w:tcPr>
            <w:tcW w:w="1880" w:type="dxa"/>
            <w:tcBorders>
              <w:left w:val="single" w:sz="8" w:space="0" w:color="auto"/>
              <w:bottom w:val="single" w:sz="8" w:space="0" w:color="auto"/>
              <w:right w:val="single" w:sz="8" w:space="0" w:color="auto"/>
            </w:tcBorders>
          </w:tcPr>
          <w:p w:rsidR="007E13E5" w:rsidRDefault="007E13E5">
            <w:pPr>
              <w:rPr>
                <w:sz w:val="20"/>
                <w:szCs w:val="20"/>
              </w:rPr>
            </w:pPr>
            <w:r>
              <w:rPr>
                <w:sz w:val="20"/>
                <w:szCs w:val="20"/>
              </w:rPr>
              <w:t>Аксеново</w:t>
            </w:r>
          </w:p>
        </w:tc>
        <w:tc>
          <w:tcPr>
            <w:tcW w:w="1760" w:type="dxa"/>
            <w:tcBorders>
              <w:bottom w:val="single" w:sz="8" w:space="0" w:color="auto"/>
              <w:right w:val="single" w:sz="8" w:space="0" w:color="auto"/>
            </w:tcBorders>
            <w:vAlign w:val="bottom"/>
          </w:tcPr>
          <w:p w:rsidR="007E13E5" w:rsidRDefault="007E13E5" w:rsidP="007E13E5">
            <w:pPr>
              <w:jc w:val="center"/>
              <w:rPr>
                <w:sz w:val="20"/>
                <w:szCs w:val="20"/>
              </w:rPr>
            </w:pPr>
          </w:p>
        </w:tc>
        <w:tc>
          <w:tcPr>
            <w:tcW w:w="1800" w:type="dxa"/>
            <w:tcBorders>
              <w:bottom w:val="single" w:sz="8" w:space="0" w:color="auto"/>
              <w:right w:val="single" w:sz="8" w:space="0" w:color="auto"/>
            </w:tcBorders>
            <w:vAlign w:val="bottom"/>
          </w:tcPr>
          <w:p w:rsidR="007E13E5" w:rsidRDefault="007E13E5" w:rsidP="007E13E5">
            <w:pPr>
              <w:spacing w:line="230" w:lineRule="exact"/>
              <w:jc w:val="center"/>
              <w:rPr>
                <w:sz w:val="20"/>
                <w:szCs w:val="20"/>
              </w:rPr>
            </w:pPr>
          </w:p>
        </w:tc>
        <w:tc>
          <w:tcPr>
            <w:tcW w:w="1680" w:type="dxa"/>
            <w:tcBorders>
              <w:bottom w:val="single" w:sz="8" w:space="0" w:color="auto"/>
              <w:right w:val="single" w:sz="8" w:space="0" w:color="auto"/>
            </w:tcBorders>
            <w:vAlign w:val="bottom"/>
          </w:tcPr>
          <w:p w:rsidR="007E13E5" w:rsidRDefault="007E13E5" w:rsidP="007E13E5">
            <w:pPr>
              <w:jc w:val="center"/>
              <w:rPr>
                <w:sz w:val="20"/>
                <w:szCs w:val="20"/>
              </w:rPr>
            </w:pPr>
            <w:r>
              <w:rPr>
                <w:rFonts w:ascii="Wingdings 2" w:eastAsia="Wingdings 2" w:hAnsi="Wingdings 2" w:cs="Wingdings 2"/>
              </w:rPr>
              <w:t></w:t>
            </w:r>
          </w:p>
        </w:tc>
        <w:tc>
          <w:tcPr>
            <w:tcW w:w="2980" w:type="dxa"/>
            <w:tcBorders>
              <w:bottom w:val="single" w:sz="8" w:space="0" w:color="auto"/>
              <w:right w:val="single" w:sz="8" w:space="0" w:color="auto"/>
            </w:tcBorders>
          </w:tcPr>
          <w:p w:rsidR="007E13E5" w:rsidRDefault="007E13E5" w:rsidP="007E13E5">
            <w:pPr>
              <w:jc w:val="center"/>
            </w:pPr>
            <w:r w:rsidRPr="00EA762C">
              <w:rPr>
                <w:rFonts w:eastAsia="Times New Roman"/>
                <w:w w:val="99"/>
              </w:rPr>
              <w:t>деревня Юдино</w:t>
            </w:r>
          </w:p>
        </w:tc>
        <w:tc>
          <w:tcPr>
            <w:tcW w:w="30" w:type="dxa"/>
            <w:vAlign w:val="bottom"/>
          </w:tcPr>
          <w:p w:rsidR="007E13E5" w:rsidRDefault="007E13E5">
            <w:pPr>
              <w:rPr>
                <w:sz w:val="20"/>
                <w:szCs w:val="20"/>
              </w:rPr>
            </w:pPr>
          </w:p>
        </w:tc>
      </w:tr>
      <w:tr w:rsidR="007E13E5" w:rsidTr="005529F3">
        <w:trPr>
          <w:trHeight w:val="244"/>
        </w:trPr>
        <w:tc>
          <w:tcPr>
            <w:tcW w:w="1880" w:type="dxa"/>
            <w:tcBorders>
              <w:left w:val="single" w:sz="8" w:space="0" w:color="auto"/>
              <w:bottom w:val="single" w:sz="4" w:space="0" w:color="auto"/>
              <w:right w:val="single" w:sz="8" w:space="0" w:color="auto"/>
            </w:tcBorders>
          </w:tcPr>
          <w:p w:rsidR="007E13E5" w:rsidRDefault="007E13E5">
            <w:pPr>
              <w:rPr>
                <w:sz w:val="20"/>
                <w:szCs w:val="20"/>
              </w:rPr>
            </w:pPr>
            <w:r>
              <w:rPr>
                <w:sz w:val="20"/>
                <w:szCs w:val="20"/>
              </w:rPr>
              <w:t>Афурино</w:t>
            </w:r>
          </w:p>
        </w:tc>
        <w:tc>
          <w:tcPr>
            <w:tcW w:w="1760" w:type="dxa"/>
            <w:tcBorders>
              <w:bottom w:val="single" w:sz="4" w:space="0" w:color="auto"/>
              <w:right w:val="single" w:sz="8" w:space="0" w:color="auto"/>
            </w:tcBorders>
            <w:vAlign w:val="bottom"/>
          </w:tcPr>
          <w:p w:rsidR="007E13E5" w:rsidRDefault="007E13E5" w:rsidP="007E13E5">
            <w:pPr>
              <w:jc w:val="center"/>
              <w:rPr>
                <w:sz w:val="21"/>
                <w:szCs w:val="21"/>
              </w:rPr>
            </w:pPr>
          </w:p>
        </w:tc>
        <w:tc>
          <w:tcPr>
            <w:tcW w:w="1800" w:type="dxa"/>
            <w:tcBorders>
              <w:bottom w:val="single" w:sz="4" w:space="0" w:color="auto"/>
              <w:right w:val="single" w:sz="8" w:space="0" w:color="auto"/>
            </w:tcBorders>
            <w:vAlign w:val="bottom"/>
          </w:tcPr>
          <w:p w:rsidR="007E13E5" w:rsidRDefault="007E13E5" w:rsidP="007E13E5">
            <w:pPr>
              <w:spacing w:line="230" w:lineRule="exact"/>
              <w:jc w:val="center"/>
              <w:rPr>
                <w:sz w:val="20"/>
                <w:szCs w:val="20"/>
              </w:rPr>
            </w:pPr>
          </w:p>
        </w:tc>
        <w:tc>
          <w:tcPr>
            <w:tcW w:w="1680" w:type="dxa"/>
            <w:tcBorders>
              <w:bottom w:val="single" w:sz="4" w:space="0" w:color="auto"/>
              <w:right w:val="single" w:sz="8" w:space="0" w:color="auto"/>
            </w:tcBorders>
            <w:vAlign w:val="bottom"/>
          </w:tcPr>
          <w:p w:rsidR="007E13E5" w:rsidRDefault="007E13E5" w:rsidP="007E13E5">
            <w:pPr>
              <w:jc w:val="center"/>
              <w:rPr>
                <w:sz w:val="21"/>
                <w:szCs w:val="21"/>
              </w:rPr>
            </w:pPr>
            <w:r>
              <w:rPr>
                <w:rFonts w:ascii="Wingdings 2" w:eastAsia="Wingdings 2" w:hAnsi="Wingdings 2" w:cs="Wingdings 2"/>
              </w:rPr>
              <w:t></w:t>
            </w:r>
          </w:p>
        </w:tc>
        <w:tc>
          <w:tcPr>
            <w:tcW w:w="2980" w:type="dxa"/>
            <w:tcBorders>
              <w:bottom w:val="single" w:sz="4" w:space="0" w:color="auto"/>
              <w:right w:val="single" w:sz="8" w:space="0" w:color="auto"/>
            </w:tcBorders>
          </w:tcPr>
          <w:p w:rsidR="007E13E5" w:rsidRDefault="007E13E5" w:rsidP="007E13E5">
            <w:pPr>
              <w:jc w:val="center"/>
            </w:pPr>
            <w:r w:rsidRPr="00EA762C">
              <w:rPr>
                <w:rFonts w:eastAsia="Times New Roman"/>
                <w:w w:val="99"/>
              </w:rPr>
              <w:t>деревня Юдино</w:t>
            </w:r>
          </w:p>
        </w:tc>
        <w:tc>
          <w:tcPr>
            <w:tcW w:w="30" w:type="dxa"/>
            <w:tcBorders>
              <w:bottom w:val="single" w:sz="4" w:space="0" w:color="auto"/>
            </w:tcBorders>
            <w:vAlign w:val="bottom"/>
          </w:tcPr>
          <w:p w:rsidR="007E13E5" w:rsidRDefault="007E13E5">
            <w:pPr>
              <w:rPr>
                <w:sz w:val="21"/>
                <w:szCs w:val="21"/>
              </w:rPr>
            </w:pPr>
          </w:p>
        </w:tc>
      </w:tr>
      <w:tr w:rsidR="007E13E5" w:rsidTr="005529F3">
        <w:trPr>
          <w:trHeight w:val="244"/>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Бобровниково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1"/>
                <w:szCs w:val="21"/>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sz w:val="20"/>
                <w:szCs w:val="20"/>
              </w:rPr>
            </w:pPr>
            <w:r>
              <w:rPr>
                <w:rFonts w:ascii="Wingdings 2" w:eastAsia="Wingdings 2" w:hAnsi="Wingdings 2" w:cs="Wingdings 2"/>
              </w:rPr>
              <w:t></w:t>
            </w:r>
          </w:p>
        </w:tc>
        <w:tc>
          <w:tcPr>
            <w:tcW w:w="168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1"/>
                <w:szCs w:val="21"/>
              </w:rPr>
            </w:pP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1"/>
                <w:szCs w:val="21"/>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Будрино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sz w:val="20"/>
                <w:szCs w:val="20"/>
              </w:rPr>
            </w:pPr>
            <w:r>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Галкино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Глядково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Горка</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Демьяново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Дудино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Езекиево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Журавлево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Запань Бобровниково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Заямжа</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4004DD">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Золотавцево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r>
              <w:rPr>
                <w:rFonts w:ascii="Wingdings 2" w:eastAsia="Wingdings 2" w:hAnsi="Wingdings 2" w:cs="Wingdings 2"/>
              </w:rPr>
              <w:t></w:t>
            </w:r>
          </w:p>
        </w:tc>
        <w:tc>
          <w:tcPr>
            <w:tcW w:w="168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rFonts w:ascii="Wingdings 2" w:eastAsia="Wingdings 2" w:hAnsi="Wingdings 2" w:cs="Wingdings 2"/>
              </w:rPr>
            </w:pP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Ильинская</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AD6A1B">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Калашово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AD6A1B">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Колпаково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AD6A1B">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Коншево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AD6A1B">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Коробейниково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r>
              <w:rPr>
                <w:rFonts w:ascii="Wingdings 2" w:eastAsia="Wingdings 2" w:hAnsi="Wingdings 2" w:cs="Wingdings 2"/>
              </w:rPr>
              <w:t></w:t>
            </w:r>
          </w:p>
        </w:tc>
        <w:tc>
          <w:tcPr>
            <w:tcW w:w="168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rFonts w:ascii="Wingdings 2" w:eastAsia="Wingdings 2" w:hAnsi="Wingdings 2" w:cs="Wingdings 2"/>
              </w:rPr>
            </w:pP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Коробово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Кузнецово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Кульнево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1"/>
                <w:szCs w:val="21"/>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Куприяново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1"/>
                <w:szCs w:val="21"/>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Княгинино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Никулино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Нокшино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Одуево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Олбово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Пайкино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Пазухи</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F05E47">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Петровская</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Репино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Рогозинино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Савино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Сереброво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Соколово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Сулинская</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Сотниково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D32A8">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Стрига</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r>
              <w:rPr>
                <w:rFonts w:ascii="Wingdings 2" w:eastAsia="Wingdings 2" w:hAnsi="Wingdings 2" w:cs="Wingdings 2"/>
              </w:rPr>
              <w:t></w:t>
            </w:r>
          </w:p>
        </w:tc>
        <w:tc>
          <w:tcPr>
            <w:tcW w:w="168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spacing w:line="230" w:lineRule="exact"/>
              <w:jc w:val="center"/>
              <w:rPr>
                <w:rFonts w:ascii="Wingdings 2" w:eastAsia="Wingdings 2" w:hAnsi="Wingdings 2" w:cs="Wingdings 2"/>
              </w:rPr>
            </w:pP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Уржумово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Федоровская</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Холм</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Хорхорино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Шатрово</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r w:rsidR="007E13E5" w:rsidTr="005529F3">
        <w:trPr>
          <w:trHeight w:val="239"/>
        </w:trPr>
        <w:tc>
          <w:tcPr>
            <w:tcW w:w="1880" w:type="dxa"/>
            <w:tcBorders>
              <w:top w:val="single" w:sz="4" w:space="0" w:color="auto"/>
              <w:left w:val="single" w:sz="4" w:space="0" w:color="auto"/>
              <w:bottom w:val="single" w:sz="4" w:space="0" w:color="auto"/>
              <w:right w:val="single" w:sz="4" w:space="0" w:color="auto"/>
            </w:tcBorders>
          </w:tcPr>
          <w:p w:rsidR="007E13E5" w:rsidRDefault="007E13E5">
            <w:pPr>
              <w:rPr>
                <w:sz w:val="20"/>
                <w:szCs w:val="20"/>
              </w:rPr>
            </w:pPr>
            <w:r>
              <w:rPr>
                <w:sz w:val="20"/>
                <w:szCs w:val="20"/>
              </w:rPr>
              <w:t>Энергетик</w:t>
            </w:r>
          </w:p>
        </w:tc>
        <w:tc>
          <w:tcPr>
            <w:tcW w:w="176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7E13E5" w:rsidRDefault="007E13E5" w:rsidP="007E13E5">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952D2A">
              <w:rPr>
                <w:rFonts w:ascii="Wingdings 2" w:eastAsia="Wingdings 2" w:hAnsi="Wingdings 2" w:cs="Wingdings 2"/>
              </w:rPr>
              <w:t></w:t>
            </w:r>
          </w:p>
        </w:tc>
        <w:tc>
          <w:tcPr>
            <w:tcW w:w="2980" w:type="dxa"/>
            <w:tcBorders>
              <w:top w:val="single" w:sz="4" w:space="0" w:color="auto"/>
              <w:left w:val="single" w:sz="4" w:space="0" w:color="auto"/>
              <w:bottom w:val="single" w:sz="4" w:space="0" w:color="auto"/>
              <w:right w:val="single" w:sz="4" w:space="0" w:color="auto"/>
            </w:tcBorders>
          </w:tcPr>
          <w:p w:rsidR="007E13E5" w:rsidRDefault="007E13E5" w:rsidP="007E13E5">
            <w:pPr>
              <w:jc w:val="center"/>
            </w:pPr>
            <w:r w:rsidRPr="00EA762C">
              <w:rPr>
                <w:rFonts w:eastAsia="Times New Roman"/>
                <w:w w:val="99"/>
              </w:rPr>
              <w:t>деревня Юдино</w:t>
            </w:r>
          </w:p>
        </w:tc>
        <w:tc>
          <w:tcPr>
            <w:tcW w:w="30" w:type="dxa"/>
            <w:tcBorders>
              <w:top w:val="single" w:sz="4" w:space="0" w:color="auto"/>
              <w:left w:val="single" w:sz="4" w:space="0" w:color="auto"/>
              <w:bottom w:val="single" w:sz="4" w:space="0" w:color="auto"/>
              <w:right w:val="single" w:sz="4" w:space="0" w:color="auto"/>
            </w:tcBorders>
            <w:vAlign w:val="bottom"/>
          </w:tcPr>
          <w:p w:rsidR="007E13E5" w:rsidRDefault="007E13E5">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7A1408" w:rsidRPr="007A1408">
        <w:rPr>
          <w:rFonts w:eastAsia="Times New Roman"/>
          <w:sz w:val="24"/>
          <w:szCs w:val="24"/>
        </w:rPr>
        <w:t>Юдинского сельского</w:t>
      </w:r>
      <w:r w:rsidR="007A1408">
        <w:rPr>
          <w:rFonts w:eastAsia="Times New Roman"/>
          <w:b/>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spacing w:line="230" w:lineRule="exact"/>
              <w:ind w:left="60"/>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401C3F">
        <w:rPr>
          <w:rFonts w:eastAsia="Times New Roman"/>
          <w:b/>
          <w:sz w:val="24"/>
          <w:szCs w:val="24"/>
        </w:rPr>
        <w:t xml:space="preserve"> </w:t>
      </w:r>
      <w:r w:rsidR="00401C3F" w:rsidRPr="00401C3F">
        <w:rPr>
          <w:rFonts w:eastAsia="Times New Roman"/>
          <w:sz w:val="24"/>
          <w:szCs w:val="24"/>
        </w:rPr>
        <w:t>Юдинского сельского</w:t>
      </w:r>
      <w:r w:rsidR="00401C3F">
        <w:rPr>
          <w:rFonts w:eastAsia="Times New Roman"/>
          <w:b/>
          <w:sz w:val="24"/>
          <w:szCs w:val="24"/>
        </w:rPr>
        <w:t xml:space="preserve"> </w:t>
      </w:r>
      <w:r w:rsidR="00944899">
        <w:rPr>
          <w:rFonts w:eastAsia="Times New Roman"/>
          <w:sz w:val="24"/>
          <w:szCs w:val="24"/>
        </w:rPr>
        <w:t>поселения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401C3F" w:rsidRDefault="00401C3F">
      <w:pPr>
        <w:ind w:left="8800"/>
        <w:rPr>
          <w:rFonts w:eastAsia="Times New Roman"/>
          <w:sz w:val="24"/>
          <w:szCs w:val="24"/>
        </w:rPr>
      </w:pPr>
    </w:p>
    <w:p w:rsidR="00F551E4" w:rsidRDefault="00401C3F" w:rsidP="00401C3F">
      <w:pPr>
        <w:ind w:left="8222"/>
        <w:rPr>
          <w:sz w:val="20"/>
          <w:szCs w:val="20"/>
        </w:rPr>
      </w:pPr>
      <w:r>
        <w:rPr>
          <w:rFonts w:eastAsia="Times New Roman"/>
          <w:sz w:val="24"/>
          <w:szCs w:val="24"/>
        </w:rPr>
        <w:t xml:space="preserve">        </w:t>
      </w:r>
      <w:r w:rsidR="00383538">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401C3F">
            <w:pPr>
              <w:ind w:left="120"/>
              <w:rPr>
                <w:sz w:val="20"/>
                <w:szCs w:val="20"/>
              </w:rPr>
            </w:pPr>
            <w:r>
              <w:rPr>
                <w:rFonts w:eastAsia="Times New Roman"/>
              </w:rPr>
              <w:t xml:space="preserve">Численность населения </w:t>
            </w:r>
            <w:r w:rsidR="00401C3F" w:rsidRPr="00401C3F">
              <w:rPr>
                <w:rFonts w:eastAsia="Times New Roman"/>
                <w:sz w:val="24"/>
                <w:szCs w:val="24"/>
              </w:rPr>
              <w:t>Юдинского сельского</w:t>
            </w:r>
            <w:r w:rsidR="00944899">
              <w:rPr>
                <w:rFonts w:eastAsia="Times New Roman"/>
                <w:sz w:val="24"/>
                <w:szCs w:val="24"/>
              </w:rPr>
              <w:t xml:space="preserve">  поселения</w:t>
            </w:r>
          </w:p>
        </w:tc>
        <w:tc>
          <w:tcPr>
            <w:tcW w:w="1000" w:type="dxa"/>
            <w:tcBorders>
              <w:bottom w:val="single" w:sz="8" w:space="0" w:color="auto"/>
              <w:right w:val="single" w:sz="8" w:space="0" w:color="auto"/>
            </w:tcBorders>
            <w:vAlign w:val="bottom"/>
          </w:tcPr>
          <w:p w:rsidR="00F551E4" w:rsidRPr="00401C3F" w:rsidRDefault="00401C3F">
            <w:pPr>
              <w:jc w:val="center"/>
              <w:rPr>
                <w:sz w:val="20"/>
                <w:szCs w:val="20"/>
              </w:rPr>
            </w:pPr>
            <w:r w:rsidRPr="00401C3F">
              <w:rPr>
                <w:sz w:val="20"/>
                <w:szCs w:val="20"/>
              </w:rPr>
              <w:t>2615</w:t>
            </w:r>
          </w:p>
        </w:tc>
        <w:tc>
          <w:tcPr>
            <w:tcW w:w="1020" w:type="dxa"/>
            <w:tcBorders>
              <w:bottom w:val="single" w:sz="8" w:space="0" w:color="auto"/>
              <w:right w:val="single" w:sz="8" w:space="0" w:color="auto"/>
            </w:tcBorders>
            <w:vAlign w:val="bottom"/>
          </w:tcPr>
          <w:p w:rsidR="00F551E4" w:rsidRPr="00401C3F" w:rsidRDefault="00401C3F">
            <w:pPr>
              <w:jc w:val="center"/>
              <w:rPr>
                <w:sz w:val="20"/>
                <w:szCs w:val="20"/>
              </w:rPr>
            </w:pPr>
            <w:r w:rsidRPr="00401C3F">
              <w:rPr>
                <w:sz w:val="20"/>
                <w:szCs w:val="20"/>
              </w:rPr>
              <w:t>2793</w:t>
            </w:r>
          </w:p>
        </w:tc>
        <w:tc>
          <w:tcPr>
            <w:tcW w:w="1020" w:type="dxa"/>
            <w:tcBorders>
              <w:bottom w:val="single" w:sz="8" w:space="0" w:color="auto"/>
              <w:right w:val="single" w:sz="8" w:space="0" w:color="auto"/>
            </w:tcBorders>
            <w:vAlign w:val="bottom"/>
          </w:tcPr>
          <w:p w:rsidR="00F551E4" w:rsidRPr="00401C3F" w:rsidRDefault="00401C3F">
            <w:pPr>
              <w:jc w:val="center"/>
              <w:rPr>
                <w:sz w:val="20"/>
                <w:szCs w:val="20"/>
              </w:rPr>
            </w:pPr>
            <w:r w:rsidRPr="00401C3F">
              <w:rPr>
                <w:sz w:val="20"/>
                <w:szCs w:val="20"/>
              </w:rPr>
              <w:t>2866</w:t>
            </w:r>
          </w:p>
        </w:tc>
        <w:tc>
          <w:tcPr>
            <w:tcW w:w="1020" w:type="dxa"/>
            <w:tcBorders>
              <w:bottom w:val="single" w:sz="8" w:space="0" w:color="auto"/>
              <w:right w:val="single" w:sz="8" w:space="0" w:color="auto"/>
            </w:tcBorders>
            <w:vAlign w:val="bottom"/>
          </w:tcPr>
          <w:p w:rsidR="00F551E4" w:rsidRPr="00401C3F" w:rsidRDefault="00401C3F">
            <w:pPr>
              <w:jc w:val="center"/>
              <w:rPr>
                <w:sz w:val="20"/>
                <w:szCs w:val="20"/>
              </w:rPr>
            </w:pPr>
            <w:r w:rsidRPr="00401C3F">
              <w:rPr>
                <w:sz w:val="20"/>
                <w:szCs w:val="20"/>
              </w:rPr>
              <w:t>2854</w:t>
            </w:r>
          </w:p>
        </w:tc>
        <w:tc>
          <w:tcPr>
            <w:tcW w:w="1020" w:type="dxa"/>
            <w:tcBorders>
              <w:bottom w:val="single" w:sz="8" w:space="0" w:color="auto"/>
              <w:right w:val="single" w:sz="8" w:space="0" w:color="auto"/>
            </w:tcBorders>
            <w:vAlign w:val="bottom"/>
          </w:tcPr>
          <w:p w:rsidR="00F551E4" w:rsidRPr="00401C3F" w:rsidRDefault="00401C3F">
            <w:pPr>
              <w:jc w:val="center"/>
              <w:rPr>
                <w:sz w:val="20"/>
                <w:szCs w:val="20"/>
              </w:rPr>
            </w:pPr>
            <w:r w:rsidRPr="00401C3F">
              <w:rPr>
                <w:sz w:val="20"/>
                <w:szCs w:val="20"/>
              </w:rPr>
              <w:t>2931</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- 93</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- 98</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- 116</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rPr>
              <w:t>- 123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- 31</w:t>
            </w:r>
          </w:p>
        </w:tc>
        <w:tc>
          <w:tcPr>
            <w:tcW w:w="10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- 11</w:t>
            </w:r>
          </w:p>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- 33</w:t>
            </w:r>
          </w:p>
        </w:tc>
        <w:tc>
          <w:tcPr>
            <w:tcW w:w="760" w:type="dxa"/>
            <w:tcBorders>
              <w:bottom w:val="single" w:sz="8" w:space="0" w:color="auto"/>
            </w:tcBorders>
            <w:vAlign w:val="bottom"/>
          </w:tcPr>
          <w:p w:rsidR="00F551E4" w:rsidRDefault="00383538">
            <w:pPr>
              <w:ind w:left="150"/>
              <w:jc w:val="center"/>
              <w:rPr>
                <w:sz w:val="20"/>
                <w:szCs w:val="20"/>
              </w:rPr>
            </w:pPr>
            <w:r>
              <w:rPr>
                <w:rFonts w:eastAsia="Times New Roman"/>
                <w:w w:val="97"/>
              </w:rPr>
              <w:t>- 40</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9 564</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9 478</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9 348</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9 292</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9 130</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6 075</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5529F3" w:rsidRPr="005529F3">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5529F3">
            <w:pPr>
              <w:spacing w:line="211" w:lineRule="exact"/>
              <w:ind w:left="460"/>
              <w:rPr>
                <w:rFonts w:eastAsia="Times New Roman"/>
                <w:sz w:val="24"/>
                <w:szCs w:val="24"/>
              </w:rPr>
            </w:pPr>
            <w:r>
              <w:rPr>
                <w:rFonts w:eastAsia="Times New Roman"/>
                <w:sz w:val="24"/>
                <w:szCs w:val="24"/>
              </w:rPr>
              <w:t xml:space="preserve">        </w:t>
            </w:r>
            <w:r w:rsidR="00944899">
              <w:rPr>
                <w:rFonts w:eastAsia="Times New Roman"/>
                <w:sz w:val="24"/>
                <w:szCs w:val="24"/>
              </w:rPr>
              <w:t>поселения</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Pr="005529F3" w:rsidRDefault="0097742B" w:rsidP="0097742B">
            <w:pPr>
              <w:jc w:val="center"/>
            </w:pPr>
          </w:p>
        </w:tc>
        <w:tc>
          <w:tcPr>
            <w:tcW w:w="1900" w:type="dxa"/>
            <w:tcBorders>
              <w:bottom w:val="single" w:sz="8" w:space="0" w:color="auto"/>
              <w:right w:val="single" w:sz="8" w:space="0" w:color="auto"/>
            </w:tcBorders>
            <w:vAlign w:val="bottom"/>
          </w:tcPr>
          <w:p w:rsidR="0097742B" w:rsidRPr="005529F3" w:rsidRDefault="0097742B">
            <w:pPr>
              <w:spacing w:line="244" w:lineRule="exact"/>
              <w:jc w:val="center"/>
              <w:rPr>
                <w:sz w:val="20"/>
                <w:szCs w:val="20"/>
                <w:lang w:val="en-US"/>
              </w:rPr>
            </w:pPr>
          </w:p>
        </w:tc>
        <w:tc>
          <w:tcPr>
            <w:tcW w:w="1700" w:type="dxa"/>
            <w:tcBorders>
              <w:bottom w:val="single" w:sz="8" w:space="0" w:color="auto"/>
              <w:right w:val="single" w:sz="8" w:space="0" w:color="auto"/>
            </w:tcBorders>
            <w:vAlign w:val="bottom"/>
          </w:tcPr>
          <w:p w:rsidR="0097742B" w:rsidRDefault="0097742B">
            <w:pPr>
              <w:spacing w:line="244" w:lineRule="exact"/>
              <w:jc w:val="center"/>
              <w:rPr>
                <w:sz w:val="20"/>
                <w:szCs w:val="20"/>
              </w:rPr>
            </w:pPr>
          </w:p>
        </w:tc>
        <w:tc>
          <w:tcPr>
            <w:tcW w:w="3540" w:type="dxa"/>
            <w:tcBorders>
              <w:bottom w:val="single" w:sz="8" w:space="0" w:color="auto"/>
              <w:right w:val="single" w:sz="8" w:space="0" w:color="auto"/>
            </w:tcBorders>
            <w:vAlign w:val="bottom"/>
          </w:tcPr>
          <w:p w:rsidR="0097742B" w:rsidRDefault="0097742B">
            <w:pPr>
              <w:spacing w:line="244" w:lineRule="exact"/>
              <w:jc w:val="center"/>
              <w:rPr>
                <w:sz w:val="20"/>
                <w:szCs w:val="20"/>
              </w:rPr>
            </w:pP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5220AC" w:rsidRPr="005220AC">
        <w:rPr>
          <w:rFonts w:eastAsia="Times New Roman"/>
          <w:sz w:val="24"/>
          <w:szCs w:val="24"/>
        </w:rPr>
        <w:t>Юдинского сельского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5220AC">
        <w:rPr>
          <w:rFonts w:eastAsia="Times New Roman"/>
          <w:b/>
          <w:sz w:val="24"/>
          <w:szCs w:val="24"/>
        </w:rPr>
        <w:t xml:space="preserve">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5220AC">
        <w:rPr>
          <w:rFonts w:eastAsia="Times New Roman"/>
          <w:b/>
          <w:sz w:val="24"/>
          <w:szCs w:val="24"/>
        </w:rPr>
        <w:t xml:space="preserve">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5220AC">
        <w:rPr>
          <w:rFonts w:eastAsia="Times New Roman"/>
          <w:b/>
          <w:bCs/>
          <w:sz w:val="24"/>
          <w:szCs w:val="24"/>
        </w:rPr>
        <w:t xml:space="preserve"> </w:t>
      </w:r>
      <w:r w:rsidR="00AE3EA8">
        <w:rPr>
          <w:rFonts w:eastAsia="Times New Roman"/>
          <w:b/>
          <w:bCs/>
          <w:sz w:val="24"/>
          <w:szCs w:val="24"/>
        </w:rPr>
        <w:t>ВЕЛИКОУСТЮГСКОГО</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5220AC" w:rsidRPr="005220AC">
        <w:rPr>
          <w:rFonts w:eastAsia="Times New Roman"/>
          <w:sz w:val="24"/>
          <w:szCs w:val="24"/>
        </w:rPr>
        <w:t>Юдинского сельского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AE3EA8">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5220AC" w:rsidRPr="005220AC">
        <w:rPr>
          <w:rFonts w:eastAsia="Times New Roman"/>
          <w:sz w:val="24"/>
          <w:szCs w:val="24"/>
        </w:rPr>
        <w:t>Великоустюгского</w:t>
      </w:r>
      <w:r w:rsidR="005220AC">
        <w:rPr>
          <w:rFonts w:eastAsia="Times New Roman"/>
          <w:b/>
          <w:sz w:val="24"/>
          <w:szCs w:val="24"/>
        </w:rPr>
        <w:t xml:space="preserve"> </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Решением Совета народных депутатов </w:t>
      </w:r>
      <w:r w:rsidR="005220AC" w:rsidRPr="005220AC">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5220AC" w:rsidRPr="005220AC">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5220AC" w:rsidRPr="005220AC">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5220AC" w:rsidRPr="005220AC">
        <w:rPr>
          <w:rFonts w:eastAsia="Times New Roman"/>
          <w:sz w:val="24"/>
          <w:szCs w:val="24"/>
        </w:rPr>
        <w:t>Великоустюгского</w:t>
      </w:r>
      <w:r w:rsidR="005220AC">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5220AC" w:rsidRPr="005220AC">
        <w:rPr>
          <w:rFonts w:eastAsia="Times New Roman"/>
          <w:sz w:val="24"/>
          <w:szCs w:val="24"/>
        </w:rPr>
        <w:t>Юдинского сельского</w:t>
      </w:r>
      <w:r w:rsidR="005220AC">
        <w:rPr>
          <w:rFonts w:eastAsia="Times New Roman"/>
          <w:b/>
          <w:sz w:val="24"/>
          <w:szCs w:val="24"/>
        </w:rPr>
        <w:t xml:space="preserve">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sidR="005220AC">
        <w:rPr>
          <w:rFonts w:eastAsia="Times New Roman"/>
          <w:b/>
          <w:sz w:val="24"/>
          <w:szCs w:val="24"/>
        </w:rPr>
        <w:t xml:space="preserve"> </w:t>
      </w:r>
      <w:r w:rsidR="005220AC" w:rsidRPr="005220AC">
        <w:rPr>
          <w:rFonts w:eastAsia="Times New Roman"/>
          <w:sz w:val="24"/>
          <w:szCs w:val="24"/>
        </w:rPr>
        <w:t>Юдинского сельского</w:t>
      </w:r>
      <w:r w:rsidR="005220AC">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и </w:t>
      </w:r>
      <w:r w:rsidR="005220AC" w:rsidRPr="005220AC">
        <w:rPr>
          <w:rFonts w:eastAsia="Times New Roman"/>
          <w:sz w:val="24"/>
          <w:szCs w:val="24"/>
        </w:rPr>
        <w:t>Великоустюгского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5220AC" w:rsidRPr="005220AC">
        <w:rPr>
          <w:rFonts w:eastAsia="Times New Roman"/>
          <w:sz w:val="24"/>
          <w:szCs w:val="24"/>
        </w:rPr>
        <w:t>Юдинского сельского</w:t>
      </w:r>
      <w:r w:rsidR="005220AC">
        <w:rPr>
          <w:rFonts w:eastAsia="Times New Roman"/>
          <w:b/>
          <w:sz w:val="24"/>
          <w:szCs w:val="24"/>
        </w:rPr>
        <w:t xml:space="preserve"> </w:t>
      </w:r>
      <w:r w:rsidR="00944899">
        <w:rPr>
          <w:rFonts w:eastAsia="Times New Roman"/>
          <w:sz w:val="24"/>
          <w:szCs w:val="24"/>
        </w:rPr>
        <w:t>поселения</w:t>
      </w:r>
      <w:r w:rsidR="005220AC">
        <w:rPr>
          <w:rFonts w:eastAsia="Times New Roman"/>
          <w:sz w:val="24"/>
          <w:szCs w:val="24"/>
        </w:rPr>
        <w:t xml:space="preserve"> Великоустюгского </w:t>
      </w:r>
      <w:r w:rsidR="00944899" w:rsidRPr="00944899">
        <w:rPr>
          <w:rFonts w:eastAsia="Times New Roman"/>
          <w:sz w:val="24"/>
          <w:szCs w:val="24"/>
        </w:rPr>
        <w:t>муниципального</w:t>
      </w:r>
      <w:r w:rsidR="005220AC">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383538" w:rsidP="00183F61">
      <w:pPr>
        <w:jc w:val="both"/>
        <w:rPr>
          <w:sz w:val="20"/>
          <w:szCs w:val="20"/>
        </w:rPr>
      </w:pPr>
      <w:r>
        <w:rPr>
          <w:rFonts w:eastAsia="Times New Roman"/>
          <w:sz w:val="24"/>
          <w:szCs w:val="24"/>
        </w:rPr>
        <w:t>Кроме стратегических направлений по развитию отраслей промышленности в разделе«Нормативы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Политика администраци</w:t>
      </w:r>
      <w:r w:rsidR="005220AC">
        <w:rPr>
          <w:rFonts w:eastAsia="Times New Roman"/>
          <w:sz w:val="24"/>
          <w:szCs w:val="24"/>
        </w:rPr>
        <w:t>и</w:t>
      </w:r>
      <w:r>
        <w:rPr>
          <w:rFonts w:eastAsia="Times New Roman"/>
          <w:sz w:val="24"/>
          <w:szCs w:val="24"/>
        </w:rPr>
        <w:t xml:space="preserve"> </w:t>
      </w:r>
      <w:r w:rsidR="005220AC" w:rsidRPr="005220AC">
        <w:rPr>
          <w:rFonts w:eastAsia="Times New Roman"/>
          <w:sz w:val="24"/>
          <w:szCs w:val="24"/>
        </w:rPr>
        <w:t>Юдинского сельского</w:t>
      </w:r>
      <w:r w:rsidR="005220AC">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w:t>
      </w:r>
      <w:r w:rsidRPr="005220AC">
        <w:rPr>
          <w:rFonts w:eastAsia="Times New Roman"/>
          <w:sz w:val="24"/>
          <w:szCs w:val="24"/>
        </w:rPr>
        <w:t xml:space="preserve">и </w:t>
      </w:r>
      <w:r w:rsidR="005220AC" w:rsidRPr="005220AC">
        <w:rPr>
          <w:rFonts w:eastAsia="Times New Roman"/>
          <w:sz w:val="24"/>
          <w:szCs w:val="24"/>
        </w:rPr>
        <w:t>Великоустюгского</w:t>
      </w:r>
      <w:r w:rsidR="005220AC">
        <w:rPr>
          <w:rFonts w:eastAsia="Times New Roman"/>
          <w:b/>
          <w:sz w:val="24"/>
          <w:szCs w:val="24"/>
        </w:rPr>
        <w:t xml:space="preserve"> </w:t>
      </w:r>
      <w:r w:rsidR="00944899" w:rsidRPr="00944899">
        <w:rPr>
          <w:rFonts w:eastAsia="Times New Roman"/>
          <w:sz w:val="24"/>
          <w:szCs w:val="24"/>
        </w:rPr>
        <w:t>муниципального</w:t>
      </w:r>
      <w:r w:rsidR="005220AC">
        <w:rPr>
          <w:rFonts w:eastAsia="Times New Roman"/>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AE3EA8" w:rsidRPr="00AE3EA8">
        <w:rPr>
          <w:rFonts w:eastAsia="Times New Roman"/>
          <w:sz w:val="24"/>
          <w:szCs w:val="24"/>
        </w:rPr>
        <w:t>Великоустюгского</w:t>
      </w:r>
      <w:r w:rsidR="00AE3EA8">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AE3EA8" w:rsidRPr="00AE3EA8">
        <w:rPr>
          <w:rFonts w:eastAsia="Times New Roman"/>
          <w:sz w:val="24"/>
          <w:szCs w:val="24"/>
        </w:rPr>
        <w:t>Юдинского сельского</w:t>
      </w:r>
      <w:r w:rsidR="00AE3EA8">
        <w:rPr>
          <w:rFonts w:eastAsia="Times New Roman"/>
          <w:b/>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AE3EA8" w:rsidRPr="00AE3EA8">
        <w:rPr>
          <w:rFonts w:eastAsia="Times New Roman"/>
          <w:sz w:val="24"/>
          <w:szCs w:val="24"/>
        </w:rPr>
        <w:t>Юдинского сельского</w:t>
      </w:r>
      <w:r w:rsidR="00AE3EA8">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AE3EA8" w:rsidRPr="00AE3EA8">
        <w:rPr>
          <w:rFonts w:eastAsia="Times New Roman"/>
          <w:sz w:val="24"/>
          <w:szCs w:val="24"/>
        </w:rPr>
        <w:t>Великоустюгского</w:t>
      </w:r>
      <w:r w:rsidR="00AE3EA8">
        <w:rPr>
          <w:rFonts w:eastAsia="Times New Roman"/>
          <w:b/>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w:t>
      </w:r>
      <w:r w:rsidRPr="00AE3EA8">
        <w:rPr>
          <w:rFonts w:eastAsia="Times New Roman"/>
          <w:sz w:val="24"/>
          <w:szCs w:val="24"/>
        </w:rPr>
        <w:t xml:space="preserve">границах </w:t>
      </w:r>
      <w:r w:rsidR="00AE3EA8" w:rsidRPr="00AE3EA8">
        <w:rPr>
          <w:rFonts w:eastAsia="Times New Roman"/>
          <w:sz w:val="24"/>
          <w:szCs w:val="24"/>
        </w:rPr>
        <w:t xml:space="preserve">Юдинского сельского </w:t>
      </w:r>
      <w:r w:rsidR="000A0B0E" w:rsidRPr="00AE3EA8">
        <w:rPr>
          <w:rFonts w:eastAsia="Times New Roman"/>
          <w:sz w:val="24"/>
          <w:szCs w:val="24"/>
        </w:rPr>
        <w:t xml:space="preserve">поселения </w:t>
      </w:r>
      <w:r w:rsidR="00AE3EA8" w:rsidRPr="00AE3EA8">
        <w:rPr>
          <w:rFonts w:eastAsia="Times New Roman"/>
          <w:sz w:val="24"/>
          <w:szCs w:val="24"/>
        </w:rPr>
        <w:t>Великоустюгского</w:t>
      </w:r>
      <w:r w:rsidR="00AE3EA8">
        <w:rPr>
          <w:rFonts w:eastAsia="Times New Roman"/>
          <w:sz w:val="24"/>
          <w:szCs w:val="24"/>
        </w:rPr>
        <w:t xml:space="preserve"> </w:t>
      </w:r>
      <w:r w:rsidR="00AE3EA8" w:rsidRPr="00944899">
        <w:rPr>
          <w:rFonts w:eastAsia="Times New Roman"/>
          <w:sz w:val="24"/>
          <w:szCs w:val="24"/>
        </w:rPr>
        <w:t>муниципального</w:t>
      </w:r>
      <w:r>
        <w:rPr>
          <w:rFonts w:eastAsia="Times New Roman"/>
          <w:sz w:val="24"/>
          <w:szCs w:val="24"/>
        </w:rPr>
        <w:t xml:space="preserve"> 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AE3EA8" w:rsidRPr="00AE3EA8">
        <w:rPr>
          <w:rFonts w:eastAsia="Times New Roman"/>
          <w:sz w:val="24"/>
          <w:szCs w:val="24"/>
        </w:rPr>
        <w:t>Великоустюгский</w:t>
      </w:r>
      <w:r w:rsidR="00AE3EA8">
        <w:rPr>
          <w:rFonts w:eastAsia="Times New Roman"/>
          <w:b/>
          <w:sz w:val="24"/>
          <w:szCs w:val="24"/>
        </w:rPr>
        <w:t xml:space="preserve"> </w:t>
      </w:r>
      <w:r w:rsidR="000A0B0E" w:rsidRPr="000A0B0E">
        <w:rPr>
          <w:rFonts w:eastAsia="Times New Roman"/>
          <w:sz w:val="24"/>
          <w:szCs w:val="24"/>
        </w:rPr>
        <w:t>муниципальный</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 xml:space="preserve">поселения </w:t>
      </w:r>
      <w:r w:rsidR="00AE3EA8" w:rsidRPr="00AE3EA8">
        <w:rPr>
          <w:rFonts w:eastAsia="Times New Roman"/>
          <w:sz w:val="24"/>
          <w:szCs w:val="24"/>
        </w:rPr>
        <w:t>Великоустюгского</w:t>
      </w:r>
      <w:r w:rsidR="00AE3EA8">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AE3EA8" w:rsidRPr="00AE3EA8">
        <w:rPr>
          <w:rFonts w:eastAsia="Times New Roman"/>
          <w:sz w:val="24"/>
          <w:szCs w:val="24"/>
        </w:rPr>
        <w:t>Юдинскому сельскому</w:t>
      </w:r>
      <w:r w:rsidR="00AE3EA8">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C02085" w:rsidP="00782637">
            <w:pPr>
              <w:rPr>
                <w:sz w:val="23"/>
                <w:szCs w:val="23"/>
              </w:rPr>
            </w:pPr>
            <w:r>
              <w:rPr>
                <w:noProof/>
                <w:sz w:val="20"/>
                <w:szCs w:val="20"/>
              </w:rPr>
              <mc:AlternateContent>
                <mc:Choice Requires="wps">
                  <w:drawing>
                    <wp:anchor distT="0" distB="0" distL="4294967295" distR="4294967295" simplePos="0" relativeHeight="251670016"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00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68992"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1040"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10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C02085">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AE3EA8">
            <w:pPr>
              <w:jc w:val="center"/>
              <w:rPr>
                <w:sz w:val="20"/>
                <w:szCs w:val="20"/>
              </w:rPr>
            </w:pPr>
            <w:r>
              <w:rPr>
                <w:rFonts w:eastAsia="Times New Roman"/>
                <w:w w:val="99"/>
              </w:rPr>
              <w:t xml:space="preserve">проектирования </w:t>
            </w:r>
            <w:r w:rsidR="00AE3EA8" w:rsidRPr="00AE3EA8">
              <w:rPr>
                <w:rFonts w:eastAsia="Times New Roman"/>
                <w:sz w:val="24"/>
                <w:szCs w:val="24"/>
              </w:rPr>
              <w:t>Великоустюгского</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C02085">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C02085">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устанавливают совокупность:</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 xml:space="preserve">поселения </w:t>
      </w:r>
      <w:r w:rsidR="00AE3EA8" w:rsidRPr="00AE3EA8">
        <w:rPr>
          <w:rFonts w:eastAsia="Times New Roman"/>
          <w:sz w:val="24"/>
          <w:szCs w:val="24"/>
        </w:rPr>
        <w:t>Великоустюгского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AE3EA8" w:rsidRPr="00AE3EA8">
        <w:rPr>
          <w:rFonts w:eastAsia="Times New Roman"/>
          <w:sz w:val="24"/>
          <w:szCs w:val="24"/>
        </w:rPr>
        <w:t>Юдинскому сельскому</w:t>
      </w:r>
      <w:r w:rsidR="00AE3EA8">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AE3EA8" w:rsidRPr="00AE3EA8">
        <w:rPr>
          <w:rFonts w:eastAsia="Times New Roman"/>
          <w:sz w:val="24"/>
          <w:szCs w:val="24"/>
        </w:rPr>
        <w:t>Великоустюгский</w:t>
      </w:r>
      <w:r w:rsidR="00AE3EA8">
        <w:rPr>
          <w:rFonts w:eastAsia="Times New Roman"/>
          <w:b/>
          <w:sz w:val="24"/>
          <w:szCs w:val="24"/>
        </w:rPr>
        <w:t xml:space="preserve"> </w:t>
      </w:r>
      <w:r w:rsidR="000D46EE">
        <w:rPr>
          <w:rFonts w:eastAsia="Times New Roman"/>
          <w:sz w:val="24"/>
          <w:szCs w:val="24"/>
        </w:rPr>
        <w:t xml:space="preserve">район,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 xml:space="preserve">поселения </w:t>
      </w:r>
      <w:r w:rsidR="00AE3EA8" w:rsidRPr="00AE3EA8">
        <w:rPr>
          <w:rFonts w:eastAsia="Times New Roman"/>
          <w:sz w:val="24"/>
          <w:szCs w:val="24"/>
        </w:rPr>
        <w:t>Великоустюгского</w:t>
      </w:r>
      <w:r w:rsidR="00AE3EA8">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383538" w:rsidP="000D46EE">
      <w:pPr>
        <w:spacing w:line="244" w:lineRule="auto"/>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AE3EA8" w:rsidRPr="00AE3EA8">
        <w:rPr>
          <w:rFonts w:eastAsia="Times New Roman"/>
          <w:sz w:val="24"/>
          <w:szCs w:val="24"/>
        </w:rPr>
        <w:t>Юдинского сельского</w:t>
      </w:r>
      <w:r w:rsidR="00AE3EA8">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r w:rsidR="00804172">
        <w:rPr>
          <w:rFonts w:eastAsia="Times New Roman"/>
          <w:sz w:val="24"/>
          <w:szCs w:val="24"/>
        </w:rPr>
        <w:t xml:space="preserve"> устанавливаемые настоящими нор</w:t>
      </w:r>
      <w:r>
        <w:rPr>
          <w:rFonts w:eastAsia="Times New Roman"/>
          <w:sz w:val="24"/>
          <w:szCs w:val="24"/>
        </w:rPr>
        <w:t>мативами, приняты не выше предельных значений расчетных показателей максималь</w:t>
      </w:r>
      <w:r w:rsidR="00804172">
        <w:rPr>
          <w:rFonts w:eastAsia="Times New Roman"/>
          <w:sz w:val="24"/>
          <w:szCs w:val="24"/>
        </w:rPr>
        <w:t>но допусти</w:t>
      </w:r>
      <w:r>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 xml:space="preserve">24.1.Расчет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 xml:space="preserve">24.2.Расчет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e"/>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e"/>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e"/>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e"/>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e"/>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e"/>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e"/>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e"/>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80мест на 1000 чел.</w:t>
      </w:r>
    </w:p>
    <w:p w:rsidR="00F9262F" w:rsidRPr="008A28F7" w:rsidRDefault="00F9262F" w:rsidP="00F9262F">
      <w:pPr>
        <w:pStyle w:val="ae"/>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e"/>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p>
    <w:p w:rsidR="00F9262F" w:rsidRPr="008A28F7" w:rsidRDefault="00F9262F" w:rsidP="00F9262F">
      <w:pPr>
        <w:pStyle w:val="ae"/>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тыс.чел.</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64местана 1000 чел.;</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76местна 1000 чел.;</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местна 1000 чел.;</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68местна 1000 чел.</w:t>
      </w:r>
    </w:p>
    <w:p w:rsidR="00F9262F" w:rsidRPr="008A28F7" w:rsidRDefault="00F9262F" w:rsidP="008A28F7">
      <w:pPr>
        <w:pStyle w:val="ae"/>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тыс.чел.</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тыс.чел.</w:t>
      </w: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тыс.чел.</w:t>
      </w:r>
    </w:p>
    <w:p w:rsidR="00F9262F" w:rsidRPr="00F9262F" w:rsidRDefault="00F9262F"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e"/>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00AD3224">
        <w:rPr>
          <w:b/>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rPr>
          <w:bCs/>
        </w:rPr>
        <w:t>При подготовке генеральных планов городских округов и городских поселенийструктуру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 xml:space="preserve">24.19.Расчет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10" o:title=""/>
          </v:shape>
          <o:OLEObject Type="Embed" ProgID="Equation.3" ShapeID="_x0000_i1025" DrawAspect="Content" ObjectID="_1580637164"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2" o:title=""/>
          </v:shape>
          <o:OLEObject Type="Embed" ProgID="Equation.3" ShapeID="_x0000_i1026" DrawAspect="Content" ObjectID="_1580637165"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e"/>
        <w:widowControl w:val="0"/>
        <w:spacing w:before="0" w:beforeAutospacing="0" w:after="0" w:afterAutospacing="0" w:line="298" w:lineRule="auto"/>
        <w:ind w:firstLine="709"/>
        <w:jc w:val="center"/>
        <w:rPr>
          <w:i/>
        </w:rPr>
      </w:pPr>
    </w:p>
    <w:p w:rsidR="00F9262F" w:rsidRPr="009C6CA7" w:rsidRDefault="00F9262F" w:rsidP="00B26A03">
      <w:pPr>
        <w:pStyle w:val="ae"/>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e"/>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e"/>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e"/>
        <w:widowControl w:val="0"/>
        <w:spacing w:before="0" w:beforeAutospacing="0" w:after="0" w:afterAutospacing="0"/>
        <w:ind w:firstLine="709"/>
        <w:jc w:val="both"/>
        <w:rPr>
          <w:i/>
        </w:rPr>
      </w:pPr>
    </w:p>
    <w:p w:rsidR="00F9262F" w:rsidRPr="009C6CA7" w:rsidRDefault="00F9262F" w:rsidP="00F9262F">
      <w:pPr>
        <w:pStyle w:val="ae"/>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e"/>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176A6E" w:rsidRDefault="00176A6E" w:rsidP="00176A6E">
      <w:pPr>
        <w:spacing w:line="257" w:lineRule="auto"/>
        <w:jc w:val="center"/>
        <w:rPr>
          <w:b/>
          <w:bCs/>
          <w:sz w:val="24"/>
          <w:szCs w:val="24"/>
        </w:rPr>
      </w:pPr>
      <w:r>
        <w:rPr>
          <w:b/>
          <w:bCs/>
          <w:sz w:val="24"/>
          <w:szCs w:val="24"/>
        </w:rPr>
        <w:t xml:space="preserve">РАЗДЕЛ III. </w:t>
      </w:r>
    </w:p>
    <w:p w:rsidR="00176A6E" w:rsidRDefault="00176A6E" w:rsidP="00176A6E">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176A6E" w:rsidRDefault="00176A6E" w:rsidP="00176A6E">
      <w:pPr>
        <w:spacing w:line="200" w:lineRule="exact"/>
        <w:rPr>
          <w:sz w:val="20"/>
          <w:szCs w:val="20"/>
        </w:rPr>
      </w:pPr>
    </w:p>
    <w:p w:rsidR="00176A6E" w:rsidRDefault="00176A6E" w:rsidP="00176A6E">
      <w:pPr>
        <w:spacing w:line="296" w:lineRule="exact"/>
        <w:rPr>
          <w:sz w:val="20"/>
          <w:szCs w:val="20"/>
        </w:rPr>
      </w:pPr>
    </w:p>
    <w:p w:rsidR="00176A6E" w:rsidRDefault="00176A6E" w:rsidP="00176A6E">
      <w:pPr>
        <w:numPr>
          <w:ilvl w:val="0"/>
          <w:numId w:val="146"/>
        </w:numPr>
        <w:tabs>
          <w:tab w:val="left" w:pos="1060"/>
        </w:tabs>
        <w:ind w:left="1060" w:hanging="357"/>
        <w:rPr>
          <w:b/>
          <w:bCs/>
          <w:sz w:val="24"/>
          <w:szCs w:val="24"/>
        </w:rPr>
      </w:pPr>
      <w:r>
        <w:rPr>
          <w:b/>
          <w:bCs/>
          <w:sz w:val="24"/>
          <w:szCs w:val="24"/>
        </w:rPr>
        <w:t>ОБЛАСТЬ ПРИМЕНЕНИЯ РАСЧЕТНЫХ ПОКАЗАТЕЛЕЙ</w:t>
      </w:r>
    </w:p>
    <w:p w:rsidR="00176A6E" w:rsidRDefault="00176A6E" w:rsidP="00176A6E">
      <w:pPr>
        <w:spacing w:line="275" w:lineRule="exact"/>
        <w:rPr>
          <w:sz w:val="20"/>
          <w:szCs w:val="20"/>
        </w:rPr>
      </w:pPr>
    </w:p>
    <w:p w:rsidR="00176A6E" w:rsidRDefault="00176A6E" w:rsidP="00176A6E">
      <w:pPr>
        <w:numPr>
          <w:ilvl w:val="0"/>
          <w:numId w:val="147"/>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9D765F">
        <w:rPr>
          <w:sz w:val="24"/>
          <w:szCs w:val="24"/>
        </w:rPr>
        <w:t xml:space="preserve">Юдинского сельского </w:t>
      </w:r>
      <w:r>
        <w:rPr>
          <w:sz w:val="24"/>
          <w:szCs w:val="24"/>
        </w:rPr>
        <w:t>поселения в целях обеспечения благоприятных условий жизнедеятельности населения.</w:t>
      </w:r>
    </w:p>
    <w:p w:rsidR="00176A6E" w:rsidRDefault="00176A6E" w:rsidP="00176A6E">
      <w:pPr>
        <w:spacing w:line="6" w:lineRule="exact"/>
        <w:rPr>
          <w:sz w:val="24"/>
          <w:szCs w:val="24"/>
        </w:rPr>
      </w:pPr>
    </w:p>
    <w:p w:rsidR="00176A6E" w:rsidRDefault="00176A6E" w:rsidP="00176A6E">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176A6E" w:rsidRPr="004C72A4" w:rsidRDefault="00176A6E" w:rsidP="00176A6E">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Pr="009D765F">
        <w:rPr>
          <w:sz w:val="24"/>
          <w:szCs w:val="24"/>
        </w:rPr>
        <w:t xml:space="preserve">Юдинского сельского </w:t>
      </w:r>
      <w:r>
        <w:rPr>
          <w:sz w:val="24"/>
          <w:szCs w:val="24"/>
        </w:rPr>
        <w:t xml:space="preserve">поселения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176A6E" w:rsidRDefault="00176A6E" w:rsidP="00176A6E">
      <w:pPr>
        <w:spacing w:line="4" w:lineRule="exact"/>
        <w:rPr>
          <w:sz w:val="24"/>
          <w:szCs w:val="24"/>
        </w:rPr>
      </w:pPr>
    </w:p>
    <w:p w:rsidR="00176A6E" w:rsidRDefault="00176A6E" w:rsidP="00176A6E">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176A6E" w:rsidRDefault="00176A6E" w:rsidP="00176A6E">
      <w:pPr>
        <w:spacing w:line="1" w:lineRule="exact"/>
        <w:rPr>
          <w:sz w:val="24"/>
          <w:szCs w:val="24"/>
        </w:rPr>
      </w:pPr>
    </w:p>
    <w:p w:rsidR="00176A6E" w:rsidRDefault="00176A6E" w:rsidP="00176A6E">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176A6E" w:rsidRDefault="00176A6E" w:rsidP="00176A6E">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176A6E" w:rsidRDefault="00176A6E" w:rsidP="00176A6E">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176A6E" w:rsidRDefault="00176A6E" w:rsidP="00176A6E">
      <w:pPr>
        <w:spacing w:line="2" w:lineRule="exact"/>
        <w:rPr>
          <w:sz w:val="24"/>
          <w:szCs w:val="24"/>
        </w:rPr>
      </w:pPr>
    </w:p>
    <w:p w:rsidR="00176A6E" w:rsidRDefault="00176A6E" w:rsidP="00176A6E">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176A6E" w:rsidRDefault="00176A6E" w:rsidP="00176A6E">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9D765F">
        <w:rPr>
          <w:sz w:val="24"/>
          <w:szCs w:val="24"/>
        </w:rPr>
        <w:t xml:space="preserve">Юдинского сельского </w:t>
      </w:r>
      <w:r>
        <w:rPr>
          <w:sz w:val="24"/>
          <w:szCs w:val="24"/>
        </w:rPr>
        <w:t>поселения.</w:t>
      </w:r>
    </w:p>
    <w:p w:rsidR="00176A6E" w:rsidRDefault="00176A6E" w:rsidP="00176A6E">
      <w:pPr>
        <w:spacing w:line="1" w:lineRule="exact"/>
        <w:rPr>
          <w:sz w:val="24"/>
          <w:szCs w:val="24"/>
        </w:rPr>
      </w:pPr>
    </w:p>
    <w:p w:rsidR="00176A6E" w:rsidRDefault="00176A6E" w:rsidP="00176A6E">
      <w:pPr>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9D765F">
        <w:rPr>
          <w:sz w:val="24"/>
          <w:szCs w:val="24"/>
        </w:rPr>
        <w:t xml:space="preserve">Юдинского сельского </w:t>
      </w:r>
      <w:r>
        <w:rPr>
          <w:sz w:val="24"/>
          <w:szCs w:val="24"/>
        </w:rPr>
        <w:t>поселения, независимо от их организационно-правовой формы.</w:t>
      </w:r>
    </w:p>
    <w:p w:rsidR="00176A6E" w:rsidRDefault="00176A6E" w:rsidP="00176A6E">
      <w:pPr>
        <w:spacing w:line="2" w:lineRule="exact"/>
        <w:rPr>
          <w:sz w:val="24"/>
          <w:szCs w:val="24"/>
        </w:rPr>
      </w:pPr>
    </w:p>
    <w:p w:rsidR="00176A6E" w:rsidRDefault="00176A6E" w:rsidP="00176A6E">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76A6E" w:rsidRDefault="00176A6E" w:rsidP="00176A6E">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176A6E" w:rsidRDefault="00176A6E" w:rsidP="00176A6E">
      <w:pPr>
        <w:spacing w:line="1" w:lineRule="exact"/>
        <w:rPr>
          <w:sz w:val="24"/>
          <w:szCs w:val="24"/>
        </w:rPr>
      </w:pPr>
    </w:p>
    <w:p w:rsidR="00176A6E" w:rsidRDefault="00176A6E" w:rsidP="00176A6E">
      <w:pPr>
        <w:ind w:left="700"/>
        <w:rPr>
          <w:sz w:val="24"/>
          <w:szCs w:val="24"/>
        </w:rPr>
      </w:pPr>
      <w:r>
        <w:rPr>
          <w:sz w:val="24"/>
          <w:szCs w:val="24"/>
        </w:rPr>
        <w:t>Расчетные показатели минимально допустимого уровня обеспеченности объектами мест-</w:t>
      </w:r>
    </w:p>
    <w:p w:rsidR="00176A6E" w:rsidRDefault="00176A6E" w:rsidP="00176A6E">
      <w:pPr>
        <w:sectPr w:rsidR="00176A6E">
          <w:pgSz w:w="11900" w:h="16840"/>
          <w:pgMar w:top="1110" w:right="620" w:bottom="192" w:left="1140" w:header="0" w:footer="0" w:gutter="0"/>
          <w:cols w:space="720" w:equalWidth="0">
            <w:col w:w="10140"/>
          </w:cols>
        </w:sectPr>
      </w:pPr>
    </w:p>
    <w:p w:rsidR="00176A6E" w:rsidRDefault="00176A6E" w:rsidP="00176A6E">
      <w:pPr>
        <w:spacing w:line="309" w:lineRule="exact"/>
        <w:rPr>
          <w:sz w:val="20"/>
          <w:szCs w:val="20"/>
        </w:rPr>
      </w:pPr>
    </w:p>
    <w:p w:rsidR="00176A6E" w:rsidRDefault="00176A6E" w:rsidP="00176A6E">
      <w:pPr>
        <w:spacing w:line="245" w:lineRule="auto"/>
        <w:jc w:val="both"/>
        <w:rPr>
          <w:sz w:val="20"/>
          <w:szCs w:val="20"/>
        </w:rPr>
      </w:pPr>
      <w:r>
        <w:rPr>
          <w:sz w:val="24"/>
          <w:szCs w:val="24"/>
        </w:rPr>
        <w:t xml:space="preserve">ного значения населения </w:t>
      </w:r>
      <w:r w:rsidRPr="009D765F">
        <w:rPr>
          <w:sz w:val="24"/>
          <w:szCs w:val="24"/>
        </w:rPr>
        <w:t xml:space="preserve">Юдинского сельского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176A6E" w:rsidRDefault="00176A6E" w:rsidP="00176A6E">
      <w:pPr>
        <w:spacing w:line="4" w:lineRule="exact"/>
        <w:rPr>
          <w:sz w:val="20"/>
          <w:szCs w:val="20"/>
        </w:rPr>
      </w:pPr>
    </w:p>
    <w:p w:rsidR="00176A6E" w:rsidRDefault="00176A6E" w:rsidP="00176A6E">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Pr="009D765F">
        <w:rPr>
          <w:sz w:val="24"/>
          <w:szCs w:val="24"/>
        </w:rPr>
        <w:t xml:space="preserve">Юдинского сельского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176A6E" w:rsidRDefault="00176A6E" w:rsidP="00176A6E">
      <w:pPr>
        <w:spacing w:line="315" w:lineRule="exact"/>
        <w:rPr>
          <w:sz w:val="20"/>
          <w:szCs w:val="20"/>
        </w:rPr>
      </w:pPr>
    </w:p>
    <w:p w:rsidR="00176A6E" w:rsidRDefault="00176A6E" w:rsidP="00176A6E">
      <w:pPr>
        <w:numPr>
          <w:ilvl w:val="0"/>
          <w:numId w:val="148"/>
        </w:numPr>
        <w:tabs>
          <w:tab w:val="left" w:pos="1080"/>
        </w:tabs>
        <w:ind w:left="1080" w:hanging="366"/>
        <w:rPr>
          <w:b/>
          <w:bCs/>
          <w:sz w:val="24"/>
          <w:szCs w:val="24"/>
        </w:rPr>
      </w:pPr>
      <w:r>
        <w:rPr>
          <w:b/>
          <w:bCs/>
          <w:sz w:val="24"/>
          <w:szCs w:val="24"/>
        </w:rPr>
        <w:t>ПРАВИЛА ПРИМЕНЕНИЯ РАСЧЕТНЫХ ПОКАЗАТЕЛЕЙ</w:t>
      </w:r>
    </w:p>
    <w:p w:rsidR="00176A6E" w:rsidRDefault="00176A6E" w:rsidP="00176A6E">
      <w:pPr>
        <w:spacing w:line="271" w:lineRule="exact"/>
        <w:rPr>
          <w:sz w:val="20"/>
          <w:szCs w:val="20"/>
        </w:rPr>
      </w:pPr>
    </w:p>
    <w:p w:rsidR="00176A6E" w:rsidRDefault="00176A6E" w:rsidP="00176A6E">
      <w:pPr>
        <w:spacing w:line="243" w:lineRule="auto"/>
        <w:ind w:firstLine="720"/>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Pr="009D765F">
        <w:rPr>
          <w:sz w:val="24"/>
          <w:szCs w:val="24"/>
        </w:rPr>
        <w:t xml:space="preserve">Юдинского сельского </w:t>
      </w:r>
      <w:r>
        <w:rPr>
          <w:sz w:val="24"/>
          <w:szCs w:val="24"/>
        </w:rPr>
        <w:t>поселения в целях обеспечения благоприятных условий жизнедеятельности населения.</w:t>
      </w:r>
    </w:p>
    <w:p w:rsidR="00176A6E" w:rsidRDefault="00176A6E" w:rsidP="00176A6E">
      <w:pPr>
        <w:spacing w:line="8" w:lineRule="exact"/>
        <w:rPr>
          <w:sz w:val="20"/>
          <w:szCs w:val="20"/>
        </w:rPr>
      </w:pPr>
    </w:p>
    <w:p w:rsidR="00176A6E" w:rsidRDefault="00176A6E" w:rsidP="00176A6E">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176A6E" w:rsidRDefault="00176A6E" w:rsidP="00176A6E">
      <w:pPr>
        <w:spacing w:line="4" w:lineRule="exact"/>
        <w:rPr>
          <w:sz w:val="20"/>
          <w:szCs w:val="20"/>
        </w:rPr>
      </w:pPr>
    </w:p>
    <w:p w:rsidR="00176A6E" w:rsidRDefault="00176A6E" w:rsidP="00176A6E">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176A6E" w:rsidRDefault="00176A6E" w:rsidP="00176A6E">
      <w:pPr>
        <w:spacing w:line="236" w:lineRule="exact"/>
        <w:rPr>
          <w:sz w:val="20"/>
          <w:szCs w:val="20"/>
        </w:rPr>
      </w:pPr>
    </w:p>
    <w:tbl>
      <w:tblPr>
        <w:tblW w:w="10120" w:type="dxa"/>
        <w:tblInd w:w="70" w:type="dxa"/>
        <w:tblLayout w:type="fixed"/>
        <w:tblCellMar>
          <w:left w:w="0" w:type="dxa"/>
          <w:right w:w="0" w:type="dxa"/>
        </w:tblCellMar>
        <w:tblLook w:val="00A0" w:firstRow="1" w:lastRow="0" w:firstColumn="1" w:lastColumn="0" w:noHBand="0" w:noVBand="0"/>
      </w:tblPr>
      <w:tblGrid>
        <w:gridCol w:w="5740"/>
        <w:gridCol w:w="1780"/>
        <w:gridCol w:w="1140"/>
        <w:gridCol w:w="201"/>
        <w:gridCol w:w="59"/>
        <w:gridCol w:w="1120"/>
        <w:gridCol w:w="60"/>
        <w:gridCol w:w="20"/>
      </w:tblGrid>
      <w:tr w:rsidR="00176A6E" w:rsidRPr="009976AC" w:rsidTr="005B220A">
        <w:trPr>
          <w:trHeight w:val="298"/>
        </w:trPr>
        <w:tc>
          <w:tcPr>
            <w:tcW w:w="5740" w:type="dxa"/>
            <w:vAlign w:val="bottom"/>
          </w:tcPr>
          <w:p w:rsidR="00176A6E" w:rsidRPr="009976AC" w:rsidRDefault="00176A6E" w:rsidP="005B220A">
            <w:pPr>
              <w:rPr>
                <w:sz w:val="24"/>
                <w:szCs w:val="24"/>
              </w:rPr>
            </w:pPr>
          </w:p>
        </w:tc>
        <w:tc>
          <w:tcPr>
            <w:tcW w:w="1780" w:type="dxa"/>
            <w:vAlign w:val="bottom"/>
          </w:tcPr>
          <w:p w:rsidR="00176A6E" w:rsidRPr="009976AC" w:rsidRDefault="00176A6E" w:rsidP="005B220A">
            <w:pPr>
              <w:rPr>
                <w:sz w:val="24"/>
                <w:szCs w:val="24"/>
              </w:rPr>
            </w:pPr>
          </w:p>
        </w:tc>
        <w:tc>
          <w:tcPr>
            <w:tcW w:w="1140" w:type="dxa"/>
            <w:vAlign w:val="bottom"/>
          </w:tcPr>
          <w:p w:rsidR="00176A6E" w:rsidRPr="009976AC" w:rsidRDefault="00176A6E" w:rsidP="005B220A">
            <w:pPr>
              <w:rPr>
                <w:sz w:val="24"/>
                <w:szCs w:val="24"/>
              </w:rPr>
            </w:pPr>
          </w:p>
        </w:tc>
        <w:tc>
          <w:tcPr>
            <w:tcW w:w="1440" w:type="dxa"/>
            <w:gridSpan w:val="4"/>
            <w:vAlign w:val="bottom"/>
          </w:tcPr>
          <w:p w:rsidR="00176A6E" w:rsidRPr="009976AC" w:rsidRDefault="00176A6E" w:rsidP="005B220A">
            <w:pPr>
              <w:ind w:left="80"/>
              <w:rPr>
                <w:sz w:val="20"/>
                <w:szCs w:val="20"/>
              </w:rPr>
            </w:pPr>
            <w:r>
              <w:rPr>
                <w:sz w:val="24"/>
                <w:szCs w:val="24"/>
              </w:rPr>
              <w:t>Таблица 26.1</w:t>
            </w:r>
          </w:p>
        </w:tc>
        <w:tc>
          <w:tcPr>
            <w:tcW w:w="2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19"/>
                <w:szCs w:val="19"/>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4"/>
            <w:tcBorders>
              <w:top w:val="single" w:sz="8" w:space="0" w:color="auto"/>
              <w:right w:val="single" w:sz="8" w:space="0" w:color="auto"/>
            </w:tcBorders>
            <w:vAlign w:val="bottom"/>
          </w:tcPr>
          <w:p w:rsidR="00176A6E" w:rsidRPr="009976AC" w:rsidRDefault="00176A6E" w:rsidP="005B220A">
            <w:pPr>
              <w:spacing w:line="220" w:lineRule="exact"/>
              <w:jc w:val="center"/>
              <w:rPr>
                <w:sz w:val="20"/>
                <w:szCs w:val="20"/>
              </w:rPr>
            </w:pPr>
            <w:r>
              <w:rPr>
                <w:b/>
                <w:bCs/>
              </w:rPr>
              <w:t>Правила применения</w:t>
            </w:r>
          </w:p>
        </w:tc>
        <w:tc>
          <w:tcPr>
            <w:tcW w:w="6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4"/>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60" w:type="dxa"/>
            <w:vAlign w:val="bottom"/>
          </w:tcPr>
          <w:p w:rsidR="00176A6E" w:rsidRPr="009976AC" w:rsidRDefault="00176A6E" w:rsidP="005B220A">
            <w:pPr>
              <w:rPr>
                <w:sz w:val="12"/>
                <w:szCs w:val="12"/>
              </w:rPr>
            </w:pPr>
          </w:p>
        </w:tc>
        <w:tc>
          <w:tcPr>
            <w:tcW w:w="2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4"/>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60" w:type="dxa"/>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341" w:type="dxa"/>
            <w:gridSpan w:val="2"/>
            <w:vMerge w:val="restart"/>
            <w:vAlign w:val="bottom"/>
          </w:tcPr>
          <w:p w:rsidR="00176A6E" w:rsidRPr="009976AC" w:rsidRDefault="00176A6E" w:rsidP="005B220A">
            <w:pPr>
              <w:ind w:left="130"/>
              <w:jc w:val="center"/>
              <w:rPr>
                <w:sz w:val="20"/>
                <w:szCs w:val="20"/>
              </w:rPr>
            </w:pPr>
            <w:r>
              <w:rPr>
                <w:b/>
                <w:bCs/>
              </w:rPr>
              <w:t>ГП СП</w:t>
            </w:r>
          </w:p>
        </w:tc>
        <w:tc>
          <w:tcPr>
            <w:tcW w:w="59" w:type="dxa"/>
            <w:tcBorders>
              <w:right w:val="single" w:sz="8" w:space="0" w:color="auto"/>
            </w:tcBorders>
            <w:vAlign w:val="bottom"/>
          </w:tcPr>
          <w:p w:rsidR="00176A6E" w:rsidRPr="009976AC" w:rsidRDefault="00176A6E" w:rsidP="005B220A">
            <w:pPr>
              <w:rPr>
                <w:sz w:val="11"/>
                <w:szCs w:val="11"/>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60" w:type="dxa"/>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341" w:type="dxa"/>
            <w:gridSpan w:val="2"/>
            <w:vMerge/>
            <w:tcBorders>
              <w:bottom w:val="single" w:sz="8" w:space="0" w:color="auto"/>
            </w:tcBorders>
            <w:vAlign w:val="bottom"/>
          </w:tcPr>
          <w:p w:rsidR="00176A6E" w:rsidRPr="009976AC" w:rsidRDefault="00176A6E" w:rsidP="005B220A">
            <w:pPr>
              <w:rPr>
                <w:sz w:val="12"/>
                <w:szCs w:val="12"/>
              </w:rPr>
            </w:pPr>
          </w:p>
        </w:tc>
        <w:tc>
          <w:tcPr>
            <w:tcW w:w="59"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60" w:type="dxa"/>
            <w:vAlign w:val="bottom"/>
          </w:tcPr>
          <w:p w:rsidR="00176A6E" w:rsidRPr="009976AC" w:rsidRDefault="00176A6E" w:rsidP="005B220A">
            <w:pPr>
              <w:rPr>
                <w:sz w:val="12"/>
                <w:szCs w:val="12"/>
              </w:rPr>
            </w:pPr>
          </w:p>
        </w:tc>
        <w:tc>
          <w:tcPr>
            <w:tcW w:w="20" w:type="dxa"/>
            <w:vAlign w:val="bottom"/>
          </w:tcPr>
          <w:p w:rsidR="00176A6E" w:rsidRPr="009976AC" w:rsidRDefault="00176A6E" w:rsidP="005B220A">
            <w:pPr>
              <w:rPr>
                <w:sz w:val="2"/>
                <w:szCs w:val="2"/>
              </w:rPr>
            </w:pPr>
          </w:p>
        </w:tc>
      </w:tr>
      <w:tr w:rsidR="00176A6E" w:rsidRPr="009976AC" w:rsidTr="005B220A">
        <w:trPr>
          <w:trHeight w:val="300"/>
        </w:trPr>
        <w:tc>
          <w:tcPr>
            <w:tcW w:w="7520" w:type="dxa"/>
            <w:gridSpan w:val="2"/>
            <w:tcBorders>
              <w:left w:val="single" w:sz="8" w:space="0" w:color="auto"/>
            </w:tcBorders>
            <w:vAlign w:val="bottom"/>
          </w:tcPr>
          <w:p w:rsidR="00176A6E" w:rsidRPr="009976AC" w:rsidRDefault="00176A6E" w:rsidP="005B220A">
            <w:pPr>
              <w:ind w:left="140"/>
              <w:rPr>
                <w:sz w:val="20"/>
                <w:szCs w:val="20"/>
              </w:rPr>
            </w:pPr>
            <w:r>
              <w:rPr>
                <w:b/>
                <w:bCs/>
              </w:rPr>
              <w:t>Функциональное зонирование территории сельского поселения</w:t>
            </w:r>
          </w:p>
        </w:tc>
        <w:tc>
          <w:tcPr>
            <w:tcW w:w="1341" w:type="dxa"/>
            <w:gridSpan w:val="2"/>
            <w:vAlign w:val="bottom"/>
          </w:tcPr>
          <w:p w:rsidR="00176A6E" w:rsidRPr="009976AC" w:rsidRDefault="00176A6E" w:rsidP="005B220A">
            <w:pPr>
              <w:rPr>
                <w:sz w:val="24"/>
                <w:szCs w:val="24"/>
              </w:rPr>
            </w:pPr>
          </w:p>
        </w:tc>
        <w:tc>
          <w:tcPr>
            <w:tcW w:w="59" w:type="dxa"/>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60" w:type="dxa"/>
            <w:vAlign w:val="bottom"/>
          </w:tcPr>
          <w:p w:rsidR="00176A6E" w:rsidRPr="009976AC" w:rsidRDefault="00176A6E" w:rsidP="005B220A">
            <w:pPr>
              <w:rPr>
                <w:sz w:val="24"/>
                <w:szCs w:val="24"/>
              </w:rPr>
            </w:pPr>
          </w:p>
        </w:tc>
        <w:tc>
          <w:tcPr>
            <w:tcW w:w="20" w:type="dxa"/>
            <w:vAlign w:val="bottom"/>
          </w:tcPr>
          <w:p w:rsidR="00176A6E" w:rsidRPr="009976AC" w:rsidRDefault="00176A6E" w:rsidP="005B220A">
            <w:pPr>
              <w:rPr>
                <w:sz w:val="2"/>
                <w:szCs w:val="2"/>
              </w:rPr>
            </w:pPr>
          </w:p>
        </w:tc>
      </w:tr>
      <w:tr w:rsidR="00176A6E" w:rsidRPr="009976AC" w:rsidTr="005B220A">
        <w:trPr>
          <w:trHeight w:val="30"/>
        </w:trPr>
        <w:tc>
          <w:tcPr>
            <w:tcW w:w="574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80" w:type="dxa"/>
            <w:tcBorders>
              <w:bottom w:val="single" w:sz="8" w:space="0" w:color="auto"/>
            </w:tcBorders>
            <w:vAlign w:val="bottom"/>
          </w:tcPr>
          <w:p w:rsidR="00176A6E" w:rsidRPr="009976AC" w:rsidRDefault="00176A6E" w:rsidP="005B220A">
            <w:pPr>
              <w:rPr>
                <w:sz w:val="2"/>
                <w:szCs w:val="2"/>
              </w:rPr>
            </w:pPr>
          </w:p>
        </w:tc>
        <w:tc>
          <w:tcPr>
            <w:tcW w:w="1341" w:type="dxa"/>
            <w:gridSpan w:val="2"/>
            <w:tcBorders>
              <w:bottom w:val="single" w:sz="8" w:space="0" w:color="auto"/>
            </w:tcBorders>
            <w:vAlign w:val="bottom"/>
          </w:tcPr>
          <w:p w:rsidR="00176A6E" w:rsidRPr="009976AC" w:rsidRDefault="00176A6E" w:rsidP="005B220A">
            <w:pPr>
              <w:rPr>
                <w:sz w:val="2"/>
                <w:szCs w:val="2"/>
              </w:rPr>
            </w:pPr>
          </w:p>
        </w:tc>
        <w:tc>
          <w:tcPr>
            <w:tcW w:w="59" w:type="dxa"/>
            <w:tcBorders>
              <w:bottom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60" w:type="dxa"/>
            <w:vAlign w:val="bottom"/>
          </w:tcPr>
          <w:p w:rsidR="00176A6E" w:rsidRPr="009976AC" w:rsidRDefault="00176A6E" w:rsidP="005B220A">
            <w:pPr>
              <w:rPr>
                <w:sz w:val="2"/>
                <w:szCs w:val="2"/>
              </w:rPr>
            </w:pPr>
          </w:p>
        </w:tc>
        <w:tc>
          <w:tcPr>
            <w:tcW w:w="2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341" w:type="dxa"/>
            <w:gridSpan w:val="2"/>
            <w:vMerge w:val="restart"/>
            <w:vAlign w:val="bottom"/>
          </w:tcPr>
          <w:p w:rsidR="00176A6E" w:rsidRPr="009976AC" w:rsidRDefault="00176A6E" w:rsidP="005B220A">
            <w:pPr>
              <w:ind w:left="110"/>
              <w:jc w:val="center"/>
              <w:rPr>
                <w:sz w:val="20"/>
                <w:szCs w:val="20"/>
              </w:rPr>
            </w:pPr>
            <w:r>
              <w:rPr>
                <w:w w:val="96"/>
              </w:rPr>
              <w:t>+</w:t>
            </w:r>
          </w:p>
        </w:tc>
        <w:tc>
          <w:tcPr>
            <w:tcW w:w="59" w:type="dxa"/>
            <w:tcBorders>
              <w:right w:val="single" w:sz="8" w:space="0" w:color="auto"/>
            </w:tcBorders>
            <w:vAlign w:val="bottom"/>
          </w:tcPr>
          <w:p w:rsidR="00176A6E" w:rsidRPr="009976AC" w:rsidRDefault="00176A6E" w:rsidP="005B220A">
            <w:pPr>
              <w:rPr>
                <w:sz w:val="18"/>
                <w:szCs w:val="18"/>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pPr>
              <w:rPr>
                <w:sz w:val="18"/>
                <w:szCs w:val="18"/>
              </w:rPr>
            </w:pPr>
          </w:p>
        </w:tc>
        <w:tc>
          <w:tcPr>
            <w:tcW w:w="2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поселения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341" w:type="dxa"/>
            <w:gridSpan w:val="2"/>
            <w:vMerge/>
            <w:vAlign w:val="bottom"/>
          </w:tcPr>
          <w:p w:rsidR="00176A6E" w:rsidRPr="009976AC" w:rsidRDefault="00176A6E" w:rsidP="005B220A">
            <w:pPr>
              <w:rPr>
                <w:sz w:val="14"/>
                <w:szCs w:val="14"/>
              </w:rPr>
            </w:pPr>
          </w:p>
        </w:tc>
        <w:tc>
          <w:tcPr>
            <w:tcW w:w="59"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60" w:type="dxa"/>
            <w:vAlign w:val="bottom"/>
          </w:tcPr>
          <w:p w:rsidR="00176A6E" w:rsidRPr="009976AC" w:rsidRDefault="00176A6E" w:rsidP="005B220A">
            <w:pPr>
              <w:rPr>
                <w:sz w:val="14"/>
                <w:szCs w:val="14"/>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341" w:type="dxa"/>
            <w:gridSpan w:val="2"/>
            <w:tcBorders>
              <w:bottom w:val="single" w:sz="8" w:space="0" w:color="auto"/>
            </w:tcBorders>
            <w:vAlign w:val="bottom"/>
          </w:tcPr>
          <w:p w:rsidR="00176A6E" w:rsidRPr="009976AC" w:rsidRDefault="00176A6E" w:rsidP="005B220A">
            <w:pPr>
              <w:rPr>
                <w:sz w:val="10"/>
                <w:szCs w:val="10"/>
              </w:rPr>
            </w:pPr>
          </w:p>
        </w:tc>
        <w:tc>
          <w:tcPr>
            <w:tcW w:w="59"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60" w:type="dxa"/>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341" w:type="dxa"/>
            <w:gridSpan w:val="2"/>
            <w:vAlign w:val="bottom"/>
          </w:tcPr>
          <w:p w:rsidR="00176A6E" w:rsidRPr="009976AC" w:rsidRDefault="00176A6E" w:rsidP="005B220A">
            <w:pPr>
              <w:rPr>
                <w:sz w:val="18"/>
                <w:szCs w:val="18"/>
              </w:rPr>
            </w:pPr>
            <w:r w:rsidRPr="009976AC">
              <w:rPr>
                <w:sz w:val="18"/>
                <w:szCs w:val="18"/>
              </w:rPr>
              <w:t>-на улицах 5м.</w:t>
            </w:r>
          </w:p>
        </w:tc>
        <w:tc>
          <w:tcPr>
            <w:tcW w:w="59" w:type="dxa"/>
            <w:tcBorders>
              <w:right w:val="single" w:sz="8" w:space="0" w:color="auto"/>
            </w:tcBorders>
            <w:vAlign w:val="bottom"/>
          </w:tcPr>
          <w:p w:rsidR="00176A6E" w:rsidRPr="009976AC" w:rsidRDefault="00176A6E" w:rsidP="005B220A">
            <w:pPr>
              <w:rPr>
                <w:sz w:val="18"/>
                <w:szCs w:val="18"/>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pPr>
              <w:rPr>
                <w:sz w:val="18"/>
                <w:szCs w:val="18"/>
              </w:rPr>
            </w:pPr>
          </w:p>
        </w:tc>
        <w:tc>
          <w:tcPr>
            <w:tcW w:w="2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до красных линий улиц и проездов</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341" w:type="dxa"/>
            <w:gridSpan w:val="2"/>
            <w:vAlign w:val="bottom"/>
          </w:tcPr>
          <w:p w:rsidR="00176A6E" w:rsidRPr="009976AC" w:rsidRDefault="00176A6E" w:rsidP="005B220A">
            <w:pPr>
              <w:rPr>
                <w:sz w:val="18"/>
                <w:szCs w:val="18"/>
              </w:rPr>
            </w:pPr>
            <w:r w:rsidRPr="009976AC">
              <w:rPr>
                <w:sz w:val="18"/>
                <w:szCs w:val="18"/>
              </w:rPr>
              <w:t>-на проездах 3м.</w:t>
            </w:r>
          </w:p>
        </w:tc>
        <w:tc>
          <w:tcPr>
            <w:tcW w:w="59"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60" w:type="dxa"/>
            <w:vAlign w:val="bottom"/>
          </w:tcPr>
          <w:p w:rsidR="00176A6E" w:rsidRPr="009976AC" w:rsidRDefault="00176A6E" w:rsidP="005B220A">
            <w:pPr>
              <w:rPr>
                <w:sz w:val="14"/>
                <w:szCs w:val="14"/>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341" w:type="dxa"/>
            <w:gridSpan w:val="2"/>
            <w:tcBorders>
              <w:bottom w:val="single" w:sz="8" w:space="0" w:color="auto"/>
            </w:tcBorders>
            <w:vAlign w:val="bottom"/>
          </w:tcPr>
          <w:p w:rsidR="00176A6E" w:rsidRPr="009976AC" w:rsidRDefault="00176A6E" w:rsidP="005B220A">
            <w:pPr>
              <w:rPr>
                <w:sz w:val="10"/>
                <w:szCs w:val="10"/>
              </w:rPr>
            </w:pPr>
          </w:p>
        </w:tc>
        <w:tc>
          <w:tcPr>
            <w:tcW w:w="59"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60" w:type="dxa"/>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176A6E" w:rsidRPr="009976AC" w:rsidRDefault="00176A6E" w:rsidP="005B220A">
            <w:pPr>
              <w:rPr>
                <w:sz w:val="18"/>
                <w:szCs w:val="18"/>
              </w:rPr>
            </w:pPr>
          </w:p>
        </w:tc>
        <w:tc>
          <w:tcPr>
            <w:tcW w:w="1341" w:type="dxa"/>
            <w:gridSpan w:val="2"/>
            <w:vAlign w:val="bottom"/>
          </w:tcPr>
          <w:p w:rsidR="00176A6E" w:rsidRPr="009976AC" w:rsidRDefault="00176A6E" w:rsidP="005B220A">
            <w:pPr>
              <w:rPr>
                <w:sz w:val="18"/>
                <w:szCs w:val="18"/>
              </w:rPr>
            </w:pPr>
          </w:p>
        </w:tc>
        <w:tc>
          <w:tcPr>
            <w:tcW w:w="59"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60" w:type="dxa"/>
            <w:vAlign w:val="bottom"/>
          </w:tcPr>
          <w:p w:rsidR="00176A6E" w:rsidRPr="009976AC" w:rsidRDefault="00176A6E" w:rsidP="005B220A">
            <w:pPr>
              <w:rPr>
                <w:sz w:val="18"/>
                <w:szCs w:val="18"/>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176A6E" w:rsidRPr="009976AC" w:rsidRDefault="00176A6E" w:rsidP="005B220A">
            <w:pPr>
              <w:jc w:val="center"/>
              <w:rPr>
                <w:sz w:val="20"/>
                <w:szCs w:val="20"/>
              </w:rPr>
            </w:pPr>
            <w:r>
              <w:t>м</w:t>
            </w:r>
          </w:p>
        </w:tc>
        <w:tc>
          <w:tcPr>
            <w:tcW w:w="1341" w:type="dxa"/>
            <w:gridSpan w:val="2"/>
            <w:vAlign w:val="bottom"/>
          </w:tcPr>
          <w:p w:rsidR="00176A6E" w:rsidRPr="009976AC" w:rsidRDefault="00176A6E" w:rsidP="005B220A">
            <w:pPr>
              <w:rPr>
                <w:sz w:val="18"/>
                <w:szCs w:val="18"/>
              </w:rPr>
            </w:pPr>
            <w:r>
              <w:rPr>
                <w:sz w:val="18"/>
                <w:szCs w:val="18"/>
              </w:rPr>
              <w:t>6 м.</w:t>
            </w:r>
          </w:p>
        </w:tc>
        <w:tc>
          <w:tcPr>
            <w:tcW w:w="59"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линий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341" w:type="dxa"/>
            <w:gridSpan w:val="2"/>
            <w:tcBorders>
              <w:bottom w:val="single" w:sz="8" w:space="0" w:color="auto"/>
            </w:tcBorders>
            <w:vAlign w:val="bottom"/>
          </w:tcPr>
          <w:p w:rsidR="00176A6E" w:rsidRPr="009976AC" w:rsidRDefault="00176A6E" w:rsidP="005B220A">
            <w:pPr>
              <w:rPr>
                <w:sz w:val="24"/>
                <w:szCs w:val="24"/>
              </w:rPr>
            </w:pPr>
          </w:p>
        </w:tc>
        <w:tc>
          <w:tcPr>
            <w:tcW w:w="59"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60" w:type="dxa"/>
            <w:vAlign w:val="bottom"/>
          </w:tcPr>
          <w:p w:rsidR="00176A6E" w:rsidRPr="009976AC" w:rsidRDefault="00176A6E" w:rsidP="005B220A">
            <w:pPr>
              <w:rPr>
                <w:sz w:val="24"/>
                <w:szCs w:val="24"/>
              </w:rPr>
            </w:pPr>
          </w:p>
        </w:tc>
        <w:tc>
          <w:tcPr>
            <w:tcW w:w="20" w:type="dxa"/>
            <w:vAlign w:val="bottom"/>
          </w:tcPr>
          <w:p w:rsidR="00176A6E" w:rsidRPr="009976AC" w:rsidRDefault="00176A6E" w:rsidP="005B220A">
            <w:pPr>
              <w:rPr>
                <w:sz w:val="2"/>
                <w:szCs w:val="2"/>
              </w:rPr>
            </w:pPr>
          </w:p>
        </w:tc>
      </w:tr>
      <w:tr w:rsidR="00176A6E" w:rsidRPr="009976AC" w:rsidTr="005B220A">
        <w:trPr>
          <w:trHeight w:val="300"/>
        </w:trPr>
        <w:tc>
          <w:tcPr>
            <w:tcW w:w="7520" w:type="dxa"/>
            <w:gridSpan w:val="2"/>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жилых зон</w:t>
            </w:r>
          </w:p>
        </w:tc>
        <w:tc>
          <w:tcPr>
            <w:tcW w:w="1341" w:type="dxa"/>
            <w:gridSpan w:val="2"/>
            <w:vAlign w:val="bottom"/>
          </w:tcPr>
          <w:p w:rsidR="00176A6E" w:rsidRPr="009976AC" w:rsidRDefault="00176A6E" w:rsidP="005B220A">
            <w:pPr>
              <w:rPr>
                <w:sz w:val="24"/>
                <w:szCs w:val="24"/>
              </w:rPr>
            </w:pPr>
          </w:p>
        </w:tc>
        <w:tc>
          <w:tcPr>
            <w:tcW w:w="59" w:type="dxa"/>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60" w:type="dxa"/>
            <w:vAlign w:val="bottom"/>
          </w:tcPr>
          <w:p w:rsidR="00176A6E" w:rsidRPr="009976AC" w:rsidRDefault="00176A6E" w:rsidP="005B220A">
            <w:pPr>
              <w:rPr>
                <w:sz w:val="24"/>
                <w:szCs w:val="24"/>
              </w:rPr>
            </w:pPr>
          </w:p>
        </w:tc>
        <w:tc>
          <w:tcPr>
            <w:tcW w:w="20" w:type="dxa"/>
            <w:vAlign w:val="bottom"/>
          </w:tcPr>
          <w:p w:rsidR="00176A6E" w:rsidRPr="009976AC" w:rsidRDefault="00176A6E" w:rsidP="005B220A">
            <w:pPr>
              <w:rPr>
                <w:sz w:val="2"/>
                <w:szCs w:val="2"/>
              </w:rPr>
            </w:pPr>
          </w:p>
        </w:tc>
      </w:tr>
      <w:tr w:rsidR="00176A6E" w:rsidRPr="009976AC" w:rsidTr="005B220A">
        <w:trPr>
          <w:trHeight w:val="30"/>
        </w:trPr>
        <w:tc>
          <w:tcPr>
            <w:tcW w:w="574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80" w:type="dxa"/>
            <w:tcBorders>
              <w:bottom w:val="single" w:sz="8" w:space="0" w:color="auto"/>
            </w:tcBorders>
            <w:vAlign w:val="bottom"/>
          </w:tcPr>
          <w:p w:rsidR="00176A6E" w:rsidRPr="009976AC" w:rsidRDefault="00176A6E" w:rsidP="005B220A">
            <w:pPr>
              <w:rPr>
                <w:sz w:val="2"/>
                <w:szCs w:val="2"/>
              </w:rPr>
            </w:pPr>
          </w:p>
        </w:tc>
        <w:tc>
          <w:tcPr>
            <w:tcW w:w="1341" w:type="dxa"/>
            <w:gridSpan w:val="2"/>
            <w:tcBorders>
              <w:bottom w:val="single" w:sz="8" w:space="0" w:color="auto"/>
            </w:tcBorders>
            <w:vAlign w:val="bottom"/>
          </w:tcPr>
          <w:p w:rsidR="00176A6E" w:rsidRPr="009976AC" w:rsidRDefault="00176A6E" w:rsidP="005B220A">
            <w:pPr>
              <w:rPr>
                <w:sz w:val="2"/>
                <w:szCs w:val="2"/>
              </w:rPr>
            </w:pPr>
          </w:p>
        </w:tc>
        <w:tc>
          <w:tcPr>
            <w:tcW w:w="59" w:type="dxa"/>
            <w:tcBorders>
              <w:bottom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60" w:type="dxa"/>
            <w:vAlign w:val="bottom"/>
          </w:tcPr>
          <w:p w:rsidR="00176A6E" w:rsidRPr="009976AC" w:rsidRDefault="00176A6E" w:rsidP="005B220A">
            <w:pPr>
              <w:rPr>
                <w:sz w:val="2"/>
                <w:szCs w:val="2"/>
              </w:rPr>
            </w:pPr>
          </w:p>
        </w:tc>
        <w:tc>
          <w:tcPr>
            <w:tcW w:w="2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t>по таблице 4.1</w:t>
            </w:r>
          </w:p>
        </w:tc>
        <w:tc>
          <w:tcPr>
            <w:tcW w:w="1341" w:type="dxa"/>
            <w:gridSpan w:val="2"/>
            <w:vMerge w:val="restart"/>
            <w:vAlign w:val="bottom"/>
          </w:tcPr>
          <w:p w:rsidR="00176A6E" w:rsidRPr="009976AC" w:rsidRDefault="00176A6E" w:rsidP="005B220A">
            <w:pPr>
              <w:ind w:left="110"/>
              <w:jc w:val="center"/>
              <w:rPr>
                <w:sz w:val="20"/>
                <w:szCs w:val="20"/>
              </w:rPr>
            </w:pPr>
            <w:r>
              <w:rPr>
                <w:w w:val="96"/>
              </w:rPr>
              <w:t>+</w:t>
            </w:r>
          </w:p>
        </w:tc>
        <w:tc>
          <w:tcPr>
            <w:tcW w:w="59" w:type="dxa"/>
            <w:tcBorders>
              <w:right w:val="single" w:sz="8" w:space="0" w:color="auto"/>
            </w:tcBorders>
            <w:vAlign w:val="bottom"/>
          </w:tcPr>
          <w:p w:rsidR="00176A6E" w:rsidRPr="009976AC" w:rsidRDefault="00176A6E" w:rsidP="005B220A">
            <w:pPr>
              <w:rPr>
                <w:sz w:val="18"/>
                <w:szCs w:val="18"/>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pPr>
              <w:rPr>
                <w:sz w:val="18"/>
                <w:szCs w:val="18"/>
              </w:rPr>
            </w:pPr>
          </w:p>
        </w:tc>
        <w:tc>
          <w:tcPr>
            <w:tcW w:w="2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пунктов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341" w:type="dxa"/>
            <w:gridSpan w:val="2"/>
            <w:vMerge/>
            <w:vAlign w:val="bottom"/>
          </w:tcPr>
          <w:p w:rsidR="00176A6E" w:rsidRPr="009976AC" w:rsidRDefault="00176A6E" w:rsidP="005B220A">
            <w:pPr>
              <w:rPr>
                <w:sz w:val="14"/>
                <w:szCs w:val="14"/>
              </w:rPr>
            </w:pPr>
          </w:p>
        </w:tc>
        <w:tc>
          <w:tcPr>
            <w:tcW w:w="59"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60" w:type="dxa"/>
            <w:vAlign w:val="bottom"/>
          </w:tcPr>
          <w:p w:rsidR="00176A6E" w:rsidRPr="009976AC" w:rsidRDefault="00176A6E" w:rsidP="005B220A">
            <w:pPr>
              <w:rPr>
                <w:sz w:val="14"/>
                <w:szCs w:val="14"/>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341" w:type="dxa"/>
            <w:gridSpan w:val="2"/>
            <w:tcBorders>
              <w:bottom w:val="single" w:sz="8" w:space="0" w:color="auto"/>
            </w:tcBorders>
            <w:vAlign w:val="bottom"/>
          </w:tcPr>
          <w:p w:rsidR="00176A6E" w:rsidRPr="009976AC" w:rsidRDefault="00176A6E" w:rsidP="005B220A">
            <w:pPr>
              <w:rPr>
                <w:sz w:val="10"/>
                <w:szCs w:val="10"/>
              </w:rPr>
            </w:pPr>
          </w:p>
        </w:tc>
        <w:tc>
          <w:tcPr>
            <w:tcW w:w="59"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60" w:type="dxa"/>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5"/>
              </w:rPr>
              <w:t>м</w:t>
            </w:r>
            <w:r>
              <w:rPr>
                <w:w w:val="95"/>
                <w:sz w:val="27"/>
                <w:szCs w:val="27"/>
                <w:vertAlign w:val="superscript"/>
              </w:rPr>
              <w:t>2</w:t>
            </w:r>
            <w:r>
              <w:rPr>
                <w:w w:val="95"/>
              </w:rPr>
              <w:t xml:space="preserve"> / чел.</w:t>
            </w:r>
          </w:p>
        </w:tc>
        <w:tc>
          <w:tcPr>
            <w:tcW w:w="1341" w:type="dxa"/>
            <w:gridSpan w:val="2"/>
            <w:vAlign w:val="bottom"/>
          </w:tcPr>
          <w:p w:rsidR="00176A6E" w:rsidRPr="009976AC" w:rsidRDefault="00176A6E" w:rsidP="005B220A">
            <w:pPr>
              <w:rPr>
                <w:sz w:val="18"/>
                <w:szCs w:val="18"/>
              </w:rPr>
            </w:pPr>
          </w:p>
        </w:tc>
        <w:tc>
          <w:tcPr>
            <w:tcW w:w="59"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60" w:type="dxa"/>
            <w:vAlign w:val="bottom"/>
          </w:tcPr>
          <w:p w:rsidR="00176A6E" w:rsidRPr="009976AC" w:rsidRDefault="00176A6E" w:rsidP="005B220A">
            <w:pPr>
              <w:rPr>
                <w:sz w:val="18"/>
                <w:szCs w:val="18"/>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176A6E" w:rsidRPr="009976AC" w:rsidRDefault="00176A6E" w:rsidP="005B220A"/>
        </w:tc>
        <w:tc>
          <w:tcPr>
            <w:tcW w:w="1341" w:type="dxa"/>
            <w:gridSpan w:val="2"/>
            <w:vAlign w:val="bottom"/>
          </w:tcPr>
          <w:p w:rsidR="00176A6E" w:rsidRPr="009976AC" w:rsidRDefault="00176A6E" w:rsidP="005B220A">
            <w:pPr>
              <w:ind w:left="130"/>
              <w:jc w:val="center"/>
              <w:rPr>
                <w:sz w:val="20"/>
                <w:szCs w:val="20"/>
              </w:rPr>
            </w:pPr>
            <w:r>
              <w:t>+</w:t>
            </w:r>
          </w:p>
        </w:tc>
        <w:tc>
          <w:tcPr>
            <w:tcW w:w="59"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341" w:type="dxa"/>
            <w:gridSpan w:val="2"/>
            <w:tcBorders>
              <w:bottom w:val="single" w:sz="8" w:space="0" w:color="auto"/>
            </w:tcBorders>
            <w:vAlign w:val="bottom"/>
          </w:tcPr>
          <w:p w:rsidR="00176A6E" w:rsidRPr="009976AC" w:rsidRDefault="00176A6E" w:rsidP="005B220A">
            <w:pPr>
              <w:rPr>
                <w:sz w:val="23"/>
                <w:szCs w:val="23"/>
              </w:rPr>
            </w:pPr>
          </w:p>
        </w:tc>
        <w:tc>
          <w:tcPr>
            <w:tcW w:w="59"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60" w:type="dxa"/>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га / 1000 чел.</w:t>
            </w:r>
          </w:p>
        </w:tc>
        <w:tc>
          <w:tcPr>
            <w:tcW w:w="1341" w:type="dxa"/>
            <w:gridSpan w:val="2"/>
            <w:vMerge w:val="restart"/>
            <w:vAlign w:val="bottom"/>
          </w:tcPr>
          <w:p w:rsidR="00176A6E" w:rsidRPr="009976AC" w:rsidRDefault="00176A6E" w:rsidP="005B220A">
            <w:pPr>
              <w:ind w:left="130"/>
              <w:jc w:val="center"/>
              <w:rPr>
                <w:sz w:val="20"/>
                <w:szCs w:val="20"/>
              </w:rPr>
            </w:pPr>
            <w:r>
              <w:t>+</w:t>
            </w:r>
          </w:p>
        </w:tc>
        <w:tc>
          <w:tcPr>
            <w:tcW w:w="59" w:type="dxa"/>
            <w:tcBorders>
              <w:right w:val="single" w:sz="8" w:space="0" w:color="auto"/>
            </w:tcBorders>
            <w:vAlign w:val="bottom"/>
          </w:tcPr>
          <w:p w:rsidR="00176A6E" w:rsidRPr="009976AC" w:rsidRDefault="00176A6E" w:rsidP="005B220A">
            <w:pPr>
              <w:rPr>
                <w:sz w:val="19"/>
                <w:szCs w:val="19"/>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6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зон в сельских населенных пунктах</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341" w:type="dxa"/>
            <w:gridSpan w:val="2"/>
            <w:vMerge/>
            <w:vAlign w:val="bottom"/>
          </w:tcPr>
          <w:p w:rsidR="00176A6E" w:rsidRPr="009976AC" w:rsidRDefault="00176A6E" w:rsidP="005B220A">
            <w:pPr>
              <w:rPr>
                <w:sz w:val="13"/>
                <w:szCs w:val="13"/>
              </w:rPr>
            </w:pPr>
          </w:p>
        </w:tc>
        <w:tc>
          <w:tcPr>
            <w:tcW w:w="59" w:type="dxa"/>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60" w:type="dxa"/>
            <w:vAlign w:val="bottom"/>
          </w:tcPr>
          <w:p w:rsidR="00176A6E" w:rsidRPr="009976AC" w:rsidRDefault="00176A6E" w:rsidP="005B220A">
            <w:pPr>
              <w:rPr>
                <w:sz w:val="13"/>
                <w:szCs w:val="13"/>
              </w:rPr>
            </w:pPr>
          </w:p>
        </w:tc>
        <w:tc>
          <w:tcPr>
            <w:tcW w:w="2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341" w:type="dxa"/>
            <w:gridSpan w:val="2"/>
            <w:tcBorders>
              <w:bottom w:val="single" w:sz="8" w:space="0" w:color="auto"/>
            </w:tcBorders>
            <w:vAlign w:val="bottom"/>
          </w:tcPr>
          <w:p w:rsidR="00176A6E" w:rsidRPr="009976AC" w:rsidRDefault="00176A6E" w:rsidP="005B220A">
            <w:pPr>
              <w:rPr>
                <w:sz w:val="10"/>
                <w:szCs w:val="10"/>
              </w:rPr>
            </w:pPr>
          </w:p>
        </w:tc>
        <w:tc>
          <w:tcPr>
            <w:tcW w:w="59"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60" w:type="dxa"/>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0" w:right="1120" w:bottom="192" w:left="620" w:header="0" w:footer="0" w:gutter="0"/>
          <w:cols w:space="720" w:equalWidth="0">
            <w:col w:w="10160"/>
          </w:cols>
        </w:sectPr>
      </w:pPr>
    </w:p>
    <w:p w:rsidR="00176A6E" w:rsidRDefault="00176A6E" w:rsidP="00176A6E">
      <w:pPr>
        <w:spacing w:line="11" w:lineRule="exact"/>
        <w:rPr>
          <w:sz w:val="20"/>
          <w:szCs w:val="20"/>
        </w:rPr>
      </w:pPr>
    </w:p>
    <w:p w:rsidR="00176A6E" w:rsidRDefault="00176A6E" w:rsidP="00176A6E">
      <w:pPr>
        <w:sectPr w:rsidR="00176A6E">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4.4</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населенных пунктов поселений</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чел. / га</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поселения:</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88"/>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176A6E" w:rsidRPr="009976AC" w:rsidRDefault="00176A6E" w:rsidP="005B220A">
            <w:pPr>
              <w:rPr>
                <w:sz w:val="24"/>
                <w:szCs w:val="24"/>
              </w:rPr>
            </w:pPr>
            <w:r w:rsidRPr="00E63E9F">
              <w:rPr>
                <w:bCs/>
              </w:rPr>
              <w:t>35,2</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0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4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4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176A6E" w:rsidRPr="009976AC" w:rsidRDefault="00176A6E" w:rsidP="005B220A">
            <w:pPr>
              <w:rPr>
                <w:sz w:val="21"/>
                <w:szCs w:val="21"/>
              </w:rPr>
            </w:pPr>
            <w:r>
              <w:rPr>
                <w:sz w:val="21"/>
                <w:szCs w:val="21"/>
              </w:rPr>
              <w:t>200</w:t>
            </w:r>
          </w:p>
        </w:tc>
        <w:tc>
          <w:tcPr>
            <w:tcW w:w="114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15 м.</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8920" w:type="dxa"/>
            <w:gridSpan w:val="3"/>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47"/>
        </w:trPr>
        <w:tc>
          <w:tcPr>
            <w:tcW w:w="5760" w:type="dxa"/>
            <w:tcBorders>
              <w:left w:val="single" w:sz="8" w:space="0" w:color="auto"/>
              <w:right w:val="single" w:sz="8" w:space="0" w:color="auto"/>
            </w:tcBorders>
            <w:vAlign w:val="bottom"/>
          </w:tcPr>
          <w:p w:rsidR="00176A6E" w:rsidRPr="009976AC" w:rsidRDefault="00176A6E" w:rsidP="005B220A">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176A6E" w:rsidRPr="009976AC" w:rsidRDefault="00176A6E" w:rsidP="005B220A">
            <w:pPr>
              <w:rPr>
                <w:sz w:val="21"/>
                <w:szCs w:val="21"/>
              </w:rPr>
            </w:pPr>
          </w:p>
        </w:tc>
        <w:tc>
          <w:tcPr>
            <w:tcW w:w="1400" w:type="dxa"/>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301"/>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общественно-деловых зон</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8"/>
        </w:trPr>
        <w:tc>
          <w:tcPr>
            <w:tcW w:w="5760" w:type="dxa"/>
            <w:tcBorders>
              <w:left w:val="single" w:sz="8" w:space="0" w:color="auto"/>
              <w:right w:val="single" w:sz="8" w:space="0" w:color="auto"/>
            </w:tcBorders>
            <w:vAlign w:val="bottom"/>
          </w:tcPr>
          <w:p w:rsidR="00176A6E" w:rsidRPr="009976AC" w:rsidRDefault="00176A6E" w:rsidP="005B220A">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мин, ч</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обслуживания Вологодской области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5.1.4</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4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сельском поселении</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5.1.5</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30 мин.</w:t>
            </w: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деловых зон</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Объекты обслуживания</w:t>
            </w:r>
          </w:p>
        </w:tc>
        <w:tc>
          <w:tcPr>
            <w:tcW w:w="176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81"/>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i/>
                <w:iCs/>
              </w:rPr>
              <w:t>Объекты физической культуры и массового спорта</w:t>
            </w:r>
          </w:p>
        </w:tc>
        <w:tc>
          <w:tcPr>
            <w:tcW w:w="176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760" w:type="dxa"/>
            <w:tcBorders>
              <w:bottom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tcBorders>
            <w:vAlign w:val="bottom"/>
          </w:tcPr>
          <w:p w:rsidR="00176A6E" w:rsidRPr="009976AC" w:rsidRDefault="00176A6E" w:rsidP="005B220A">
            <w:pPr>
              <w:spacing w:line="20" w:lineRule="exact"/>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322"/>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176A6E" w:rsidRPr="009976AC" w:rsidRDefault="00176A6E" w:rsidP="005B220A">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176A6E" w:rsidRPr="009976AC" w:rsidRDefault="00176A6E" w:rsidP="005B220A">
            <w:pPr>
              <w:rPr>
                <w:sz w:val="24"/>
                <w:szCs w:val="24"/>
              </w:rPr>
            </w:pPr>
            <w:r>
              <w:rPr>
                <w:w w:val="97"/>
              </w:rPr>
              <w:t>1949,4</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82"/>
        </w:trPr>
        <w:tc>
          <w:tcPr>
            <w:tcW w:w="5760" w:type="dxa"/>
            <w:tcBorders>
              <w:left w:val="single" w:sz="8" w:space="0" w:color="auto"/>
              <w:right w:val="single" w:sz="8" w:space="0" w:color="auto"/>
            </w:tcBorders>
            <w:vAlign w:val="bottom"/>
          </w:tcPr>
          <w:p w:rsidR="00176A6E" w:rsidRPr="009976AC" w:rsidRDefault="00176A6E" w:rsidP="005B220A">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176A6E" w:rsidRPr="009976AC" w:rsidRDefault="00176A6E" w:rsidP="005B220A">
            <w:pPr>
              <w:rPr>
                <w:sz w:val="15"/>
                <w:szCs w:val="15"/>
              </w:rPr>
            </w:pPr>
          </w:p>
        </w:tc>
        <w:tc>
          <w:tcPr>
            <w:tcW w:w="1400" w:type="dxa"/>
            <w:tcBorders>
              <w:right w:val="single" w:sz="8" w:space="0" w:color="auto"/>
            </w:tcBorders>
            <w:vAlign w:val="bottom"/>
          </w:tcPr>
          <w:p w:rsidR="00176A6E" w:rsidRPr="009976AC" w:rsidRDefault="00176A6E" w:rsidP="005B220A">
            <w:pPr>
              <w:rPr>
                <w:sz w:val="15"/>
                <w:szCs w:val="15"/>
              </w:rPr>
            </w:pPr>
          </w:p>
        </w:tc>
        <w:tc>
          <w:tcPr>
            <w:tcW w:w="1140" w:type="dxa"/>
            <w:tcBorders>
              <w:right w:val="single" w:sz="8" w:space="0" w:color="auto"/>
            </w:tcBorders>
            <w:vAlign w:val="bottom"/>
          </w:tcPr>
          <w:p w:rsidR="00176A6E" w:rsidRPr="009976AC" w:rsidRDefault="00176A6E" w:rsidP="005B220A">
            <w:pPr>
              <w:rPr>
                <w:sz w:val="15"/>
                <w:szCs w:val="15"/>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катки и т. д.)</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мин</w:t>
            </w:r>
          </w:p>
        </w:tc>
        <w:tc>
          <w:tcPr>
            <w:tcW w:w="1400" w:type="dxa"/>
            <w:tcBorders>
              <w:right w:val="single" w:sz="8" w:space="0" w:color="auto"/>
            </w:tcBorders>
            <w:vAlign w:val="bottom"/>
          </w:tcPr>
          <w:p w:rsidR="00176A6E" w:rsidRPr="009976AC" w:rsidRDefault="00176A6E" w:rsidP="005B220A">
            <w:r>
              <w:t>30 мин.</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87"/>
        </w:trPr>
        <w:tc>
          <w:tcPr>
            <w:tcW w:w="576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60" w:type="dxa"/>
            <w:tcBorders>
              <w:right w:val="single" w:sz="8" w:space="0" w:color="auto"/>
            </w:tcBorders>
            <w:vAlign w:val="bottom"/>
          </w:tcPr>
          <w:p w:rsidR="00176A6E" w:rsidRPr="009976AC" w:rsidRDefault="00176A6E" w:rsidP="005B220A">
            <w:pPr>
              <w:rPr>
                <w:sz w:val="7"/>
                <w:szCs w:val="7"/>
              </w:rPr>
            </w:pPr>
          </w:p>
        </w:tc>
        <w:tc>
          <w:tcPr>
            <w:tcW w:w="1400" w:type="dxa"/>
            <w:tcBorders>
              <w:right w:val="single" w:sz="8" w:space="0" w:color="auto"/>
            </w:tcBorders>
            <w:vAlign w:val="bottom"/>
          </w:tcPr>
          <w:p w:rsidR="00176A6E" w:rsidRPr="009976AC" w:rsidRDefault="00176A6E" w:rsidP="005B220A">
            <w:pPr>
              <w:rPr>
                <w:sz w:val="7"/>
                <w:szCs w:val="7"/>
              </w:rPr>
            </w:pPr>
          </w:p>
        </w:tc>
        <w:tc>
          <w:tcPr>
            <w:tcW w:w="1140" w:type="dxa"/>
            <w:tcBorders>
              <w:right w:val="single" w:sz="8" w:space="0" w:color="auto"/>
            </w:tcBorders>
            <w:vAlign w:val="bottom"/>
          </w:tcPr>
          <w:p w:rsidR="00176A6E" w:rsidRPr="009976AC" w:rsidRDefault="00176A6E" w:rsidP="005B220A">
            <w:pPr>
              <w:rPr>
                <w:sz w:val="7"/>
                <w:szCs w:val="7"/>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176A6E" w:rsidRPr="009976AC" w:rsidRDefault="00176A6E" w:rsidP="005B220A">
            <w:pPr>
              <w:jc w:val="center"/>
              <w:rPr>
                <w:sz w:val="20"/>
                <w:szCs w:val="20"/>
              </w:rPr>
            </w:pPr>
            <w:r>
              <w:t>га / 1000 чел.</w:t>
            </w:r>
          </w:p>
        </w:tc>
        <w:tc>
          <w:tcPr>
            <w:tcW w:w="1400" w:type="dxa"/>
            <w:tcBorders>
              <w:right w:val="single" w:sz="8" w:space="0" w:color="auto"/>
            </w:tcBorders>
            <w:vAlign w:val="bottom"/>
          </w:tcPr>
          <w:p w:rsidR="00176A6E" w:rsidRPr="009976AC" w:rsidRDefault="00176A6E" w:rsidP="005B220A">
            <w:r>
              <w:t>По проекту</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176A6E" w:rsidRPr="009976AC" w:rsidRDefault="00176A6E" w:rsidP="005B220A">
            <w:pPr>
              <w:rPr>
                <w:sz w:val="18"/>
                <w:szCs w:val="18"/>
              </w:rPr>
            </w:pPr>
            <w:r>
              <w:rPr>
                <w:sz w:val="20"/>
                <w:szCs w:val="20"/>
              </w:rPr>
              <w:t>350</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пола / 1000 чел.</w:t>
            </w:r>
          </w:p>
        </w:tc>
        <w:tc>
          <w:tcPr>
            <w:tcW w:w="1420" w:type="dxa"/>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мин</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30 мин.</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176A6E" w:rsidRPr="009976AC" w:rsidRDefault="00176A6E" w:rsidP="005B220A">
            <w:pPr>
              <w:rPr>
                <w:sz w:val="20"/>
                <w:szCs w:val="20"/>
              </w:rPr>
            </w:pPr>
            <w:r>
              <w:rPr>
                <w:sz w:val="20"/>
                <w:szCs w:val="20"/>
              </w:rPr>
              <w:t>По проекту</w:t>
            </w:r>
          </w:p>
        </w:tc>
        <w:tc>
          <w:tcPr>
            <w:tcW w:w="110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площади /</w:t>
            </w:r>
          </w:p>
        </w:tc>
        <w:tc>
          <w:tcPr>
            <w:tcW w:w="1420" w:type="dxa"/>
            <w:tcBorders>
              <w:right w:val="single" w:sz="8" w:space="0" w:color="auto"/>
            </w:tcBorders>
            <w:vAlign w:val="bottom"/>
          </w:tcPr>
          <w:p w:rsidR="00176A6E" w:rsidRPr="009976AC" w:rsidRDefault="00176A6E" w:rsidP="005B220A">
            <w:pPr>
              <w:rPr>
                <w:sz w:val="21"/>
                <w:szCs w:val="21"/>
              </w:rPr>
            </w:pPr>
            <w:r>
              <w:rPr>
                <w:sz w:val="21"/>
                <w:szCs w:val="21"/>
              </w:rPr>
              <w:t>30</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176A6E" w:rsidRPr="009976AC" w:rsidRDefault="00176A6E" w:rsidP="005B220A">
            <w:pPr>
              <w:jc w:val="center"/>
              <w:rPr>
                <w:sz w:val="20"/>
                <w:szCs w:val="20"/>
              </w:rPr>
            </w:pPr>
            <w:r>
              <w:t>мин</w:t>
            </w:r>
          </w:p>
        </w:tc>
        <w:tc>
          <w:tcPr>
            <w:tcW w:w="1420" w:type="dxa"/>
            <w:tcBorders>
              <w:right w:val="single" w:sz="8" w:space="0" w:color="auto"/>
            </w:tcBorders>
            <w:vAlign w:val="bottom"/>
          </w:tcPr>
          <w:p w:rsidR="00176A6E" w:rsidRPr="009976AC" w:rsidRDefault="00176A6E" w:rsidP="005B220A">
            <w:r>
              <w:t>30 мин.</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га / объект</w:t>
            </w:r>
          </w:p>
        </w:tc>
        <w:tc>
          <w:tcPr>
            <w:tcW w:w="1420" w:type="dxa"/>
            <w:tcBorders>
              <w:right w:val="single" w:sz="8" w:space="0" w:color="auto"/>
            </w:tcBorders>
            <w:vAlign w:val="bottom"/>
          </w:tcPr>
          <w:p w:rsidR="00176A6E" w:rsidRPr="009976AC" w:rsidRDefault="00176A6E" w:rsidP="005B220A">
            <w:pPr>
              <w:rPr>
                <w:sz w:val="19"/>
                <w:szCs w:val="19"/>
              </w:rPr>
            </w:pPr>
            <w:r>
              <w:rPr>
                <w:sz w:val="19"/>
                <w:szCs w:val="19"/>
              </w:rPr>
              <w:t>По проекту</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площади /</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20" w:type="dxa"/>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многофункциональных</w:t>
            </w:r>
          </w:p>
        </w:tc>
        <w:tc>
          <w:tcPr>
            <w:tcW w:w="3200" w:type="dxa"/>
            <w:gridSpan w:val="2"/>
            <w:vMerge w:val="restart"/>
            <w:vAlign w:val="bottom"/>
          </w:tcPr>
          <w:p w:rsidR="00176A6E" w:rsidRPr="009976AC" w:rsidRDefault="00176A6E" w:rsidP="005B220A">
            <w:pPr>
              <w:ind w:left="1380"/>
              <w:rPr>
                <w:sz w:val="20"/>
                <w:szCs w:val="20"/>
              </w:rPr>
            </w:pPr>
            <w:r>
              <w:t>не нормируются</w:t>
            </w:r>
          </w:p>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физкультурно-оздоровительных комплексов,</w:t>
            </w:r>
          </w:p>
        </w:tc>
        <w:tc>
          <w:tcPr>
            <w:tcW w:w="3200" w:type="dxa"/>
            <w:gridSpan w:val="2"/>
            <w:vMerge/>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87"/>
        </w:trPr>
        <w:tc>
          <w:tcPr>
            <w:tcW w:w="574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80" w:type="dxa"/>
            <w:vAlign w:val="bottom"/>
          </w:tcPr>
          <w:p w:rsidR="00176A6E" w:rsidRPr="009976AC" w:rsidRDefault="00176A6E" w:rsidP="005B220A">
            <w:pPr>
              <w:rPr>
                <w:sz w:val="7"/>
                <w:szCs w:val="7"/>
              </w:rPr>
            </w:pPr>
          </w:p>
        </w:tc>
        <w:tc>
          <w:tcPr>
            <w:tcW w:w="1420" w:type="dxa"/>
            <w:vAlign w:val="bottom"/>
          </w:tcPr>
          <w:p w:rsidR="00176A6E" w:rsidRPr="009976AC" w:rsidRDefault="00176A6E" w:rsidP="005B220A">
            <w:pPr>
              <w:rPr>
                <w:sz w:val="7"/>
                <w:szCs w:val="7"/>
              </w:rPr>
            </w:pPr>
          </w:p>
        </w:tc>
        <w:tc>
          <w:tcPr>
            <w:tcW w:w="1100" w:type="dxa"/>
            <w:tcBorders>
              <w:right w:val="single" w:sz="8" w:space="0" w:color="auto"/>
            </w:tcBorders>
            <w:vAlign w:val="bottom"/>
          </w:tcPr>
          <w:p w:rsidR="00176A6E" w:rsidRPr="009976AC" w:rsidRDefault="00176A6E" w:rsidP="005B220A">
            <w:pPr>
              <w:rPr>
                <w:sz w:val="7"/>
                <w:szCs w:val="7"/>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спортивных баз</w:t>
            </w:r>
          </w:p>
        </w:tc>
        <w:tc>
          <w:tcPr>
            <w:tcW w:w="1780" w:type="dxa"/>
            <w:tcBorders>
              <w:bottom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8"/>
              </w:rPr>
              <w:t>га / объект</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спортивных баз</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81"/>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i/>
                <w:iCs/>
              </w:rPr>
              <w:t>Объекты образования</w:t>
            </w:r>
          </w:p>
        </w:tc>
        <w:tc>
          <w:tcPr>
            <w:tcW w:w="1780" w:type="dxa"/>
            <w:vAlign w:val="bottom"/>
          </w:tcPr>
          <w:p w:rsidR="00176A6E" w:rsidRPr="009976AC" w:rsidRDefault="00176A6E" w:rsidP="005B220A">
            <w:pPr>
              <w:rPr>
                <w:sz w:val="24"/>
                <w:szCs w:val="24"/>
              </w:rPr>
            </w:pPr>
          </w:p>
        </w:tc>
        <w:tc>
          <w:tcPr>
            <w:tcW w:w="1420" w:type="dxa"/>
            <w:vAlign w:val="bottom"/>
          </w:tcPr>
          <w:p w:rsidR="00176A6E" w:rsidRPr="009976AC" w:rsidRDefault="00176A6E" w:rsidP="005B220A">
            <w:pPr>
              <w:rPr>
                <w:sz w:val="24"/>
                <w:szCs w:val="24"/>
              </w:rPr>
            </w:pPr>
          </w:p>
        </w:tc>
        <w:tc>
          <w:tcPr>
            <w:tcW w:w="110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5"/>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80" w:type="dxa"/>
            <w:tcBorders>
              <w:bottom w:val="single" w:sz="8" w:space="0" w:color="auto"/>
            </w:tcBorders>
            <w:vAlign w:val="bottom"/>
          </w:tcPr>
          <w:p w:rsidR="00176A6E" w:rsidRPr="009976AC" w:rsidRDefault="00176A6E" w:rsidP="005B220A">
            <w:pPr>
              <w:rPr>
                <w:sz w:val="2"/>
                <w:szCs w:val="2"/>
              </w:rPr>
            </w:pPr>
          </w:p>
        </w:tc>
        <w:tc>
          <w:tcPr>
            <w:tcW w:w="1420" w:type="dxa"/>
            <w:tcBorders>
              <w:bottom w:val="single" w:sz="8" w:space="0" w:color="auto"/>
            </w:tcBorders>
            <w:vAlign w:val="bottom"/>
          </w:tcPr>
          <w:p w:rsidR="00176A6E" w:rsidRPr="009976AC" w:rsidRDefault="00176A6E" w:rsidP="005B220A">
            <w:pPr>
              <w:rPr>
                <w:sz w:val="2"/>
                <w:szCs w:val="2"/>
              </w:rPr>
            </w:pPr>
          </w:p>
        </w:tc>
        <w:tc>
          <w:tcPr>
            <w:tcW w:w="110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20" w:type="dxa"/>
            <w:vMerge/>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87"/>
        </w:trPr>
        <w:tc>
          <w:tcPr>
            <w:tcW w:w="574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80" w:type="dxa"/>
            <w:tcBorders>
              <w:right w:val="single" w:sz="8" w:space="0" w:color="auto"/>
            </w:tcBorders>
            <w:vAlign w:val="bottom"/>
          </w:tcPr>
          <w:p w:rsidR="00176A6E" w:rsidRPr="009976AC" w:rsidRDefault="00176A6E" w:rsidP="005B220A">
            <w:pPr>
              <w:rPr>
                <w:sz w:val="7"/>
                <w:szCs w:val="7"/>
              </w:rPr>
            </w:pPr>
          </w:p>
        </w:tc>
        <w:tc>
          <w:tcPr>
            <w:tcW w:w="1420" w:type="dxa"/>
            <w:tcBorders>
              <w:right w:val="single" w:sz="8" w:space="0" w:color="auto"/>
            </w:tcBorders>
            <w:vAlign w:val="bottom"/>
          </w:tcPr>
          <w:p w:rsidR="00176A6E" w:rsidRPr="009976AC" w:rsidRDefault="00176A6E" w:rsidP="005B220A">
            <w:pPr>
              <w:rPr>
                <w:sz w:val="7"/>
                <w:szCs w:val="7"/>
              </w:rPr>
            </w:pPr>
          </w:p>
        </w:tc>
        <w:tc>
          <w:tcPr>
            <w:tcW w:w="1100" w:type="dxa"/>
            <w:tcBorders>
              <w:right w:val="single" w:sz="8" w:space="0" w:color="auto"/>
            </w:tcBorders>
            <w:vAlign w:val="bottom"/>
          </w:tcPr>
          <w:p w:rsidR="00176A6E" w:rsidRPr="009976AC" w:rsidRDefault="00176A6E" w:rsidP="005B220A">
            <w:pPr>
              <w:rPr>
                <w:sz w:val="7"/>
                <w:szCs w:val="7"/>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176A6E" w:rsidRPr="009976AC" w:rsidRDefault="00176A6E" w:rsidP="005B220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76A6E" w:rsidRPr="009976AC" w:rsidRDefault="00176A6E" w:rsidP="005B220A">
            <w:pPr>
              <w:rPr>
                <w:sz w:val="24"/>
                <w:szCs w:val="24"/>
              </w:rPr>
            </w:pPr>
            <w:r>
              <w:rPr>
                <w:sz w:val="24"/>
                <w:szCs w:val="24"/>
              </w:rPr>
              <w:t>По проекту</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11"/>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42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10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20" w:type="dxa"/>
            <w:vMerge/>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7"/>
              </w:rPr>
              <w:t>км</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организаций</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76A6E" w:rsidRPr="009976AC" w:rsidRDefault="00176A6E" w:rsidP="005B220A">
            <w:pPr>
              <w:rPr>
                <w:sz w:val="24"/>
                <w:szCs w:val="24"/>
              </w:rPr>
            </w:pPr>
            <w:r>
              <w:rPr>
                <w:sz w:val="24"/>
                <w:szCs w:val="24"/>
              </w:rPr>
              <w:t>По проекту</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7"/>
              </w:rPr>
              <w:t>км</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76A6E" w:rsidRPr="009976AC" w:rsidRDefault="00176A6E" w:rsidP="005B220A">
            <w:pPr>
              <w:rPr>
                <w:sz w:val="24"/>
                <w:szCs w:val="24"/>
              </w:rPr>
            </w:pPr>
            <w:r>
              <w:rPr>
                <w:sz w:val="24"/>
                <w:szCs w:val="24"/>
              </w:rPr>
              <w:t>По проекту</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44"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81"/>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i/>
                <w:iCs/>
              </w:rPr>
              <w:t>Объекты здравоохранения</w:t>
            </w:r>
          </w:p>
        </w:tc>
        <w:tc>
          <w:tcPr>
            <w:tcW w:w="1760" w:type="dxa"/>
            <w:vAlign w:val="bottom"/>
          </w:tcPr>
          <w:p w:rsidR="00176A6E" w:rsidRPr="009976AC" w:rsidRDefault="00176A6E" w:rsidP="005B220A">
            <w:pPr>
              <w:rPr>
                <w:sz w:val="24"/>
                <w:szCs w:val="24"/>
              </w:rPr>
            </w:pPr>
          </w:p>
        </w:tc>
        <w:tc>
          <w:tcPr>
            <w:tcW w:w="1420" w:type="dxa"/>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760" w:type="dxa"/>
            <w:tcBorders>
              <w:bottom w:val="single" w:sz="8" w:space="0" w:color="auto"/>
            </w:tcBorders>
            <w:vAlign w:val="bottom"/>
          </w:tcPr>
          <w:p w:rsidR="00176A6E" w:rsidRPr="009976AC" w:rsidRDefault="00176A6E" w:rsidP="005B220A">
            <w:pPr>
              <w:spacing w:line="20" w:lineRule="exact"/>
              <w:rPr>
                <w:sz w:val="2"/>
                <w:szCs w:val="2"/>
              </w:rPr>
            </w:pPr>
          </w:p>
        </w:tc>
        <w:tc>
          <w:tcPr>
            <w:tcW w:w="1420" w:type="dxa"/>
            <w:tcBorders>
              <w:bottom w:val="single" w:sz="8" w:space="0" w:color="auto"/>
            </w:tcBorders>
            <w:vAlign w:val="bottom"/>
          </w:tcPr>
          <w:p w:rsidR="00176A6E" w:rsidRPr="009976AC" w:rsidRDefault="00176A6E" w:rsidP="005B220A">
            <w:pPr>
              <w:spacing w:line="20" w:lineRule="exact"/>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смену / 1000 чел.</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мин</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амбулаторий</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 xml:space="preserve">От </w:t>
            </w:r>
            <w:r>
              <w:rPr>
                <w:w w:val="99"/>
              </w:rPr>
              <w:t>0,3</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амбулаторий</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посещений в</w:t>
            </w: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смену / 1000 чел.</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акушерскими пунктами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мин</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 xml:space="preserve">От </w:t>
            </w:r>
            <w:r>
              <w:rPr>
                <w:w w:val="99"/>
              </w:rPr>
              <w:t>0,2</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фельдшерско-акушерских пунктов</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объект / 1000</w:t>
            </w: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чел.</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медицинской помощи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мин</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 xml:space="preserve">От </w:t>
            </w:r>
            <w:r>
              <w:rPr>
                <w:w w:val="99"/>
              </w:rPr>
              <w:t>0,1</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скорой медицинской помощи</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объект / 1000</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чел.</w:t>
            </w:r>
          </w:p>
        </w:tc>
        <w:tc>
          <w:tcPr>
            <w:tcW w:w="142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санитарной авиации</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20" w:type="dxa"/>
            <w:tcBorders>
              <w:right w:val="single" w:sz="8" w:space="0" w:color="auto"/>
            </w:tcBorders>
            <w:vAlign w:val="bottom"/>
          </w:tcPr>
          <w:p w:rsidR="00176A6E" w:rsidRPr="009976AC" w:rsidRDefault="00176A6E" w:rsidP="005B220A">
            <w:pPr>
              <w:rPr>
                <w:sz w:val="19"/>
                <w:szCs w:val="19"/>
              </w:rPr>
            </w:pPr>
            <w:r>
              <w:rPr>
                <w:sz w:val="19"/>
                <w:szCs w:val="19"/>
              </w:rPr>
              <w:t>По проекту</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санитарной авиации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аптеками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чел.</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мин</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4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176A6E" w:rsidRPr="009976AC" w:rsidRDefault="00176A6E" w:rsidP="005B220A">
            <w:pPr>
              <w:rPr>
                <w:sz w:val="21"/>
                <w:szCs w:val="21"/>
              </w:rPr>
            </w:pPr>
          </w:p>
        </w:tc>
        <w:tc>
          <w:tcPr>
            <w:tcW w:w="1120" w:type="dxa"/>
            <w:tcBorders>
              <w:bottom w:val="single" w:sz="8" w:space="0" w:color="auto"/>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7"/>
              </w:rPr>
              <w:t>ребенка</w:t>
            </w:r>
          </w:p>
        </w:tc>
        <w:tc>
          <w:tcPr>
            <w:tcW w:w="142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молочных кухонь</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t>га на 1000</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 xml:space="preserve">От </w:t>
            </w:r>
            <w:r>
              <w:rPr>
                <w:w w:val="97"/>
              </w:rPr>
              <w:t>0,15</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tcBorders>
              <w:left w:val="single" w:sz="8" w:space="0" w:color="auto"/>
              <w:right w:val="single" w:sz="8" w:space="0" w:color="auto"/>
            </w:tcBorders>
            <w:vAlign w:val="bottom"/>
          </w:tcPr>
          <w:p w:rsidR="00176A6E" w:rsidRPr="009976AC" w:rsidRDefault="00176A6E" w:rsidP="005B220A">
            <w:pPr>
              <w:rPr>
                <w:sz w:val="14"/>
                <w:szCs w:val="14"/>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порций / сутки</w:t>
            </w: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176A6E" w:rsidRPr="009976AC" w:rsidRDefault="00176A6E" w:rsidP="005B220A">
            <w:pPr>
              <w:jc w:val="center"/>
              <w:rPr>
                <w:sz w:val="20"/>
                <w:szCs w:val="20"/>
              </w:rPr>
            </w:pPr>
            <w:r>
              <w:rPr>
                <w:w w:val="98"/>
              </w:rPr>
              <w:t>ди / 1 ребенка</w:t>
            </w:r>
          </w:p>
        </w:tc>
        <w:tc>
          <w:tcPr>
            <w:tcW w:w="14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кухонь</w:t>
            </w:r>
          </w:p>
        </w:tc>
        <w:tc>
          <w:tcPr>
            <w:tcW w:w="176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2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2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4"/>
              </w:rPr>
              <w:t>га / объект</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молочных кухонь</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81"/>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i/>
                <w:iCs/>
              </w:rPr>
              <w:t>Объекты культуры и искусства</w:t>
            </w:r>
          </w:p>
        </w:tc>
        <w:tc>
          <w:tcPr>
            <w:tcW w:w="178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780" w:type="dxa"/>
            <w:tcBorders>
              <w:bottom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tcBorders>
            <w:vAlign w:val="bottom"/>
          </w:tcPr>
          <w:p w:rsidR="00176A6E" w:rsidRPr="009976AC" w:rsidRDefault="00176A6E" w:rsidP="005B220A">
            <w:pPr>
              <w:spacing w:line="20" w:lineRule="exact"/>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176A6E" w:rsidRPr="009976AC" w:rsidRDefault="00176A6E" w:rsidP="005B220A">
            <w:pPr>
              <w:jc w:val="center"/>
              <w:rPr>
                <w:sz w:val="20"/>
                <w:szCs w:val="20"/>
              </w:rPr>
            </w:pPr>
            <w:r>
              <w:t>площади / 1000</w:t>
            </w:r>
          </w:p>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культуры</w:t>
            </w: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t>чел.</w:t>
            </w: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га / объект</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По проекту</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домов культуры</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7"/>
              </w:rPr>
              <w:t>объект / 1000 чел.</w:t>
            </w:r>
          </w:p>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мин</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По проекту</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8"/>
              </w:rPr>
              <w:t>га / объект</w:t>
            </w:r>
          </w:p>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библиотеки</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универсальными спортивно-зрелищными комплексами,</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парками культуры и отдыха</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16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кинозалов, универсальных спортивно-зрелищных</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87"/>
        </w:trPr>
        <w:tc>
          <w:tcPr>
            <w:tcW w:w="574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80" w:type="dxa"/>
            <w:vAlign w:val="bottom"/>
          </w:tcPr>
          <w:p w:rsidR="00176A6E" w:rsidRPr="009976AC" w:rsidRDefault="00176A6E" w:rsidP="005B220A">
            <w:pPr>
              <w:rPr>
                <w:sz w:val="7"/>
                <w:szCs w:val="7"/>
              </w:rPr>
            </w:pPr>
          </w:p>
        </w:tc>
        <w:tc>
          <w:tcPr>
            <w:tcW w:w="1400" w:type="dxa"/>
            <w:vAlign w:val="bottom"/>
          </w:tcPr>
          <w:p w:rsidR="00176A6E" w:rsidRPr="009976AC" w:rsidRDefault="00176A6E" w:rsidP="005B220A">
            <w:pPr>
              <w:rPr>
                <w:sz w:val="7"/>
                <w:szCs w:val="7"/>
              </w:rPr>
            </w:pPr>
          </w:p>
        </w:tc>
        <w:tc>
          <w:tcPr>
            <w:tcW w:w="1120" w:type="dxa"/>
            <w:tcBorders>
              <w:right w:val="single" w:sz="8" w:space="0" w:color="auto"/>
            </w:tcBorders>
            <w:vAlign w:val="bottom"/>
          </w:tcPr>
          <w:p w:rsidR="00176A6E" w:rsidRPr="009976AC" w:rsidRDefault="00176A6E" w:rsidP="005B220A">
            <w:pPr>
              <w:rPr>
                <w:sz w:val="7"/>
                <w:szCs w:val="7"/>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комплексов, парков культуры и отдыха</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176A6E" w:rsidRPr="009976AC" w:rsidRDefault="00176A6E" w:rsidP="005B220A">
            <w:pPr>
              <w:rPr>
                <w:sz w:val="21"/>
                <w:szCs w:val="21"/>
              </w:rPr>
            </w:pPr>
            <w:r>
              <w:rPr>
                <w:sz w:val="21"/>
                <w:szCs w:val="21"/>
              </w:rPr>
              <w:t>По проекту</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1000 верующих</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православных храмов</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2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7"/>
              </w:rPr>
              <w:t>мест / 1000</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верующих</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конфессий</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объектов культового</w:t>
            </w:r>
          </w:p>
        </w:tc>
        <w:tc>
          <w:tcPr>
            <w:tcW w:w="3180" w:type="dxa"/>
            <w:gridSpan w:val="2"/>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назначения иных конфессий</w:t>
            </w:r>
          </w:p>
        </w:tc>
        <w:tc>
          <w:tcPr>
            <w:tcW w:w="178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54"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83"/>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176A6E" w:rsidRPr="009976AC" w:rsidRDefault="00176A6E" w:rsidP="005B220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11"/>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40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14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9"/>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i/>
                <w:iCs/>
              </w:rPr>
              <w:t>Объекты, необходимые для обеспечения населения</w:t>
            </w:r>
          </w:p>
        </w:tc>
        <w:tc>
          <w:tcPr>
            <w:tcW w:w="1760" w:type="dxa"/>
            <w:vAlign w:val="bottom"/>
          </w:tcPr>
          <w:p w:rsidR="00176A6E" w:rsidRPr="009976AC" w:rsidRDefault="00176A6E" w:rsidP="005B220A"/>
        </w:tc>
        <w:tc>
          <w:tcPr>
            <w:tcW w:w="1400" w:type="dxa"/>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i/>
                <w:iCs/>
              </w:rPr>
              <w:t>услугами связи, общественного питания, торговли и</w:t>
            </w:r>
          </w:p>
        </w:tc>
        <w:tc>
          <w:tcPr>
            <w:tcW w:w="1760" w:type="dxa"/>
            <w:vAlign w:val="bottom"/>
          </w:tcPr>
          <w:p w:rsidR="00176A6E" w:rsidRPr="009976AC" w:rsidRDefault="00176A6E" w:rsidP="005B220A"/>
        </w:tc>
        <w:tc>
          <w:tcPr>
            <w:tcW w:w="1400" w:type="dxa"/>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91"/>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i/>
                <w:iCs/>
              </w:rPr>
              <w:t>бытового обслуживания</w:t>
            </w:r>
          </w:p>
        </w:tc>
        <w:tc>
          <w:tcPr>
            <w:tcW w:w="176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5"/>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3"/>
                <w:szCs w:val="3"/>
              </w:rPr>
            </w:pPr>
          </w:p>
        </w:tc>
        <w:tc>
          <w:tcPr>
            <w:tcW w:w="1760" w:type="dxa"/>
            <w:tcBorders>
              <w:bottom w:val="single" w:sz="8" w:space="0" w:color="auto"/>
            </w:tcBorders>
            <w:vAlign w:val="bottom"/>
          </w:tcPr>
          <w:p w:rsidR="00176A6E" w:rsidRPr="009976AC" w:rsidRDefault="00176A6E" w:rsidP="005B220A">
            <w:pPr>
              <w:rPr>
                <w:sz w:val="3"/>
                <w:szCs w:val="3"/>
              </w:rPr>
            </w:pPr>
          </w:p>
        </w:tc>
        <w:tc>
          <w:tcPr>
            <w:tcW w:w="1400" w:type="dxa"/>
            <w:tcBorders>
              <w:bottom w:val="single" w:sz="8" w:space="0" w:color="auto"/>
            </w:tcBorders>
            <w:vAlign w:val="bottom"/>
          </w:tcPr>
          <w:p w:rsidR="00176A6E" w:rsidRPr="009976AC" w:rsidRDefault="00176A6E" w:rsidP="005B220A">
            <w:pPr>
              <w:rPr>
                <w:sz w:val="3"/>
                <w:szCs w:val="3"/>
              </w:rPr>
            </w:pPr>
          </w:p>
        </w:tc>
        <w:tc>
          <w:tcPr>
            <w:tcW w:w="1140" w:type="dxa"/>
            <w:tcBorders>
              <w:bottom w:val="single" w:sz="8" w:space="0" w:color="auto"/>
              <w:right w:val="single" w:sz="8" w:space="0" w:color="auto"/>
            </w:tcBorders>
            <w:vAlign w:val="bottom"/>
          </w:tcPr>
          <w:p w:rsidR="00176A6E" w:rsidRPr="009976AC" w:rsidRDefault="00176A6E" w:rsidP="005B220A">
            <w:pPr>
              <w:rPr>
                <w:sz w:val="3"/>
                <w:szCs w:val="3"/>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t>объект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тыс. чел.</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7"/>
              </w:rPr>
              <w:t>км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3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4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точка / квартира</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176A6E" w:rsidRPr="009976AC" w:rsidRDefault="00176A6E" w:rsidP="005B220A">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пользования</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квартира</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сети радиовещания и</w:t>
            </w:r>
          </w:p>
        </w:tc>
        <w:tc>
          <w:tcPr>
            <w:tcW w:w="3160" w:type="dxa"/>
            <w:gridSpan w:val="2"/>
            <w:vAlign w:val="bottom"/>
          </w:tcPr>
          <w:p w:rsidR="00176A6E" w:rsidRPr="009976AC" w:rsidRDefault="00176A6E" w:rsidP="005B220A">
            <w:pPr>
              <w:ind w:left="1030"/>
              <w:jc w:val="center"/>
              <w:rPr>
                <w:sz w:val="20"/>
                <w:szCs w:val="20"/>
              </w:rPr>
            </w:pPr>
            <w:r>
              <w:rPr>
                <w:w w:val="99"/>
              </w:rPr>
              <w:t>не нормируются</w:t>
            </w:r>
          </w:p>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радиотрансляции</w:t>
            </w:r>
          </w:p>
        </w:tc>
        <w:tc>
          <w:tcPr>
            <w:tcW w:w="176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176A6E" w:rsidRPr="009976AC" w:rsidRDefault="00176A6E" w:rsidP="005B220A">
            <w:pPr>
              <w:ind w:left="1030"/>
              <w:jc w:val="center"/>
              <w:rPr>
                <w:sz w:val="20"/>
                <w:szCs w:val="20"/>
              </w:rPr>
            </w:pPr>
            <w:r>
              <w:rPr>
                <w:w w:val="99"/>
              </w:rP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сетью приема телевизионных программ</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сети приема</w:t>
            </w:r>
          </w:p>
        </w:tc>
        <w:tc>
          <w:tcPr>
            <w:tcW w:w="3160" w:type="dxa"/>
            <w:gridSpan w:val="2"/>
            <w:vAlign w:val="bottom"/>
          </w:tcPr>
          <w:p w:rsidR="00176A6E" w:rsidRPr="009976AC" w:rsidRDefault="00176A6E" w:rsidP="005B220A">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телевизионных программ</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АТС</w:t>
            </w:r>
          </w:p>
        </w:tc>
        <w:tc>
          <w:tcPr>
            <w:tcW w:w="1760" w:type="dxa"/>
            <w:tcBorders>
              <w:right w:val="single" w:sz="8" w:space="0" w:color="auto"/>
            </w:tcBorders>
            <w:vAlign w:val="bottom"/>
          </w:tcPr>
          <w:p w:rsidR="00176A6E" w:rsidRPr="009976AC" w:rsidRDefault="00176A6E" w:rsidP="005B220A">
            <w:pPr>
              <w:jc w:val="center"/>
              <w:rPr>
                <w:sz w:val="20"/>
                <w:szCs w:val="20"/>
              </w:rPr>
            </w:pPr>
            <w:r>
              <w:t>абонентских</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3"/>
                <w:szCs w:val="23"/>
              </w:rPr>
            </w:pPr>
          </w:p>
        </w:tc>
        <w:tc>
          <w:tcPr>
            <w:tcW w:w="1760" w:type="dxa"/>
            <w:tcBorders>
              <w:bottom w:val="single" w:sz="8" w:space="0" w:color="auto"/>
              <w:right w:val="single" w:sz="8" w:space="0" w:color="auto"/>
            </w:tcBorders>
            <w:vAlign w:val="bottom"/>
          </w:tcPr>
          <w:p w:rsidR="00176A6E" w:rsidRPr="009976AC" w:rsidRDefault="00176A6E" w:rsidP="005B220A">
            <w:pPr>
              <w:jc w:val="center"/>
              <w:rPr>
                <w:sz w:val="20"/>
                <w:szCs w:val="20"/>
              </w:rPr>
            </w:pPr>
            <w:r>
              <w:t>номеров</w:t>
            </w: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010"/>
              <w:jc w:val="center"/>
              <w:rPr>
                <w:sz w:val="20"/>
                <w:szCs w:val="20"/>
              </w:rPr>
            </w:pPr>
            <w:r>
              <w:t>не нормируется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АТС</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3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4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тель</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030"/>
              <w:jc w:val="center"/>
              <w:rPr>
                <w:sz w:val="20"/>
                <w:szCs w:val="20"/>
              </w:rPr>
            </w:pPr>
            <w:r>
              <w:rPr>
                <w:w w:val="99"/>
              </w:rP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систем оповещения РСЧС</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участков:</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мест / 1000 чел.</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питания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га / 100 мест</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От 0,15</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питания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bl>
    <w:p w:rsidR="00176A6E" w:rsidRDefault="00176A6E" w:rsidP="00176A6E">
      <w:pPr>
        <w:spacing w:line="192"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площади /</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176A6E" w:rsidRPr="009976AC" w:rsidRDefault="00176A6E" w:rsidP="005B220A">
            <w:pPr>
              <w:jc w:val="center"/>
              <w:rPr>
                <w:sz w:val="20"/>
                <w:szCs w:val="20"/>
              </w:rPr>
            </w:pPr>
            <w:r>
              <w:t>м</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176A6E" w:rsidRPr="009976AC" w:rsidRDefault="00176A6E" w:rsidP="005B220A">
            <w:pPr>
              <w:rPr>
                <w:sz w:val="19"/>
                <w:szCs w:val="19"/>
              </w:rPr>
            </w:pPr>
            <w:r>
              <w:rPr>
                <w:sz w:val="19"/>
                <w:szCs w:val="19"/>
              </w:rPr>
              <w:t xml:space="preserve">От </w:t>
            </w:r>
            <w:r>
              <w:t>0,02</w:t>
            </w: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9"/>
              </w:rPr>
              <w:t>торговой</w:t>
            </w:r>
          </w:p>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3"/>
                <w:szCs w:val="23"/>
              </w:rPr>
            </w:pP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поселение</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местного значения</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9"/>
              </w:rPr>
              <w:t>торговой</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4"/>
                <w:szCs w:val="24"/>
              </w:rPr>
            </w:pP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рынками</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8"/>
              </w:rPr>
              <w:t>площади /</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3"/>
                <w:szCs w:val="23"/>
              </w:rPr>
            </w:pP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176A6E" w:rsidRPr="009976AC" w:rsidRDefault="00176A6E" w:rsidP="005B220A">
            <w:pPr>
              <w:ind w:left="1380"/>
              <w:rPr>
                <w:sz w:val="20"/>
                <w:szCs w:val="20"/>
              </w:rPr>
            </w:pPr>
            <w:r>
              <w:t>не нормируются</w:t>
            </w: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рынков</w:t>
            </w:r>
          </w:p>
        </w:tc>
        <w:tc>
          <w:tcPr>
            <w:tcW w:w="3200" w:type="dxa"/>
            <w:gridSpan w:val="2"/>
            <w:vMerge/>
            <w:vAlign w:val="bottom"/>
          </w:tcPr>
          <w:p w:rsidR="00176A6E" w:rsidRPr="009976AC" w:rsidRDefault="00176A6E" w:rsidP="005B220A">
            <w:pPr>
              <w:rPr>
                <w:sz w:val="13"/>
                <w:szCs w:val="13"/>
              </w:rPr>
            </w:pPr>
          </w:p>
        </w:tc>
        <w:tc>
          <w:tcPr>
            <w:tcW w:w="110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76A6E" w:rsidRPr="009976AC" w:rsidRDefault="00176A6E" w:rsidP="005B220A">
            <w:pPr>
              <w:rPr>
                <w:sz w:val="19"/>
                <w:szCs w:val="19"/>
              </w:rPr>
            </w:pPr>
            <w:r w:rsidRPr="001575DC">
              <w:rPr>
                <w:sz w:val="20"/>
                <w:szCs w:val="20"/>
              </w:rPr>
              <w:t>7-14 м</w:t>
            </w:r>
            <w:r w:rsidRPr="001575DC">
              <w:rPr>
                <w:sz w:val="20"/>
                <w:szCs w:val="20"/>
                <w:vertAlign w:val="superscript"/>
              </w:rPr>
              <w:t>2</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tcBorders>
              <w:left w:val="single" w:sz="8" w:space="0" w:color="auto"/>
              <w:right w:val="single" w:sz="8" w:space="0" w:color="auto"/>
            </w:tcBorders>
            <w:vAlign w:val="bottom"/>
          </w:tcPr>
          <w:p w:rsidR="00176A6E" w:rsidRPr="009976AC" w:rsidRDefault="00176A6E" w:rsidP="005B220A">
            <w:pPr>
              <w:rPr>
                <w:sz w:val="13"/>
                <w:szCs w:val="13"/>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площади</w:t>
            </w: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площади /</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20" w:type="dxa"/>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сельских ярмарок, баз</w:t>
            </w:r>
          </w:p>
        </w:tc>
        <w:tc>
          <w:tcPr>
            <w:tcW w:w="3200" w:type="dxa"/>
            <w:gridSpan w:val="2"/>
            <w:vAlign w:val="bottom"/>
          </w:tcPr>
          <w:p w:rsidR="00176A6E" w:rsidRPr="009976AC" w:rsidRDefault="00176A6E" w:rsidP="005B220A">
            <w:pPr>
              <w:ind w:left="1380"/>
              <w:rPr>
                <w:sz w:val="20"/>
                <w:szCs w:val="20"/>
              </w:rPr>
            </w:pPr>
            <w:r>
              <w:t>не нормируются</w:t>
            </w:r>
          </w:p>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продовольственной продукции</w:t>
            </w:r>
          </w:p>
        </w:tc>
        <w:tc>
          <w:tcPr>
            <w:tcW w:w="178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площади</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участков: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рабочих мест /</w:t>
            </w:r>
          </w:p>
        </w:tc>
        <w:tc>
          <w:tcPr>
            <w:tcW w:w="142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1000 чел.</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0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населения</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176A6E" w:rsidRPr="009976AC" w:rsidRDefault="00176A6E" w:rsidP="005B220A">
            <w:pPr>
              <w:rPr>
                <w:sz w:val="18"/>
                <w:szCs w:val="18"/>
              </w:rPr>
            </w:pPr>
            <w:r>
              <w:rPr>
                <w:sz w:val="18"/>
                <w:szCs w:val="18"/>
              </w:rP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обслуживания населения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7"/>
              </w:rPr>
              <w:t>мест</w:t>
            </w:r>
          </w:p>
        </w:tc>
        <w:tc>
          <w:tcPr>
            <w:tcW w:w="1420" w:type="dxa"/>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кг белья / смену</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20" w:type="dxa"/>
            <w:vMerge/>
            <w:tcBorders>
              <w:right w:val="single" w:sz="8" w:space="0" w:color="auto"/>
            </w:tcBorders>
            <w:vAlign w:val="bottom"/>
          </w:tcPr>
          <w:p w:rsidR="00176A6E" w:rsidRPr="009976AC" w:rsidRDefault="00176A6E" w:rsidP="005B220A">
            <w:pPr>
              <w:rPr>
                <w:sz w:val="14"/>
                <w:szCs w:val="14"/>
              </w:rPr>
            </w:pPr>
          </w:p>
        </w:tc>
        <w:tc>
          <w:tcPr>
            <w:tcW w:w="110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97"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3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4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t>кг вещей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смену</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4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1"/>
                <w:szCs w:val="21"/>
              </w:rPr>
            </w:pPr>
            <w:r>
              <w:rPr>
                <w:sz w:val="21"/>
                <w:szCs w:val="21"/>
              </w:rPr>
              <w:t>По проекту</w:t>
            </w:r>
          </w:p>
        </w:tc>
        <w:tc>
          <w:tcPr>
            <w:tcW w:w="114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помывочных</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банями, саунами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По проекту</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комплексов, бань, саун</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7520" w:type="dxa"/>
            <w:gridSpan w:val="2"/>
            <w:tcBorders>
              <w:left w:val="single" w:sz="8" w:space="0" w:color="auto"/>
            </w:tcBorders>
            <w:vAlign w:val="bottom"/>
          </w:tcPr>
          <w:p w:rsidR="00176A6E" w:rsidRPr="009976AC" w:rsidRDefault="00176A6E" w:rsidP="005B220A">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Состав и размещение рекреационных зон</w:t>
            </w:r>
          </w:p>
        </w:tc>
        <w:tc>
          <w:tcPr>
            <w:tcW w:w="176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8"/>
        </w:trPr>
        <w:tc>
          <w:tcPr>
            <w:tcW w:w="5760" w:type="dxa"/>
            <w:tcBorders>
              <w:left w:val="single" w:sz="8" w:space="0" w:color="auto"/>
              <w:right w:val="single" w:sz="8" w:space="0" w:color="auto"/>
            </w:tcBorders>
            <w:vAlign w:val="bottom"/>
          </w:tcPr>
          <w:p w:rsidR="00176A6E" w:rsidRPr="009976AC" w:rsidRDefault="00176A6E" w:rsidP="005B220A">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9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общего пользования</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91"/>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0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4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0" w:type="dxa"/>
            <w:vAlign w:val="bottom"/>
          </w:tcPr>
          <w:p w:rsidR="00176A6E" w:rsidRPr="009976AC" w:rsidRDefault="00176A6E" w:rsidP="005B220A">
            <w:pPr>
              <w:rPr>
                <w:sz w:val="2"/>
                <w:szCs w:val="2"/>
              </w:rPr>
            </w:pPr>
          </w:p>
        </w:tc>
      </w:tr>
      <w:tr w:rsidR="00176A6E" w:rsidRPr="009976AC" w:rsidTr="005B220A">
        <w:trPr>
          <w:trHeight w:val="288"/>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0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4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6.2.3</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4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различных объектов</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33"/>
        </w:trPr>
        <w:tc>
          <w:tcPr>
            <w:tcW w:w="5760" w:type="dxa"/>
            <w:tcBorders>
              <w:left w:val="single" w:sz="8" w:space="0" w:color="auto"/>
              <w:right w:val="single" w:sz="8" w:space="0" w:color="auto"/>
            </w:tcBorders>
            <w:vAlign w:val="bottom"/>
          </w:tcPr>
          <w:p w:rsidR="00176A6E" w:rsidRPr="009976AC" w:rsidRDefault="00176A6E" w:rsidP="005B220A">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176A6E" w:rsidRPr="009976AC" w:rsidRDefault="00176A6E" w:rsidP="005B220A">
            <w:pPr>
              <w:rPr>
                <w:sz w:val="20"/>
                <w:szCs w:val="20"/>
              </w:rPr>
            </w:pPr>
          </w:p>
        </w:tc>
        <w:tc>
          <w:tcPr>
            <w:tcW w:w="1400" w:type="dxa"/>
            <w:vAlign w:val="bottom"/>
          </w:tcPr>
          <w:p w:rsidR="00176A6E" w:rsidRPr="009976AC" w:rsidRDefault="00176A6E" w:rsidP="005B220A">
            <w:pPr>
              <w:rPr>
                <w:sz w:val="20"/>
                <w:szCs w:val="20"/>
              </w:rPr>
            </w:pPr>
          </w:p>
        </w:tc>
        <w:tc>
          <w:tcPr>
            <w:tcW w:w="1140" w:type="dxa"/>
            <w:tcBorders>
              <w:right w:val="single" w:sz="8" w:space="0" w:color="auto"/>
            </w:tcBorders>
            <w:vAlign w:val="bottom"/>
          </w:tcPr>
          <w:p w:rsidR="00176A6E" w:rsidRPr="009976AC" w:rsidRDefault="00176A6E" w:rsidP="005B220A">
            <w:pPr>
              <w:rPr>
                <w:sz w:val="20"/>
                <w:szCs w:val="20"/>
              </w:rPr>
            </w:pPr>
          </w:p>
        </w:tc>
        <w:tc>
          <w:tcPr>
            <w:tcW w:w="0" w:type="dxa"/>
            <w:vAlign w:val="bottom"/>
          </w:tcPr>
          <w:p w:rsidR="00176A6E" w:rsidRPr="009976AC" w:rsidRDefault="00176A6E" w:rsidP="005B220A">
            <w:pPr>
              <w:rPr>
                <w:sz w:val="2"/>
                <w:szCs w:val="2"/>
              </w:rPr>
            </w:pPr>
          </w:p>
        </w:tc>
      </w:tr>
      <w:tr w:rsidR="00176A6E" w:rsidRPr="009976AC" w:rsidTr="005B220A">
        <w:trPr>
          <w:trHeight w:val="29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населения</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6.3.1</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4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мест / 1000 чел.</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1120" w:type="dxa"/>
            <w:tcBorders>
              <w:bottom w:val="single" w:sz="8" w:space="0" w:color="auto"/>
              <w:right w:val="single" w:sz="8" w:space="0" w:color="auto"/>
            </w:tcBorders>
            <w:vAlign w:val="bottom"/>
          </w:tcPr>
          <w:p w:rsidR="00176A6E" w:rsidRPr="009976AC" w:rsidRDefault="00176A6E" w:rsidP="005B220A">
            <w:pPr>
              <w:rPr>
                <w:sz w:val="20"/>
                <w:szCs w:val="2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приготовления пищи</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176A6E" w:rsidRPr="009976AC" w:rsidRDefault="00176A6E" w:rsidP="005B220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176A6E" w:rsidRPr="009976AC" w:rsidRDefault="00176A6E" w:rsidP="005B220A">
            <w:pPr>
              <w:rPr>
                <w:sz w:val="24"/>
                <w:szCs w:val="24"/>
              </w:rPr>
            </w:pPr>
            <w:r>
              <w:rPr>
                <w:sz w:val="24"/>
                <w:szCs w:val="24"/>
              </w:rPr>
              <w:t>По проекту</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11"/>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40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12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общественного</w:t>
            </w:r>
          </w:p>
        </w:tc>
        <w:tc>
          <w:tcPr>
            <w:tcW w:w="3180" w:type="dxa"/>
            <w:gridSpan w:val="2"/>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питания</w:t>
            </w:r>
          </w:p>
        </w:tc>
        <w:tc>
          <w:tcPr>
            <w:tcW w:w="178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га / 100 мест</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 xml:space="preserve">От </w:t>
            </w:r>
            <w:r>
              <w:t>0,15</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питания</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площади /</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4"/>
                <w:szCs w:val="24"/>
              </w:rPr>
            </w:pP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торговых объектов</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От 0,025</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rPr>
                <w:sz w:val="21"/>
                <w:szCs w:val="21"/>
              </w:rPr>
            </w:pP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торговой</w:t>
            </w: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4"/>
                <w:szCs w:val="24"/>
              </w:rPr>
            </w:pPr>
          </w:p>
        </w:tc>
        <w:tc>
          <w:tcPr>
            <w:tcW w:w="1780" w:type="dxa"/>
            <w:tcBorders>
              <w:bottom w:val="single" w:sz="8" w:space="0" w:color="auto"/>
              <w:right w:val="single" w:sz="8" w:space="0" w:color="auto"/>
            </w:tcBorders>
            <w:vAlign w:val="bottom"/>
          </w:tcPr>
          <w:p w:rsidR="00176A6E" w:rsidRPr="009976AC" w:rsidRDefault="00176A6E" w:rsidP="005B220A">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1000 чел.</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пунктов проката</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4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1"/>
                <w:szCs w:val="21"/>
              </w:rPr>
            </w:pPr>
            <w:r>
              <w:rPr>
                <w:sz w:val="19"/>
                <w:szCs w:val="19"/>
              </w:rPr>
              <w:t>От 0,025</w:t>
            </w:r>
          </w:p>
        </w:tc>
        <w:tc>
          <w:tcPr>
            <w:tcW w:w="1120" w:type="dxa"/>
            <w:tcBorders>
              <w:bottom w:val="single" w:sz="8" w:space="0" w:color="auto"/>
              <w:right w:val="single" w:sz="8" w:space="0" w:color="auto"/>
            </w:tcBorders>
            <w:vAlign w:val="bottom"/>
          </w:tcPr>
          <w:p w:rsidR="00176A6E" w:rsidRPr="009976AC" w:rsidRDefault="00176A6E" w:rsidP="005B220A">
            <w:pPr>
              <w:spacing w:line="244"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лодочных станций</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sz w:val="19"/>
                <w:szCs w:val="19"/>
              </w:rPr>
              <w:t>От 0,025</w:t>
            </w:r>
          </w:p>
        </w:tc>
        <w:tc>
          <w:tcPr>
            <w:tcW w:w="112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велолыжных станций</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sz w:val="19"/>
                <w:szCs w:val="19"/>
              </w:rPr>
              <w:t>От 0,025</w:t>
            </w:r>
          </w:p>
        </w:tc>
        <w:tc>
          <w:tcPr>
            <w:tcW w:w="112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га / 1000 чел.</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пляжами общего</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пляжей общего</w:t>
            </w:r>
          </w:p>
        </w:tc>
        <w:tc>
          <w:tcPr>
            <w:tcW w:w="3180" w:type="dxa"/>
            <w:gridSpan w:val="2"/>
            <w:vAlign w:val="bottom"/>
          </w:tcPr>
          <w:p w:rsidR="00176A6E" w:rsidRPr="009976AC" w:rsidRDefault="00176A6E" w:rsidP="005B220A">
            <w:pPr>
              <w:spacing w:line="249" w:lineRule="exact"/>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пользования</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пользования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посетителя</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туристскими гостиницами</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туристских гостиниц</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w w:val="98"/>
              </w:rPr>
              <w:t>50-75</w:t>
            </w:r>
          </w:p>
        </w:tc>
        <w:tc>
          <w:tcPr>
            <w:tcW w:w="112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мотелями</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мотелей</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3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w w:val="98"/>
              </w:rPr>
              <w:t>75-100</w:t>
            </w:r>
          </w:p>
        </w:tc>
        <w:tc>
          <w:tcPr>
            <w:tcW w:w="112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30"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кемпингами</w:t>
            </w:r>
          </w:p>
        </w:tc>
        <w:tc>
          <w:tcPr>
            <w:tcW w:w="3160" w:type="dxa"/>
            <w:gridSpan w:val="2"/>
            <w:vMerge/>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кемпингов</w:t>
            </w:r>
          </w:p>
        </w:tc>
        <w:tc>
          <w:tcPr>
            <w:tcW w:w="3160" w:type="dxa"/>
            <w:gridSpan w:val="2"/>
            <w:vMerge/>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3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w w:val="98"/>
              </w:rPr>
              <w:t>135-150</w:t>
            </w:r>
          </w:p>
        </w:tc>
        <w:tc>
          <w:tcPr>
            <w:tcW w:w="114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176A6E" w:rsidRPr="009976AC" w:rsidRDefault="00176A6E" w:rsidP="005B220A">
            <w:pPr>
              <w:ind w:left="136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приютами</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36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приютов</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3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76A6E" w:rsidRPr="009976AC" w:rsidRDefault="00176A6E" w:rsidP="005B220A">
            <w:pPr>
              <w:rPr>
                <w:sz w:val="20"/>
                <w:szCs w:val="20"/>
              </w:rPr>
            </w:pPr>
            <w:r>
              <w:rPr>
                <w:w w:val="98"/>
              </w:rPr>
              <w:t>35-50</w:t>
            </w:r>
          </w:p>
        </w:tc>
        <w:tc>
          <w:tcPr>
            <w:tcW w:w="1140" w:type="dxa"/>
            <w:tcBorders>
              <w:bottom w:val="single" w:sz="8" w:space="0" w:color="auto"/>
              <w:right w:val="single" w:sz="8" w:space="0" w:color="auto"/>
            </w:tcBorders>
            <w:vAlign w:val="bottom"/>
          </w:tcPr>
          <w:p w:rsidR="00176A6E" w:rsidRPr="009976AC" w:rsidRDefault="00176A6E" w:rsidP="005B220A">
            <w:pPr>
              <w:spacing w:line="23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1000 чел.</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транспорта</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176A6E" w:rsidRPr="009976AC" w:rsidRDefault="00176A6E" w:rsidP="005B220A">
            <w:pPr>
              <w:rPr>
                <w:sz w:val="19"/>
                <w:szCs w:val="19"/>
              </w:rPr>
            </w:pPr>
            <w:r>
              <w:rPr>
                <w:w w:val="98"/>
              </w:rPr>
              <w:t>25</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транспорта</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место</w:t>
            </w: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176A6E" w:rsidRPr="009976AC" w:rsidRDefault="00176A6E" w:rsidP="005B220A">
            <w:pPr>
              <w:jc w:val="center"/>
              <w:rPr>
                <w:sz w:val="20"/>
                <w:szCs w:val="20"/>
              </w:rPr>
            </w:pPr>
            <w:r>
              <w:t>чел./га, мин</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6.3.4</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4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водных объектов</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r>
              <w:t>500</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7520" w:type="dxa"/>
            <w:gridSpan w:val="2"/>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9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8"/>
        </w:trPr>
        <w:tc>
          <w:tcPr>
            <w:tcW w:w="5760" w:type="dxa"/>
            <w:tcBorders>
              <w:left w:val="single" w:sz="8" w:space="0" w:color="auto"/>
              <w:right w:val="single" w:sz="8" w:space="0" w:color="auto"/>
            </w:tcBorders>
            <w:vAlign w:val="bottom"/>
          </w:tcPr>
          <w:p w:rsidR="00176A6E" w:rsidRPr="009976AC" w:rsidRDefault="00176A6E" w:rsidP="005B220A">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176A6E" w:rsidRPr="009976AC" w:rsidRDefault="00176A6E" w:rsidP="005B220A">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нормативным параметрам</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объектов</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9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3"/>
        </w:trPr>
        <w:tc>
          <w:tcPr>
            <w:tcW w:w="5760" w:type="dxa"/>
            <w:tcBorders>
              <w:left w:val="single" w:sz="8" w:space="0" w:color="auto"/>
              <w:right w:val="single" w:sz="8" w:space="0" w:color="auto"/>
            </w:tcBorders>
            <w:vAlign w:val="bottom"/>
          </w:tcPr>
          <w:p w:rsidR="00176A6E" w:rsidRPr="009976AC" w:rsidRDefault="00176A6E" w:rsidP="005B220A">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7.2.1</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складских зон</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87"/>
        </w:trPr>
        <w:tc>
          <w:tcPr>
            <w:tcW w:w="576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60" w:type="dxa"/>
            <w:vMerge/>
            <w:tcBorders>
              <w:right w:val="single" w:sz="8" w:space="0" w:color="auto"/>
            </w:tcBorders>
            <w:vAlign w:val="bottom"/>
          </w:tcPr>
          <w:p w:rsidR="00176A6E" w:rsidRPr="009976AC" w:rsidRDefault="00176A6E" w:rsidP="005B220A">
            <w:pPr>
              <w:rPr>
                <w:sz w:val="7"/>
                <w:szCs w:val="7"/>
              </w:rPr>
            </w:pPr>
          </w:p>
        </w:tc>
        <w:tc>
          <w:tcPr>
            <w:tcW w:w="1400" w:type="dxa"/>
            <w:tcBorders>
              <w:right w:val="single" w:sz="8" w:space="0" w:color="auto"/>
            </w:tcBorders>
            <w:vAlign w:val="bottom"/>
          </w:tcPr>
          <w:p w:rsidR="00176A6E" w:rsidRPr="009976AC" w:rsidRDefault="00176A6E" w:rsidP="005B220A">
            <w:pPr>
              <w:rPr>
                <w:sz w:val="7"/>
                <w:szCs w:val="7"/>
              </w:rPr>
            </w:pPr>
          </w:p>
        </w:tc>
        <w:tc>
          <w:tcPr>
            <w:tcW w:w="1140" w:type="dxa"/>
            <w:tcBorders>
              <w:right w:val="single" w:sz="8" w:space="0" w:color="auto"/>
            </w:tcBorders>
            <w:vAlign w:val="bottom"/>
          </w:tcPr>
          <w:p w:rsidR="00176A6E" w:rsidRPr="009976AC" w:rsidRDefault="00176A6E" w:rsidP="005B220A">
            <w:pPr>
              <w:rPr>
                <w:sz w:val="7"/>
                <w:szCs w:val="7"/>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8920" w:type="dxa"/>
            <w:gridSpan w:val="3"/>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9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3"/>
        </w:trPr>
        <w:tc>
          <w:tcPr>
            <w:tcW w:w="5760" w:type="dxa"/>
            <w:tcBorders>
              <w:left w:val="single" w:sz="8" w:space="0" w:color="auto"/>
              <w:right w:val="single" w:sz="8" w:space="0" w:color="auto"/>
            </w:tcBorders>
            <w:vAlign w:val="bottom"/>
          </w:tcPr>
          <w:p w:rsidR="00176A6E" w:rsidRPr="009976AC" w:rsidRDefault="00176A6E" w:rsidP="005B220A">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кВт·ч/чел. в год</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bl>
    <w:p w:rsidR="00176A6E" w:rsidRDefault="00176A6E" w:rsidP="00176A6E">
      <w:pPr>
        <w:spacing w:line="134"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кВт/квартира</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4,5-6</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кВт/дом</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4,5-6</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9"/>
              </w:rPr>
              <w:t>кВт / ед.изм.</w:t>
            </w:r>
          </w:p>
        </w:tc>
        <w:tc>
          <w:tcPr>
            <w:tcW w:w="1400" w:type="dxa"/>
            <w:tcBorders>
              <w:right w:val="single" w:sz="8" w:space="0" w:color="auto"/>
            </w:tcBorders>
            <w:vAlign w:val="bottom"/>
          </w:tcPr>
          <w:p w:rsidR="00176A6E" w:rsidRPr="009976AC" w:rsidRDefault="00176A6E" w:rsidP="005B220A">
            <w:r>
              <w:t>От 0,25/кв. м.</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8.1.6</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поселения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176A6E" w:rsidRPr="009976AC" w:rsidRDefault="00176A6E" w:rsidP="005B220A">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176A6E" w:rsidRPr="009976AC" w:rsidRDefault="00176A6E" w:rsidP="005B220A">
            <w:pPr>
              <w:rPr>
                <w:sz w:val="24"/>
                <w:szCs w:val="24"/>
              </w:rPr>
            </w:pPr>
            <w:r>
              <w:rPr>
                <w:sz w:val="24"/>
                <w:szCs w:val="24"/>
              </w:rPr>
              <w:t>От 150</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электропередачи</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8.1.11</w:t>
            </w: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2"/>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9"/>
                <w:szCs w:val="9"/>
              </w:rPr>
            </w:pPr>
          </w:p>
        </w:tc>
        <w:tc>
          <w:tcPr>
            <w:tcW w:w="1780" w:type="dxa"/>
            <w:tcBorders>
              <w:bottom w:val="single" w:sz="8" w:space="0" w:color="auto"/>
              <w:right w:val="single" w:sz="8" w:space="0" w:color="auto"/>
            </w:tcBorders>
            <w:vAlign w:val="bottom"/>
          </w:tcPr>
          <w:p w:rsidR="00176A6E" w:rsidRPr="009976AC" w:rsidRDefault="00176A6E" w:rsidP="005B220A">
            <w:pPr>
              <w:rPr>
                <w:sz w:val="9"/>
                <w:szCs w:val="9"/>
              </w:rPr>
            </w:pPr>
          </w:p>
        </w:tc>
        <w:tc>
          <w:tcPr>
            <w:tcW w:w="1400" w:type="dxa"/>
            <w:tcBorders>
              <w:bottom w:val="single" w:sz="8" w:space="0" w:color="auto"/>
              <w:right w:val="single" w:sz="8" w:space="0" w:color="auto"/>
            </w:tcBorders>
            <w:vAlign w:val="bottom"/>
          </w:tcPr>
          <w:p w:rsidR="00176A6E" w:rsidRPr="009976AC" w:rsidRDefault="00176A6E" w:rsidP="005B220A">
            <w:pPr>
              <w:rPr>
                <w:sz w:val="9"/>
                <w:szCs w:val="9"/>
              </w:rPr>
            </w:pPr>
          </w:p>
        </w:tc>
        <w:tc>
          <w:tcPr>
            <w:tcW w:w="1120" w:type="dxa"/>
            <w:tcBorders>
              <w:bottom w:val="single" w:sz="8" w:space="0" w:color="auto"/>
              <w:right w:val="single" w:sz="8" w:space="0" w:color="auto"/>
            </w:tcBorders>
            <w:vAlign w:val="bottom"/>
          </w:tcPr>
          <w:p w:rsidR="00176A6E" w:rsidRPr="009976AC" w:rsidRDefault="00176A6E" w:rsidP="005B220A">
            <w:pPr>
              <w:rPr>
                <w:sz w:val="9"/>
                <w:szCs w:val="9"/>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8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теплоснабжения</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8.2.5</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централизованного теплоснабжения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8.2.6</w:t>
            </w: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теплоснабжения</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0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газоснабжения</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76A6E" w:rsidRPr="009976AC" w:rsidRDefault="00176A6E" w:rsidP="005B220A">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редуцирования газа (ПРГ)</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От 1,5</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(в свету)</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6"/>
              </w:rPr>
              <w:t>по</w:t>
            </w: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1"/>
              </w:rPr>
              <w:t>СП 4.13130.2013</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относящихся к ним</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246"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Объекты водоснабжения</w:t>
            </w:r>
          </w:p>
        </w:tc>
        <w:tc>
          <w:tcPr>
            <w:tcW w:w="1760" w:type="dxa"/>
            <w:tcBorders>
              <w:right w:val="single" w:sz="8" w:space="0" w:color="auto"/>
            </w:tcBorders>
            <w:vAlign w:val="bottom"/>
          </w:tcPr>
          <w:p w:rsidR="00176A6E" w:rsidRPr="009976AC" w:rsidRDefault="00176A6E" w:rsidP="005B220A">
            <w:pPr>
              <w:rPr>
                <w:sz w:val="24"/>
                <w:szCs w:val="24"/>
              </w:rPr>
            </w:pPr>
          </w:p>
        </w:tc>
        <w:tc>
          <w:tcPr>
            <w:tcW w:w="1420" w:type="dxa"/>
            <w:tcBorders>
              <w:right w:val="single" w:sz="8" w:space="0" w:color="auto"/>
            </w:tcBorders>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5"/>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4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водоснабжения</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176A6E" w:rsidRPr="009976AC" w:rsidRDefault="00176A6E" w:rsidP="005B220A">
            <w:pPr>
              <w:ind w:left="70"/>
              <w:jc w:val="center"/>
              <w:rPr>
                <w:sz w:val="20"/>
                <w:szCs w:val="20"/>
              </w:rPr>
            </w:pPr>
            <w:r>
              <w:rPr>
                <w:w w:val="98"/>
              </w:rPr>
              <w:t>л/сут. на ед.</w:t>
            </w:r>
          </w:p>
        </w:tc>
        <w:tc>
          <w:tcPr>
            <w:tcW w:w="1420" w:type="dxa"/>
            <w:vMerge w:val="restart"/>
            <w:tcBorders>
              <w:right w:val="single" w:sz="8" w:space="0" w:color="auto"/>
            </w:tcBorders>
            <w:vAlign w:val="bottom"/>
          </w:tcPr>
          <w:p w:rsidR="00176A6E" w:rsidRPr="009976AC" w:rsidRDefault="00176A6E" w:rsidP="005B220A">
            <w:pPr>
              <w:rPr>
                <w:sz w:val="19"/>
                <w:szCs w:val="19"/>
              </w:rPr>
            </w:pPr>
            <w:r>
              <w:rPr>
                <w:sz w:val="21"/>
                <w:szCs w:val="21"/>
              </w:rPr>
              <w:t xml:space="preserve">От </w:t>
            </w:r>
            <w:r w:rsidRPr="00F358C6">
              <w:rPr>
                <w:sz w:val="18"/>
                <w:szCs w:val="18"/>
              </w:rPr>
              <w:t>30-50 л/сут</w:t>
            </w:r>
            <w:r>
              <w:rPr>
                <w:sz w:val="18"/>
                <w:szCs w:val="18"/>
              </w:rPr>
              <w:t xml:space="preserve"> / 1 чел.</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20" w:type="dxa"/>
            <w:vMerge/>
            <w:tcBorders>
              <w:right w:val="single" w:sz="8" w:space="0" w:color="auto"/>
            </w:tcBorders>
            <w:vAlign w:val="bottom"/>
          </w:tcPr>
          <w:p w:rsidR="00176A6E" w:rsidRPr="009976AC" w:rsidRDefault="00176A6E" w:rsidP="005B220A">
            <w:pPr>
              <w:rPr>
                <w:sz w:val="21"/>
                <w:szCs w:val="21"/>
              </w:rPr>
            </w:pP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изм</w:t>
            </w: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2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потребителей</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88"/>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176A6E" w:rsidRPr="009976AC" w:rsidRDefault="00176A6E" w:rsidP="005B220A">
            <w:pPr>
              <w:rPr>
                <w:sz w:val="24"/>
                <w:szCs w:val="24"/>
              </w:rPr>
            </w:pPr>
            <w:r>
              <w:rPr>
                <w:sz w:val="24"/>
                <w:szCs w:val="24"/>
              </w:rPr>
              <w:t>От 1</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06"/>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4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1120" w:type="dxa"/>
            <w:tcBorders>
              <w:bottom w:val="single" w:sz="8" w:space="0" w:color="auto"/>
              <w:right w:val="single" w:sz="8" w:space="0" w:color="auto"/>
            </w:tcBorders>
            <w:vAlign w:val="bottom"/>
          </w:tcPr>
          <w:p w:rsidR="00176A6E" w:rsidRPr="009976AC" w:rsidRDefault="00176A6E" w:rsidP="005B220A">
            <w:pPr>
              <w:rPr>
                <w:sz w:val="17"/>
                <w:szCs w:val="17"/>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 таблице 8.4.7</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ind w:left="20"/>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водоводов и водопроводных сетей</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Объекты водоотведения</w:t>
            </w:r>
          </w:p>
        </w:tc>
        <w:tc>
          <w:tcPr>
            <w:tcW w:w="1760" w:type="dxa"/>
            <w:tcBorders>
              <w:right w:val="single" w:sz="8" w:space="0" w:color="auto"/>
            </w:tcBorders>
            <w:vAlign w:val="bottom"/>
          </w:tcPr>
          <w:p w:rsidR="00176A6E" w:rsidRPr="009976AC" w:rsidRDefault="00176A6E" w:rsidP="005B220A">
            <w:pPr>
              <w:rPr>
                <w:sz w:val="24"/>
                <w:szCs w:val="24"/>
              </w:rPr>
            </w:pPr>
          </w:p>
        </w:tc>
        <w:tc>
          <w:tcPr>
            <w:tcW w:w="1420" w:type="dxa"/>
            <w:tcBorders>
              <w:right w:val="single" w:sz="8" w:space="0" w:color="auto"/>
            </w:tcBorders>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4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ind w:left="70"/>
              <w:jc w:val="center"/>
              <w:rPr>
                <w:sz w:val="20"/>
                <w:szCs w:val="20"/>
              </w:rPr>
            </w:pPr>
            <w:r>
              <w:rPr>
                <w:w w:val="99"/>
              </w:rPr>
              <w:t>л/сут. на 1 чел.</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объектов водоотведения</w:t>
            </w:r>
          </w:p>
        </w:tc>
        <w:tc>
          <w:tcPr>
            <w:tcW w:w="3180" w:type="dxa"/>
            <w:gridSpan w:val="2"/>
            <w:vMerge/>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8.5.2</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0"/>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сточных вод</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8.5.3</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водоотведения (канализации)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8.5.4</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сооружений</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8.5.5</w:t>
            </w: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пунктов</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8.5.6</w:t>
            </w: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канализации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Объекты связи</w:t>
            </w:r>
          </w:p>
        </w:tc>
        <w:tc>
          <w:tcPr>
            <w:tcW w:w="1760" w:type="dxa"/>
            <w:tcBorders>
              <w:right w:val="single" w:sz="8" w:space="0" w:color="auto"/>
            </w:tcBorders>
            <w:vAlign w:val="bottom"/>
          </w:tcPr>
          <w:p w:rsidR="00176A6E" w:rsidRPr="009976AC" w:rsidRDefault="00176A6E" w:rsidP="005B220A">
            <w:pPr>
              <w:rPr>
                <w:sz w:val="24"/>
                <w:szCs w:val="24"/>
              </w:rPr>
            </w:pPr>
          </w:p>
        </w:tc>
        <w:tc>
          <w:tcPr>
            <w:tcW w:w="1420" w:type="dxa"/>
            <w:tcBorders>
              <w:right w:val="single" w:sz="8" w:space="0" w:color="auto"/>
            </w:tcBorders>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4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176A6E" w:rsidRPr="009976AC" w:rsidRDefault="00176A6E" w:rsidP="005B220A">
            <w:pPr>
              <w:spacing w:line="249" w:lineRule="exact"/>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кабельных и воздушных линий связи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По проекту</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сооружений связи</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176A6E" w:rsidRPr="009976AC" w:rsidRDefault="00176A6E" w:rsidP="005B220A">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сооружений связи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76A6E" w:rsidRPr="009976AC" w:rsidRDefault="00176A6E" w:rsidP="005B220A">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42"/>
        </w:trPr>
        <w:tc>
          <w:tcPr>
            <w:tcW w:w="5740" w:type="dxa"/>
            <w:tcBorders>
              <w:left w:val="single" w:sz="8" w:space="0" w:color="auto"/>
              <w:right w:val="single" w:sz="8" w:space="0" w:color="auto"/>
            </w:tcBorders>
            <w:vAlign w:val="bottom"/>
          </w:tcPr>
          <w:p w:rsidR="00176A6E" w:rsidRPr="009976AC" w:rsidRDefault="00176A6E" w:rsidP="005B220A">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93"/>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b/>
                <w:bCs/>
                <w:i/>
                <w:iCs/>
              </w:rPr>
              <w:t>обеспечения</w:t>
            </w:r>
          </w:p>
        </w:tc>
        <w:tc>
          <w:tcPr>
            <w:tcW w:w="178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78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12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8.7.1</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(сетей) инженерного обеспечения</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От 1</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r>
              <w:t>От 0,5</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размещении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обеспечения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96"/>
        </w:trPr>
        <w:tc>
          <w:tcPr>
            <w:tcW w:w="8920" w:type="dxa"/>
            <w:gridSpan w:val="3"/>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5"/>
        </w:trPr>
        <w:tc>
          <w:tcPr>
            <w:tcW w:w="5740" w:type="dxa"/>
            <w:tcBorders>
              <w:left w:val="single" w:sz="8" w:space="0" w:color="auto"/>
              <w:bottom w:val="single" w:sz="8" w:space="0" w:color="auto"/>
            </w:tcBorders>
            <w:vAlign w:val="bottom"/>
          </w:tcPr>
          <w:p w:rsidR="00176A6E" w:rsidRPr="009976AC" w:rsidRDefault="00176A6E" w:rsidP="005B220A">
            <w:pPr>
              <w:rPr>
                <w:sz w:val="3"/>
                <w:szCs w:val="3"/>
              </w:rPr>
            </w:pPr>
          </w:p>
        </w:tc>
        <w:tc>
          <w:tcPr>
            <w:tcW w:w="1780" w:type="dxa"/>
            <w:tcBorders>
              <w:bottom w:val="single" w:sz="8" w:space="0" w:color="auto"/>
            </w:tcBorders>
            <w:vAlign w:val="bottom"/>
          </w:tcPr>
          <w:p w:rsidR="00176A6E" w:rsidRPr="009976AC" w:rsidRDefault="00176A6E" w:rsidP="005B220A">
            <w:pPr>
              <w:rPr>
                <w:sz w:val="3"/>
                <w:szCs w:val="3"/>
              </w:rPr>
            </w:pPr>
          </w:p>
        </w:tc>
        <w:tc>
          <w:tcPr>
            <w:tcW w:w="1400" w:type="dxa"/>
            <w:tcBorders>
              <w:bottom w:val="single" w:sz="8" w:space="0" w:color="auto"/>
            </w:tcBorders>
            <w:vAlign w:val="bottom"/>
          </w:tcPr>
          <w:p w:rsidR="00176A6E" w:rsidRPr="009976AC" w:rsidRDefault="00176A6E" w:rsidP="005B220A">
            <w:pPr>
              <w:rPr>
                <w:sz w:val="3"/>
                <w:szCs w:val="3"/>
              </w:rPr>
            </w:pPr>
          </w:p>
        </w:tc>
        <w:tc>
          <w:tcPr>
            <w:tcW w:w="1120" w:type="dxa"/>
            <w:tcBorders>
              <w:bottom w:val="single" w:sz="8" w:space="0" w:color="auto"/>
              <w:right w:val="single" w:sz="8" w:space="0" w:color="auto"/>
            </w:tcBorders>
            <w:vAlign w:val="bottom"/>
          </w:tcPr>
          <w:p w:rsidR="00176A6E" w:rsidRPr="009976AC" w:rsidRDefault="00176A6E" w:rsidP="005B220A">
            <w:pPr>
              <w:rPr>
                <w:sz w:val="3"/>
                <w:szCs w:val="3"/>
              </w:rPr>
            </w:pPr>
          </w:p>
        </w:tc>
        <w:tc>
          <w:tcPr>
            <w:tcW w:w="30" w:type="dxa"/>
            <w:vAlign w:val="bottom"/>
          </w:tcPr>
          <w:p w:rsidR="00176A6E" w:rsidRPr="009976AC" w:rsidRDefault="00176A6E" w:rsidP="005B220A">
            <w:pPr>
              <w:rPr>
                <w:sz w:val="2"/>
                <w:szCs w:val="2"/>
              </w:rPr>
            </w:pPr>
          </w:p>
        </w:tc>
      </w:tr>
      <w:tr w:rsidR="00176A6E" w:rsidRPr="009976AC" w:rsidTr="005B220A">
        <w:trPr>
          <w:trHeight w:val="292"/>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34"/>
        </w:trPr>
        <w:tc>
          <w:tcPr>
            <w:tcW w:w="5740" w:type="dxa"/>
            <w:tcBorders>
              <w:left w:val="single" w:sz="8" w:space="0" w:color="auto"/>
              <w:right w:val="single" w:sz="8" w:space="0" w:color="auto"/>
            </w:tcBorders>
            <w:vAlign w:val="bottom"/>
          </w:tcPr>
          <w:p w:rsidR="00176A6E" w:rsidRPr="009976AC" w:rsidRDefault="00176A6E" w:rsidP="005B220A">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20"/>
                <w:szCs w:val="20"/>
              </w:rPr>
            </w:pPr>
          </w:p>
        </w:tc>
        <w:tc>
          <w:tcPr>
            <w:tcW w:w="1400" w:type="dxa"/>
            <w:tcBorders>
              <w:right w:val="single" w:sz="8" w:space="0" w:color="auto"/>
            </w:tcBorders>
            <w:vAlign w:val="bottom"/>
          </w:tcPr>
          <w:p w:rsidR="00176A6E" w:rsidRPr="009976AC" w:rsidRDefault="00176A6E" w:rsidP="005B220A">
            <w:pPr>
              <w:rPr>
                <w:sz w:val="20"/>
                <w:szCs w:val="20"/>
              </w:rPr>
            </w:pPr>
          </w:p>
        </w:tc>
        <w:tc>
          <w:tcPr>
            <w:tcW w:w="1120" w:type="dxa"/>
            <w:tcBorders>
              <w:right w:val="single" w:sz="8" w:space="0" w:color="auto"/>
            </w:tcBorders>
            <w:vAlign w:val="bottom"/>
          </w:tcPr>
          <w:p w:rsidR="00176A6E" w:rsidRPr="009976AC" w:rsidRDefault="00176A6E" w:rsidP="005B220A">
            <w:pPr>
              <w:rPr>
                <w:sz w:val="20"/>
                <w:szCs w:val="20"/>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pPr>
              <w:jc w:val="center"/>
              <w:rPr>
                <w:sz w:val="20"/>
                <w:szCs w:val="20"/>
              </w:rPr>
            </w:pPr>
            <w: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автомобильных дорог</w:t>
            </w:r>
          </w:p>
        </w:tc>
        <w:tc>
          <w:tcPr>
            <w:tcW w:w="3180" w:type="dxa"/>
            <w:gridSpan w:val="2"/>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6"/>
              </w:rPr>
              <w:t>ед. / 1000 чел.</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автомобилизации</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176A6E" w:rsidRPr="009976AC" w:rsidRDefault="00176A6E" w:rsidP="005B220A">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76A6E" w:rsidRPr="009976AC" w:rsidRDefault="00176A6E" w:rsidP="005B220A">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left w:val="single" w:sz="8" w:space="0" w:color="auto"/>
              <w:right w:val="single" w:sz="8" w:space="0" w:color="auto"/>
            </w:tcBorders>
            <w:vAlign w:val="bottom"/>
          </w:tcPr>
          <w:p w:rsidR="00176A6E" w:rsidRPr="009976AC" w:rsidRDefault="00176A6E" w:rsidP="005B220A">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9.1.6</w:t>
            </w: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4"/>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3"/>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31"/>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1"/>
                <w:szCs w:val="11"/>
              </w:rPr>
            </w:pPr>
          </w:p>
        </w:tc>
        <w:tc>
          <w:tcPr>
            <w:tcW w:w="1780" w:type="dxa"/>
            <w:tcBorders>
              <w:bottom w:val="single" w:sz="8" w:space="0" w:color="auto"/>
              <w:right w:val="single" w:sz="8" w:space="0" w:color="auto"/>
            </w:tcBorders>
            <w:vAlign w:val="bottom"/>
          </w:tcPr>
          <w:p w:rsidR="00176A6E" w:rsidRPr="009976AC" w:rsidRDefault="00176A6E" w:rsidP="005B220A">
            <w:pPr>
              <w:rPr>
                <w:sz w:val="11"/>
                <w:szCs w:val="11"/>
              </w:rPr>
            </w:pPr>
          </w:p>
        </w:tc>
        <w:tc>
          <w:tcPr>
            <w:tcW w:w="1400" w:type="dxa"/>
            <w:tcBorders>
              <w:bottom w:val="single" w:sz="8" w:space="0" w:color="auto"/>
              <w:right w:val="single" w:sz="8" w:space="0" w:color="auto"/>
            </w:tcBorders>
            <w:vAlign w:val="bottom"/>
          </w:tcPr>
          <w:p w:rsidR="00176A6E" w:rsidRPr="009976AC" w:rsidRDefault="00176A6E" w:rsidP="005B220A">
            <w:pPr>
              <w:rPr>
                <w:sz w:val="11"/>
                <w:szCs w:val="11"/>
              </w:rPr>
            </w:pPr>
          </w:p>
        </w:tc>
        <w:tc>
          <w:tcPr>
            <w:tcW w:w="1120" w:type="dxa"/>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176A6E" w:rsidRPr="009976AC" w:rsidRDefault="00176A6E" w:rsidP="005B220A">
            <w:pPr>
              <w:jc w:val="center"/>
              <w:rPr>
                <w:sz w:val="20"/>
                <w:szCs w:val="20"/>
              </w:rPr>
            </w:pPr>
            <w:r>
              <w:t>по таблице 9.1.7</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7"/>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7"/>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47"/>
        </w:trPr>
        <w:tc>
          <w:tcPr>
            <w:tcW w:w="5740" w:type="dxa"/>
            <w:tcBorders>
              <w:left w:val="single" w:sz="8" w:space="0" w:color="auto"/>
              <w:right w:val="single" w:sz="8" w:space="0" w:color="auto"/>
            </w:tcBorders>
            <w:vAlign w:val="bottom"/>
          </w:tcPr>
          <w:p w:rsidR="00176A6E" w:rsidRPr="009976AC" w:rsidRDefault="00176A6E" w:rsidP="005B220A">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301"/>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32"/>
        </w:trPr>
        <w:tc>
          <w:tcPr>
            <w:tcW w:w="5740" w:type="dxa"/>
            <w:tcBorders>
              <w:left w:val="single" w:sz="8" w:space="0" w:color="auto"/>
              <w:right w:val="single" w:sz="8" w:space="0" w:color="auto"/>
            </w:tcBorders>
            <w:vAlign w:val="bottom"/>
          </w:tcPr>
          <w:p w:rsidR="00176A6E" w:rsidRPr="009976AC" w:rsidRDefault="00176A6E" w:rsidP="005B220A">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20"/>
                <w:szCs w:val="20"/>
              </w:rPr>
            </w:pPr>
          </w:p>
        </w:tc>
        <w:tc>
          <w:tcPr>
            <w:tcW w:w="1400" w:type="dxa"/>
            <w:tcBorders>
              <w:right w:val="single" w:sz="8" w:space="0" w:color="auto"/>
            </w:tcBorders>
            <w:vAlign w:val="bottom"/>
          </w:tcPr>
          <w:p w:rsidR="00176A6E" w:rsidRPr="009976AC" w:rsidRDefault="00176A6E" w:rsidP="005B220A">
            <w:pPr>
              <w:rPr>
                <w:sz w:val="20"/>
                <w:szCs w:val="20"/>
              </w:rPr>
            </w:pPr>
          </w:p>
        </w:tc>
        <w:tc>
          <w:tcPr>
            <w:tcW w:w="1120" w:type="dxa"/>
            <w:tcBorders>
              <w:right w:val="single" w:sz="8" w:space="0" w:color="auto"/>
            </w:tcBorders>
            <w:vAlign w:val="bottom"/>
          </w:tcPr>
          <w:p w:rsidR="00176A6E" w:rsidRPr="009976AC" w:rsidRDefault="00176A6E" w:rsidP="005B220A">
            <w:pPr>
              <w:rPr>
                <w:sz w:val="20"/>
                <w:szCs w:val="20"/>
              </w:rPr>
            </w:pPr>
          </w:p>
        </w:tc>
        <w:tc>
          <w:tcPr>
            <w:tcW w:w="3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83"/>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49"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14" w:lineRule="exact"/>
              <w:jc w:val="center"/>
              <w:rPr>
                <w:sz w:val="20"/>
                <w:szCs w:val="20"/>
              </w:rPr>
            </w:pPr>
            <w:r>
              <w:t>объект /</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176A6E" w:rsidRPr="009976AC" w:rsidRDefault="00176A6E" w:rsidP="005B220A">
            <w:pPr>
              <w:jc w:val="center"/>
              <w:rPr>
                <w:sz w:val="20"/>
                <w:szCs w:val="20"/>
              </w:rPr>
            </w:pPr>
            <w:r>
              <w:t>населенный</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176A6E" w:rsidRPr="009976AC" w:rsidRDefault="00176A6E" w:rsidP="005B220A">
            <w:pPr>
              <w:jc w:val="center"/>
              <w:rPr>
                <w:sz w:val="20"/>
                <w:szCs w:val="20"/>
              </w:rPr>
            </w:pPr>
            <w:r>
              <w:t>пункт</w:t>
            </w: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320"/>
              <w:rPr>
                <w:sz w:val="20"/>
                <w:szCs w:val="20"/>
              </w:rPr>
            </w:pPr>
            <w:r>
              <w:t>поселений</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 таблице 9.2.2</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21"/>
                <w:szCs w:val="21"/>
              </w:rPr>
            </w:pPr>
            <w:r>
              <w:rPr>
                <w:sz w:val="21"/>
                <w:szCs w:val="21"/>
              </w:rPr>
              <w:t>50</w:t>
            </w:r>
          </w:p>
        </w:tc>
        <w:tc>
          <w:tcPr>
            <w:tcW w:w="114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42"/>
        </w:trPr>
        <w:tc>
          <w:tcPr>
            <w:tcW w:w="5760" w:type="dxa"/>
            <w:tcBorders>
              <w:left w:val="single" w:sz="8" w:space="0" w:color="auto"/>
              <w:right w:val="single" w:sz="8" w:space="0" w:color="auto"/>
            </w:tcBorders>
            <w:vAlign w:val="bottom"/>
          </w:tcPr>
          <w:p w:rsidR="00176A6E" w:rsidRPr="009976AC" w:rsidRDefault="00176A6E" w:rsidP="005B220A">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93"/>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76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минимально допустимого уровня</w:t>
            </w:r>
          </w:p>
        </w:tc>
        <w:tc>
          <w:tcPr>
            <w:tcW w:w="176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vAlign w:val="bottom"/>
          </w:tcPr>
          <w:p w:rsidR="00176A6E" w:rsidRPr="009976AC" w:rsidRDefault="00176A6E" w:rsidP="005B220A"/>
        </w:tc>
        <w:tc>
          <w:tcPr>
            <w:tcW w:w="1400" w:type="dxa"/>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хранения легковых автомобилей, принадлежащих</w:t>
            </w:r>
          </w:p>
        </w:tc>
        <w:tc>
          <w:tcPr>
            <w:tcW w:w="3160" w:type="dxa"/>
            <w:gridSpan w:val="2"/>
            <w:vMerge/>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гражданам, на территории индивидуальной жилой</w:t>
            </w:r>
          </w:p>
        </w:tc>
        <w:tc>
          <w:tcPr>
            <w:tcW w:w="1760" w:type="dxa"/>
            <w:vAlign w:val="bottom"/>
          </w:tcPr>
          <w:p w:rsidR="00176A6E" w:rsidRPr="009976AC" w:rsidRDefault="00176A6E" w:rsidP="005B220A">
            <w:pPr>
              <w:rPr>
                <w:sz w:val="21"/>
                <w:szCs w:val="21"/>
              </w:rPr>
            </w:pPr>
          </w:p>
        </w:tc>
        <w:tc>
          <w:tcPr>
            <w:tcW w:w="1400" w:type="dxa"/>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застройки</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застройки: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176A6E" w:rsidRPr="009976AC" w:rsidRDefault="00176A6E" w:rsidP="005B220A">
            <w:pPr>
              <w:jc w:val="center"/>
              <w:rPr>
                <w:sz w:val="20"/>
                <w:szCs w:val="20"/>
              </w:rPr>
            </w:pPr>
            <w:r>
              <w:t>%</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176A6E" w:rsidRPr="009976AC" w:rsidRDefault="00176A6E" w:rsidP="005B220A">
            <w:pPr>
              <w:jc w:val="center"/>
              <w:rPr>
                <w:sz w:val="20"/>
                <w:szCs w:val="20"/>
              </w:rPr>
            </w:pPr>
            <w:r>
              <w:rPr>
                <w:w w:val="99"/>
              </w:rPr>
              <w:t>машино-мест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t>1000 чел.</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114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322"/>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176A6E" w:rsidRPr="009976AC" w:rsidRDefault="00176A6E" w:rsidP="005B220A">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82"/>
        </w:trPr>
        <w:tc>
          <w:tcPr>
            <w:tcW w:w="5760" w:type="dxa"/>
            <w:tcBorders>
              <w:left w:val="single" w:sz="8" w:space="0" w:color="auto"/>
              <w:right w:val="single" w:sz="8" w:space="0" w:color="auto"/>
            </w:tcBorders>
            <w:vAlign w:val="bottom"/>
          </w:tcPr>
          <w:p w:rsidR="00176A6E" w:rsidRPr="009976AC" w:rsidRDefault="00176A6E" w:rsidP="005B220A">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176A6E" w:rsidRPr="009976AC" w:rsidRDefault="00176A6E" w:rsidP="005B220A">
            <w:pPr>
              <w:rPr>
                <w:sz w:val="15"/>
                <w:szCs w:val="15"/>
              </w:rPr>
            </w:pPr>
          </w:p>
        </w:tc>
        <w:tc>
          <w:tcPr>
            <w:tcW w:w="1400" w:type="dxa"/>
            <w:tcBorders>
              <w:right w:val="single" w:sz="8" w:space="0" w:color="auto"/>
            </w:tcBorders>
            <w:vAlign w:val="bottom"/>
          </w:tcPr>
          <w:p w:rsidR="00176A6E" w:rsidRPr="009976AC" w:rsidRDefault="00176A6E" w:rsidP="005B220A">
            <w:pPr>
              <w:rPr>
                <w:sz w:val="15"/>
                <w:szCs w:val="15"/>
              </w:rPr>
            </w:pPr>
          </w:p>
        </w:tc>
        <w:tc>
          <w:tcPr>
            <w:tcW w:w="1140" w:type="dxa"/>
            <w:tcBorders>
              <w:right w:val="single" w:sz="8" w:space="0" w:color="auto"/>
            </w:tcBorders>
            <w:vAlign w:val="bottom"/>
          </w:tcPr>
          <w:p w:rsidR="00176A6E" w:rsidRPr="009976AC" w:rsidRDefault="00176A6E" w:rsidP="005B220A">
            <w:pPr>
              <w:rPr>
                <w:sz w:val="15"/>
                <w:szCs w:val="15"/>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1000 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мест организованного</w:t>
            </w:r>
          </w:p>
        </w:tc>
        <w:tc>
          <w:tcPr>
            <w:tcW w:w="3160" w:type="dxa"/>
            <w:gridSpan w:val="2"/>
            <w:vMerge/>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176A6E" w:rsidRPr="009976AC" w:rsidTr="005B220A">
        <w:trPr>
          <w:trHeight w:val="240"/>
        </w:trPr>
        <w:tc>
          <w:tcPr>
            <w:tcW w:w="574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260"/>
              <w:rPr>
                <w:sz w:val="20"/>
                <w:szCs w:val="20"/>
              </w:rPr>
            </w:pPr>
            <w:r>
              <w:t>хранения транспортных средств, принадлежащих</w:t>
            </w:r>
          </w:p>
        </w:tc>
        <w:tc>
          <w:tcPr>
            <w:tcW w:w="178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гражданам</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176A6E" w:rsidRPr="009976AC" w:rsidRDefault="00176A6E" w:rsidP="005B220A">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1000 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предельные значения расчетных показателей</w:t>
            </w:r>
          </w:p>
        </w:tc>
        <w:tc>
          <w:tcPr>
            <w:tcW w:w="178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доступности мест организованного хранения легковых</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автомобилей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176A6E" w:rsidRPr="009976AC" w:rsidRDefault="00176A6E" w:rsidP="005B220A">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1000 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гражданам:</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176A6E" w:rsidRPr="009976AC" w:rsidRDefault="00176A6E" w:rsidP="005B220A">
            <w:pPr>
              <w:ind w:right="570"/>
              <w:jc w:val="right"/>
              <w:rPr>
                <w:sz w:val="20"/>
                <w:szCs w:val="20"/>
              </w:rPr>
            </w:pPr>
            <w:r>
              <w:t>%,</w:t>
            </w:r>
          </w:p>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176A6E" w:rsidRPr="009976AC" w:rsidRDefault="00176A6E" w:rsidP="005B220A">
            <w:pPr>
              <w:ind w:left="360"/>
              <w:rPr>
                <w:sz w:val="20"/>
                <w:szCs w:val="20"/>
              </w:rPr>
            </w:pPr>
            <w:r>
              <w:t>машино-мест</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176A6E" w:rsidRPr="009976AC" w:rsidRDefault="00176A6E" w:rsidP="005B220A">
            <w:pPr>
              <w:spacing w:line="231" w:lineRule="exact"/>
              <w:jc w:val="center"/>
              <w:rPr>
                <w:sz w:val="20"/>
                <w:szCs w:val="20"/>
              </w:rPr>
            </w:pPr>
            <w:r>
              <w:t>/ 1000 чел.,</w:t>
            </w: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69"/>
        </w:trPr>
        <w:tc>
          <w:tcPr>
            <w:tcW w:w="5740" w:type="dxa"/>
            <w:vMerge/>
            <w:tcBorders>
              <w:left w:val="single" w:sz="8" w:space="0" w:color="auto"/>
              <w:right w:val="single" w:sz="8" w:space="0" w:color="auto"/>
            </w:tcBorders>
            <w:vAlign w:val="bottom"/>
          </w:tcPr>
          <w:p w:rsidR="00176A6E" w:rsidRPr="009976AC" w:rsidRDefault="00176A6E" w:rsidP="005B220A">
            <w:pPr>
              <w:rPr>
                <w:sz w:val="6"/>
                <w:szCs w:val="6"/>
              </w:rPr>
            </w:pPr>
          </w:p>
        </w:tc>
        <w:tc>
          <w:tcPr>
            <w:tcW w:w="1780" w:type="dxa"/>
            <w:vMerge/>
            <w:tcBorders>
              <w:right w:val="single" w:sz="8" w:space="0" w:color="auto"/>
            </w:tcBorders>
            <w:vAlign w:val="bottom"/>
          </w:tcPr>
          <w:p w:rsidR="00176A6E" w:rsidRPr="009976AC" w:rsidRDefault="00176A6E" w:rsidP="005B220A">
            <w:pPr>
              <w:rPr>
                <w:sz w:val="6"/>
                <w:szCs w:val="6"/>
              </w:rPr>
            </w:pPr>
          </w:p>
        </w:tc>
        <w:tc>
          <w:tcPr>
            <w:tcW w:w="1400" w:type="dxa"/>
            <w:tcBorders>
              <w:right w:val="single" w:sz="8" w:space="0" w:color="auto"/>
            </w:tcBorders>
            <w:vAlign w:val="bottom"/>
          </w:tcPr>
          <w:p w:rsidR="00176A6E" w:rsidRPr="009976AC" w:rsidRDefault="00176A6E" w:rsidP="005B220A">
            <w:pPr>
              <w:rPr>
                <w:sz w:val="6"/>
                <w:szCs w:val="6"/>
              </w:rPr>
            </w:pPr>
          </w:p>
        </w:tc>
        <w:tc>
          <w:tcPr>
            <w:tcW w:w="1120" w:type="dxa"/>
            <w:tcBorders>
              <w:right w:val="single" w:sz="8" w:space="0" w:color="auto"/>
            </w:tcBorders>
            <w:vAlign w:val="bottom"/>
          </w:tcPr>
          <w:p w:rsidR="00176A6E" w:rsidRPr="009976AC" w:rsidRDefault="00176A6E" w:rsidP="005B220A">
            <w:pPr>
              <w:rPr>
                <w:sz w:val="6"/>
                <w:szCs w:val="6"/>
              </w:rPr>
            </w:pPr>
          </w:p>
        </w:tc>
        <w:tc>
          <w:tcPr>
            <w:tcW w:w="30" w:type="dxa"/>
            <w:vAlign w:val="bottom"/>
          </w:tcPr>
          <w:p w:rsidR="00176A6E" w:rsidRPr="009976AC" w:rsidRDefault="00176A6E" w:rsidP="005B220A">
            <w:pPr>
              <w:rPr>
                <w:sz w:val="2"/>
                <w:szCs w:val="2"/>
              </w:rPr>
            </w:pPr>
          </w:p>
        </w:tc>
      </w:tr>
      <w:tr w:rsidR="00176A6E" w:rsidRPr="009976AC" w:rsidTr="005B220A">
        <w:trPr>
          <w:trHeight w:val="273"/>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176A6E" w:rsidRPr="009976AC" w:rsidRDefault="00176A6E" w:rsidP="005B220A">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176A6E" w:rsidRPr="009976AC" w:rsidRDefault="00176A6E" w:rsidP="005B220A">
            <w:pPr>
              <w:rPr>
                <w:sz w:val="23"/>
                <w:szCs w:val="23"/>
              </w:rPr>
            </w:pPr>
          </w:p>
        </w:tc>
        <w:tc>
          <w:tcPr>
            <w:tcW w:w="1120" w:type="dxa"/>
            <w:tcBorders>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общественных центров, зон массового</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4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176A6E" w:rsidRPr="009976AC" w:rsidRDefault="00176A6E" w:rsidP="005B220A">
            <w:pPr>
              <w:ind w:left="90"/>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7"/>
        </w:trPr>
        <w:tc>
          <w:tcPr>
            <w:tcW w:w="574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87"/>
        </w:trPr>
        <w:tc>
          <w:tcPr>
            <w:tcW w:w="574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80" w:type="dxa"/>
            <w:tcBorders>
              <w:right w:val="single" w:sz="8" w:space="0" w:color="auto"/>
            </w:tcBorders>
            <w:vAlign w:val="bottom"/>
          </w:tcPr>
          <w:p w:rsidR="00176A6E" w:rsidRPr="009976AC" w:rsidRDefault="00176A6E" w:rsidP="005B220A">
            <w:pPr>
              <w:rPr>
                <w:sz w:val="7"/>
                <w:szCs w:val="7"/>
              </w:rPr>
            </w:pPr>
          </w:p>
        </w:tc>
        <w:tc>
          <w:tcPr>
            <w:tcW w:w="1400" w:type="dxa"/>
            <w:tcBorders>
              <w:right w:val="single" w:sz="8" w:space="0" w:color="auto"/>
            </w:tcBorders>
            <w:vAlign w:val="bottom"/>
          </w:tcPr>
          <w:p w:rsidR="00176A6E" w:rsidRPr="009976AC" w:rsidRDefault="00176A6E" w:rsidP="005B220A">
            <w:pPr>
              <w:rPr>
                <w:sz w:val="7"/>
                <w:szCs w:val="7"/>
              </w:rPr>
            </w:pPr>
          </w:p>
        </w:tc>
        <w:tc>
          <w:tcPr>
            <w:tcW w:w="1120" w:type="dxa"/>
            <w:tcBorders>
              <w:right w:val="single" w:sz="8" w:space="0" w:color="auto"/>
            </w:tcBorders>
            <w:vAlign w:val="bottom"/>
          </w:tcPr>
          <w:p w:rsidR="00176A6E" w:rsidRPr="009976AC" w:rsidRDefault="00176A6E" w:rsidP="005B220A">
            <w:pPr>
              <w:rPr>
                <w:sz w:val="7"/>
                <w:szCs w:val="7"/>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176A6E" w:rsidRPr="009976AC" w:rsidRDefault="00176A6E" w:rsidP="005B220A">
            <w:pPr>
              <w:jc w:val="center"/>
              <w:rPr>
                <w:sz w:val="20"/>
                <w:szCs w:val="20"/>
              </w:rPr>
            </w:pPr>
            <w:r>
              <w:t>по таблице 9.3.6</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4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4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left w:val="single" w:sz="8" w:space="0" w:color="auto"/>
              <w:right w:val="single" w:sz="8" w:space="0" w:color="auto"/>
            </w:tcBorders>
            <w:vAlign w:val="bottom"/>
          </w:tcPr>
          <w:p w:rsidR="00176A6E" w:rsidRPr="009976AC" w:rsidRDefault="00176A6E" w:rsidP="005B220A">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машино-мест /</w:t>
            </w:r>
          </w:p>
        </w:tc>
        <w:tc>
          <w:tcPr>
            <w:tcW w:w="1400" w:type="dxa"/>
            <w:tcBorders>
              <w:right w:val="single" w:sz="8" w:space="0" w:color="auto"/>
            </w:tcBorders>
            <w:vAlign w:val="bottom"/>
          </w:tcPr>
          <w:p w:rsidR="00176A6E" w:rsidRPr="009976AC" w:rsidRDefault="00176A6E" w:rsidP="005B220A">
            <w:r>
              <w:t>От 10/объект</w:t>
            </w:r>
          </w:p>
        </w:tc>
        <w:tc>
          <w:tcPr>
            <w:tcW w:w="112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ед. изм.</w:t>
            </w:r>
          </w:p>
        </w:tc>
        <w:tc>
          <w:tcPr>
            <w:tcW w:w="1400" w:type="dxa"/>
            <w:tcBorders>
              <w:right w:val="single" w:sz="8" w:space="0" w:color="auto"/>
            </w:tcBorders>
            <w:vAlign w:val="bottom"/>
          </w:tcPr>
          <w:p w:rsidR="00176A6E" w:rsidRPr="009976AC" w:rsidRDefault="00176A6E" w:rsidP="005B220A">
            <w:pPr>
              <w:rPr>
                <w:sz w:val="10"/>
                <w:szCs w:val="10"/>
              </w:rPr>
            </w:pPr>
          </w:p>
        </w:tc>
        <w:tc>
          <w:tcPr>
            <w:tcW w:w="112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left w:val="single" w:sz="8" w:space="0" w:color="auto"/>
              <w:right w:val="single" w:sz="8" w:space="0" w:color="auto"/>
            </w:tcBorders>
            <w:vAlign w:val="bottom"/>
          </w:tcPr>
          <w:p w:rsidR="00176A6E" w:rsidRPr="009976AC" w:rsidRDefault="00176A6E" w:rsidP="005B220A">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40" w:type="dxa"/>
            <w:tcBorders>
              <w:left w:val="single" w:sz="8" w:space="0" w:color="auto"/>
              <w:bottom w:val="single" w:sz="8" w:space="0" w:color="auto"/>
              <w:right w:val="single" w:sz="8" w:space="0" w:color="auto"/>
            </w:tcBorders>
            <w:vAlign w:val="bottom"/>
          </w:tcPr>
          <w:p w:rsidR="00176A6E" w:rsidRPr="009976AC" w:rsidRDefault="00176A6E" w:rsidP="005B220A">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136"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21"/>
                <w:szCs w:val="21"/>
              </w:rPr>
            </w:pPr>
            <w:r>
              <w:rPr>
                <w:sz w:val="21"/>
                <w:szCs w:val="21"/>
              </w:rPr>
              <w:t>100</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87"/>
        </w:trPr>
        <w:tc>
          <w:tcPr>
            <w:tcW w:w="5760" w:type="dxa"/>
            <w:vMerge/>
            <w:tcBorders>
              <w:left w:val="single" w:sz="8" w:space="0" w:color="auto"/>
              <w:right w:val="single" w:sz="8" w:space="0" w:color="auto"/>
            </w:tcBorders>
            <w:vAlign w:val="bottom"/>
          </w:tcPr>
          <w:p w:rsidR="00176A6E" w:rsidRPr="009976AC" w:rsidRDefault="00176A6E" w:rsidP="005B220A">
            <w:pPr>
              <w:rPr>
                <w:sz w:val="7"/>
                <w:szCs w:val="7"/>
              </w:rPr>
            </w:pPr>
          </w:p>
        </w:tc>
        <w:tc>
          <w:tcPr>
            <w:tcW w:w="1760" w:type="dxa"/>
            <w:tcBorders>
              <w:right w:val="single" w:sz="8" w:space="0" w:color="auto"/>
            </w:tcBorders>
            <w:vAlign w:val="bottom"/>
          </w:tcPr>
          <w:p w:rsidR="00176A6E" w:rsidRPr="009976AC" w:rsidRDefault="00176A6E" w:rsidP="005B220A">
            <w:pPr>
              <w:rPr>
                <w:sz w:val="7"/>
                <w:szCs w:val="7"/>
              </w:rPr>
            </w:pPr>
          </w:p>
        </w:tc>
        <w:tc>
          <w:tcPr>
            <w:tcW w:w="1400" w:type="dxa"/>
            <w:tcBorders>
              <w:right w:val="single" w:sz="8" w:space="0" w:color="auto"/>
            </w:tcBorders>
            <w:vAlign w:val="bottom"/>
          </w:tcPr>
          <w:p w:rsidR="00176A6E" w:rsidRPr="009976AC" w:rsidRDefault="00176A6E" w:rsidP="005B220A">
            <w:pPr>
              <w:rPr>
                <w:sz w:val="7"/>
                <w:szCs w:val="7"/>
              </w:rPr>
            </w:pPr>
          </w:p>
        </w:tc>
        <w:tc>
          <w:tcPr>
            <w:tcW w:w="1140" w:type="dxa"/>
            <w:tcBorders>
              <w:right w:val="single" w:sz="8" w:space="0" w:color="auto"/>
            </w:tcBorders>
            <w:vAlign w:val="bottom"/>
          </w:tcPr>
          <w:p w:rsidR="00176A6E" w:rsidRPr="009976AC" w:rsidRDefault="00176A6E" w:rsidP="005B220A">
            <w:pPr>
              <w:rPr>
                <w:sz w:val="7"/>
                <w:szCs w:val="7"/>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176A6E" w:rsidRPr="009976AC" w:rsidRDefault="00176A6E" w:rsidP="005B220A">
            <w:pPr>
              <w:jc w:val="center"/>
              <w:rPr>
                <w:sz w:val="20"/>
                <w:szCs w:val="20"/>
              </w:rPr>
            </w:pPr>
            <w:r>
              <w:t>га</w:t>
            </w:r>
          </w:p>
        </w:tc>
        <w:tc>
          <w:tcPr>
            <w:tcW w:w="1400" w:type="dxa"/>
            <w:tcBorders>
              <w:right w:val="single" w:sz="8" w:space="0" w:color="auto"/>
            </w:tcBorders>
            <w:vAlign w:val="bottom"/>
          </w:tcPr>
          <w:p w:rsidR="00176A6E" w:rsidRPr="009976AC" w:rsidRDefault="00176A6E" w:rsidP="005B220A">
            <w:r>
              <w:t>2</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10060" w:type="dxa"/>
            <w:gridSpan w:val="4"/>
            <w:tcBorders>
              <w:left w:val="single" w:sz="8" w:space="0" w:color="auto"/>
              <w:righ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176A6E" w:rsidRPr="009976AC" w:rsidRDefault="00176A6E" w:rsidP="005B220A">
            <w:pPr>
              <w:spacing w:line="249" w:lineRule="exact"/>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назначения</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объектов</w:t>
            </w:r>
          </w:p>
        </w:tc>
        <w:tc>
          <w:tcPr>
            <w:tcW w:w="3160" w:type="dxa"/>
            <w:gridSpan w:val="2"/>
            <w:vAlign w:val="bottom"/>
          </w:tcPr>
          <w:p w:rsidR="00176A6E" w:rsidRPr="009976AC" w:rsidRDefault="00176A6E" w:rsidP="005B220A">
            <w:pPr>
              <w:spacing w:line="249" w:lineRule="exact"/>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сельскохозяйственного назначения</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садоводческими, огородническими и</w:t>
            </w:r>
          </w:p>
        </w:tc>
        <w:tc>
          <w:tcPr>
            <w:tcW w:w="3160" w:type="dxa"/>
            <w:gridSpan w:val="2"/>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дачными объединениями граждан</w:t>
            </w:r>
          </w:p>
        </w:tc>
        <w:tc>
          <w:tcPr>
            <w:tcW w:w="176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176A6E" w:rsidRPr="009976AC" w:rsidRDefault="00176A6E" w:rsidP="005B220A">
            <w:pPr>
              <w:jc w:val="center"/>
              <w:rPr>
                <w:sz w:val="20"/>
                <w:szCs w:val="20"/>
              </w:rPr>
            </w:pPr>
            <w:r>
              <w:t>ч</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участками для ведения личного</w:t>
            </w:r>
          </w:p>
        </w:tc>
        <w:tc>
          <w:tcPr>
            <w:tcW w:w="3160" w:type="dxa"/>
            <w:gridSpan w:val="2"/>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личного подсобного и крестьянского (фермерского)</w:t>
            </w:r>
          </w:p>
        </w:tc>
        <w:tc>
          <w:tcPr>
            <w:tcW w:w="3160" w:type="dxa"/>
            <w:gridSpan w:val="2"/>
            <w:vMerge/>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хозяйства</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 таблице 10.3</w:t>
            </w:r>
          </w:p>
        </w:tc>
        <w:tc>
          <w:tcPr>
            <w:tcW w:w="1400" w:type="dxa"/>
            <w:tcBorders>
              <w:right w:val="single" w:sz="8" w:space="0" w:color="auto"/>
            </w:tcBorders>
            <w:vAlign w:val="bottom"/>
          </w:tcPr>
          <w:p w:rsidR="00176A6E" w:rsidRPr="009976AC" w:rsidRDefault="00176A6E" w:rsidP="005B220A">
            <w:pPr>
              <w:rPr>
                <w:sz w:val="18"/>
                <w:szCs w:val="18"/>
              </w:rPr>
            </w:pPr>
          </w:p>
        </w:tc>
        <w:tc>
          <w:tcPr>
            <w:tcW w:w="114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по таблице 10.4</w:t>
            </w:r>
          </w:p>
        </w:tc>
        <w:tc>
          <w:tcPr>
            <w:tcW w:w="1400" w:type="dxa"/>
            <w:tcBorders>
              <w:right w:val="single" w:sz="8" w:space="0" w:color="auto"/>
            </w:tcBorders>
            <w:vAlign w:val="bottom"/>
          </w:tcPr>
          <w:p w:rsidR="00176A6E" w:rsidRPr="009976AC" w:rsidRDefault="00176A6E" w:rsidP="005B220A">
            <w:pPr>
              <w:rPr>
                <w:sz w:val="21"/>
                <w:szCs w:val="21"/>
              </w:rPr>
            </w:pPr>
          </w:p>
        </w:tc>
        <w:tc>
          <w:tcPr>
            <w:tcW w:w="114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 таблице 10.5</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0"/>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tcBorders>
              <w:right w:val="single" w:sz="8" w:space="0" w:color="auto"/>
            </w:tcBorders>
            <w:vAlign w:val="bottom"/>
          </w:tcPr>
          <w:p w:rsidR="00176A6E" w:rsidRPr="009976AC" w:rsidRDefault="00176A6E" w:rsidP="005B220A">
            <w:pPr>
              <w:rPr>
                <w:sz w:val="11"/>
                <w:szCs w:val="11"/>
              </w:rPr>
            </w:pPr>
          </w:p>
        </w:tc>
        <w:tc>
          <w:tcPr>
            <w:tcW w:w="114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4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 таблице 10.6</w:t>
            </w:r>
          </w:p>
        </w:tc>
        <w:tc>
          <w:tcPr>
            <w:tcW w:w="1400" w:type="dxa"/>
            <w:tcBorders>
              <w:right w:val="single" w:sz="8" w:space="0" w:color="auto"/>
            </w:tcBorders>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4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нормативов</w:t>
            </w:r>
          </w:p>
        </w:tc>
        <w:tc>
          <w:tcPr>
            <w:tcW w:w="1400" w:type="dxa"/>
            <w:tcBorders>
              <w:right w:val="single" w:sz="8" w:space="0" w:color="auto"/>
            </w:tcBorders>
            <w:vAlign w:val="bottom"/>
          </w:tcPr>
          <w:p w:rsidR="00176A6E" w:rsidRPr="009976AC" w:rsidRDefault="00176A6E" w:rsidP="005B220A">
            <w:pPr>
              <w:rPr>
                <w:sz w:val="10"/>
                <w:szCs w:val="10"/>
              </w:rPr>
            </w:pPr>
          </w:p>
        </w:tc>
        <w:tc>
          <w:tcPr>
            <w:tcW w:w="114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8920" w:type="dxa"/>
            <w:gridSpan w:val="3"/>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114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
                <w:szCs w:val="2"/>
              </w:rPr>
            </w:pPr>
          </w:p>
        </w:tc>
        <w:tc>
          <w:tcPr>
            <w:tcW w:w="17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11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14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176A6E" w:rsidRPr="009976AC" w:rsidRDefault="00176A6E" w:rsidP="005B220A">
            <w:pPr>
              <w:ind w:left="1380"/>
              <w:rPr>
                <w:sz w:val="20"/>
                <w:szCs w:val="20"/>
              </w:rPr>
            </w:pPr>
            <w:r>
              <w:t>не нормируются</w:t>
            </w:r>
          </w:p>
        </w:tc>
        <w:tc>
          <w:tcPr>
            <w:tcW w:w="114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особо охраняемых</w:t>
            </w:r>
          </w:p>
        </w:tc>
        <w:tc>
          <w:tcPr>
            <w:tcW w:w="3160" w:type="dxa"/>
            <w:gridSpan w:val="2"/>
            <w:vMerge/>
            <w:vAlign w:val="bottom"/>
          </w:tcPr>
          <w:p w:rsidR="00176A6E" w:rsidRPr="009976AC" w:rsidRDefault="00176A6E" w:rsidP="005B220A">
            <w:pPr>
              <w:rPr>
                <w:sz w:val="14"/>
                <w:szCs w:val="14"/>
              </w:rPr>
            </w:pPr>
          </w:p>
        </w:tc>
        <w:tc>
          <w:tcPr>
            <w:tcW w:w="114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14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территорий для населения</w:t>
            </w:r>
          </w:p>
        </w:tc>
        <w:tc>
          <w:tcPr>
            <w:tcW w:w="176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11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83"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340"/>
        <w:gridCol w:w="420"/>
        <w:gridCol w:w="1400"/>
        <w:gridCol w:w="280"/>
        <w:gridCol w:w="84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340" w:type="dxa"/>
            <w:vMerge w:val="restart"/>
            <w:tcBorders>
              <w:top w:val="single" w:sz="8" w:space="0" w:color="auto"/>
            </w:tcBorders>
            <w:vAlign w:val="bottom"/>
          </w:tcPr>
          <w:p w:rsidR="00176A6E" w:rsidRPr="009976AC" w:rsidRDefault="00176A6E" w:rsidP="005B220A">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176A6E" w:rsidRPr="009976AC" w:rsidRDefault="00176A6E" w:rsidP="005B220A">
            <w:pPr>
              <w:rPr>
                <w:sz w:val="20"/>
                <w:szCs w:val="20"/>
              </w:rPr>
            </w:pPr>
          </w:p>
        </w:tc>
        <w:tc>
          <w:tcPr>
            <w:tcW w:w="2520" w:type="dxa"/>
            <w:gridSpan w:val="3"/>
            <w:tcBorders>
              <w:top w:val="single" w:sz="8" w:space="0" w:color="auto"/>
              <w:right w:val="single" w:sz="8" w:space="0" w:color="auto"/>
            </w:tcBorders>
            <w:vAlign w:val="bottom"/>
          </w:tcPr>
          <w:p w:rsidR="00176A6E" w:rsidRPr="009976AC" w:rsidRDefault="00176A6E" w:rsidP="005B220A">
            <w:pPr>
              <w:spacing w:line="240" w:lineRule="exact"/>
              <w:ind w:right="70"/>
              <w:jc w:val="right"/>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340" w:type="dxa"/>
            <w:vMerge/>
            <w:vAlign w:val="bottom"/>
          </w:tcPr>
          <w:p w:rsidR="00176A6E" w:rsidRPr="009976AC" w:rsidRDefault="00176A6E" w:rsidP="005B220A">
            <w:pPr>
              <w:rPr>
                <w:sz w:val="12"/>
                <w:szCs w:val="12"/>
              </w:rPr>
            </w:pPr>
          </w:p>
        </w:tc>
        <w:tc>
          <w:tcPr>
            <w:tcW w:w="420" w:type="dxa"/>
            <w:tcBorders>
              <w:right w:val="single" w:sz="8" w:space="0" w:color="auto"/>
            </w:tcBorders>
            <w:vAlign w:val="bottom"/>
          </w:tcPr>
          <w:p w:rsidR="00176A6E" w:rsidRPr="009976AC" w:rsidRDefault="00176A6E" w:rsidP="005B220A">
            <w:pPr>
              <w:rPr>
                <w:sz w:val="12"/>
                <w:szCs w:val="12"/>
              </w:rPr>
            </w:pPr>
          </w:p>
        </w:tc>
        <w:tc>
          <w:tcPr>
            <w:tcW w:w="2520" w:type="dxa"/>
            <w:gridSpan w:val="3"/>
            <w:vMerge w:val="restart"/>
            <w:tcBorders>
              <w:right w:val="single" w:sz="8" w:space="0" w:color="auto"/>
            </w:tcBorders>
            <w:vAlign w:val="bottom"/>
          </w:tcPr>
          <w:p w:rsidR="00176A6E" w:rsidRPr="009976AC" w:rsidRDefault="00176A6E" w:rsidP="005B220A">
            <w:pPr>
              <w:jc w:val="right"/>
              <w:rPr>
                <w:sz w:val="20"/>
                <w:szCs w:val="20"/>
              </w:rPr>
            </w:pPr>
            <w:r>
              <w:rPr>
                <w:b/>
                <w:bCs/>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gridSpan w:val="2"/>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280" w:type="dxa"/>
            <w:vAlign w:val="bottom"/>
          </w:tcPr>
          <w:p w:rsidR="00176A6E" w:rsidRPr="009976AC" w:rsidRDefault="00176A6E" w:rsidP="005B220A">
            <w:pPr>
              <w:rPr>
                <w:sz w:val="11"/>
                <w:szCs w:val="11"/>
              </w:rPr>
            </w:pPr>
          </w:p>
        </w:tc>
        <w:tc>
          <w:tcPr>
            <w:tcW w:w="840" w:type="dxa"/>
            <w:vMerge w:val="restart"/>
            <w:tcBorders>
              <w:right w:val="single" w:sz="8" w:space="0" w:color="auto"/>
            </w:tcBorders>
            <w:vAlign w:val="bottom"/>
          </w:tcPr>
          <w:p w:rsidR="00176A6E" w:rsidRPr="009976AC" w:rsidRDefault="00176A6E" w:rsidP="005B220A">
            <w:pPr>
              <w:ind w:right="170"/>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340" w:type="dxa"/>
            <w:tcBorders>
              <w:bottom w:val="single" w:sz="8" w:space="0" w:color="auto"/>
            </w:tcBorders>
            <w:vAlign w:val="bottom"/>
          </w:tcPr>
          <w:p w:rsidR="00176A6E" w:rsidRPr="009976AC" w:rsidRDefault="00176A6E" w:rsidP="005B220A">
            <w:pPr>
              <w:rPr>
                <w:sz w:val="12"/>
                <w:szCs w:val="12"/>
              </w:rPr>
            </w:pPr>
          </w:p>
        </w:tc>
        <w:tc>
          <w:tcPr>
            <w:tcW w:w="42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280" w:type="dxa"/>
            <w:tcBorders>
              <w:bottom w:val="single" w:sz="8" w:space="0" w:color="auto"/>
            </w:tcBorders>
            <w:vAlign w:val="bottom"/>
          </w:tcPr>
          <w:p w:rsidR="00176A6E" w:rsidRPr="009976AC" w:rsidRDefault="00176A6E" w:rsidP="005B220A">
            <w:pPr>
              <w:rPr>
                <w:sz w:val="12"/>
                <w:szCs w:val="12"/>
              </w:rPr>
            </w:pPr>
          </w:p>
        </w:tc>
        <w:tc>
          <w:tcPr>
            <w:tcW w:w="84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42"/>
        </w:trPr>
        <w:tc>
          <w:tcPr>
            <w:tcW w:w="5760" w:type="dxa"/>
            <w:tcBorders>
              <w:left w:val="single" w:sz="8" w:space="0" w:color="auto"/>
              <w:right w:val="single" w:sz="8" w:space="0" w:color="auto"/>
            </w:tcBorders>
            <w:vAlign w:val="bottom"/>
          </w:tcPr>
          <w:p w:rsidR="00176A6E" w:rsidRPr="009976AC" w:rsidRDefault="00176A6E" w:rsidP="005B220A">
            <w:pPr>
              <w:spacing w:line="242" w:lineRule="exact"/>
              <w:ind w:left="100"/>
              <w:rPr>
                <w:sz w:val="20"/>
                <w:szCs w:val="20"/>
              </w:rPr>
            </w:pPr>
            <w:r>
              <w:rPr>
                <w:b/>
                <w:bCs/>
                <w:i/>
                <w:iCs/>
              </w:rPr>
              <w:t>Нормативные параметры охраны объектов</w:t>
            </w:r>
          </w:p>
        </w:tc>
        <w:tc>
          <w:tcPr>
            <w:tcW w:w="1340" w:type="dxa"/>
            <w:vAlign w:val="bottom"/>
          </w:tcPr>
          <w:p w:rsidR="00176A6E" w:rsidRPr="009976AC" w:rsidRDefault="00176A6E" w:rsidP="005B220A">
            <w:pPr>
              <w:rPr>
                <w:sz w:val="21"/>
                <w:szCs w:val="21"/>
              </w:rPr>
            </w:pPr>
          </w:p>
        </w:tc>
        <w:tc>
          <w:tcPr>
            <w:tcW w:w="42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280" w:type="dxa"/>
            <w:vAlign w:val="bottom"/>
          </w:tcPr>
          <w:p w:rsidR="00176A6E" w:rsidRPr="009976AC" w:rsidRDefault="00176A6E" w:rsidP="005B220A">
            <w:pPr>
              <w:rPr>
                <w:sz w:val="21"/>
                <w:szCs w:val="21"/>
              </w:rPr>
            </w:pPr>
          </w:p>
        </w:tc>
        <w:tc>
          <w:tcPr>
            <w:tcW w:w="84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93"/>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b/>
                <w:bCs/>
                <w:i/>
                <w:iCs/>
              </w:rPr>
              <w:t>культурного наследия</w:t>
            </w:r>
          </w:p>
        </w:tc>
        <w:tc>
          <w:tcPr>
            <w:tcW w:w="1340" w:type="dxa"/>
            <w:vAlign w:val="bottom"/>
          </w:tcPr>
          <w:p w:rsidR="00176A6E" w:rsidRPr="009976AC" w:rsidRDefault="00176A6E" w:rsidP="005B220A">
            <w:pPr>
              <w:rPr>
                <w:sz w:val="24"/>
                <w:szCs w:val="24"/>
              </w:rPr>
            </w:pPr>
          </w:p>
        </w:tc>
        <w:tc>
          <w:tcPr>
            <w:tcW w:w="42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280" w:type="dxa"/>
            <w:vAlign w:val="bottom"/>
          </w:tcPr>
          <w:p w:rsidR="00176A6E" w:rsidRPr="009976AC" w:rsidRDefault="00176A6E" w:rsidP="005B220A">
            <w:pPr>
              <w:rPr>
                <w:sz w:val="24"/>
                <w:szCs w:val="24"/>
              </w:rPr>
            </w:pPr>
          </w:p>
        </w:tc>
        <w:tc>
          <w:tcPr>
            <w:tcW w:w="84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340" w:type="dxa"/>
            <w:tcBorders>
              <w:bottom w:val="single" w:sz="8" w:space="0" w:color="auto"/>
            </w:tcBorders>
            <w:vAlign w:val="bottom"/>
          </w:tcPr>
          <w:p w:rsidR="00176A6E" w:rsidRPr="009976AC" w:rsidRDefault="00176A6E" w:rsidP="005B220A">
            <w:pPr>
              <w:spacing w:line="20" w:lineRule="exact"/>
              <w:rPr>
                <w:sz w:val="2"/>
                <w:szCs w:val="2"/>
              </w:rPr>
            </w:pPr>
          </w:p>
        </w:tc>
        <w:tc>
          <w:tcPr>
            <w:tcW w:w="42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280" w:type="dxa"/>
            <w:tcBorders>
              <w:bottom w:val="single" w:sz="8" w:space="0" w:color="auto"/>
            </w:tcBorders>
            <w:vAlign w:val="bottom"/>
          </w:tcPr>
          <w:p w:rsidR="00176A6E" w:rsidRPr="009976AC" w:rsidRDefault="00176A6E" w:rsidP="005B220A">
            <w:pPr>
              <w:spacing w:line="20" w:lineRule="exact"/>
              <w:rPr>
                <w:sz w:val="2"/>
                <w:szCs w:val="2"/>
              </w:rPr>
            </w:pPr>
          </w:p>
        </w:tc>
        <w:tc>
          <w:tcPr>
            <w:tcW w:w="84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340" w:type="dxa"/>
            <w:vAlign w:val="bottom"/>
          </w:tcPr>
          <w:p w:rsidR="00176A6E" w:rsidRPr="009976AC" w:rsidRDefault="00176A6E" w:rsidP="005B220A">
            <w:pPr>
              <w:rPr>
                <w:sz w:val="18"/>
                <w:szCs w:val="18"/>
              </w:rPr>
            </w:pPr>
          </w:p>
        </w:tc>
        <w:tc>
          <w:tcPr>
            <w:tcW w:w="42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280" w:type="dxa"/>
            <w:vAlign w:val="bottom"/>
          </w:tcPr>
          <w:p w:rsidR="00176A6E" w:rsidRPr="009976AC" w:rsidRDefault="00176A6E" w:rsidP="005B220A">
            <w:pPr>
              <w:rPr>
                <w:sz w:val="18"/>
                <w:szCs w:val="18"/>
              </w:rPr>
            </w:pPr>
          </w:p>
        </w:tc>
        <w:tc>
          <w:tcPr>
            <w:tcW w:w="84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и максимально допустимого уровня</w:t>
            </w:r>
          </w:p>
        </w:tc>
        <w:tc>
          <w:tcPr>
            <w:tcW w:w="1340" w:type="dxa"/>
            <w:vAlign w:val="bottom"/>
          </w:tcPr>
          <w:p w:rsidR="00176A6E" w:rsidRPr="009976AC" w:rsidRDefault="00176A6E" w:rsidP="005B220A"/>
        </w:tc>
        <w:tc>
          <w:tcPr>
            <w:tcW w:w="420" w:type="dxa"/>
            <w:vAlign w:val="bottom"/>
          </w:tcPr>
          <w:p w:rsidR="00176A6E" w:rsidRPr="009976AC" w:rsidRDefault="00176A6E" w:rsidP="005B220A"/>
        </w:tc>
        <w:tc>
          <w:tcPr>
            <w:tcW w:w="1400" w:type="dxa"/>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территориальной доступности объектов культурного</w:t>
            </w:r>
          </w:p>
        </w:tc>
        <w:tc>
          <w:tcPr>
            <w:tcW w:w="1340" w:type="dxa"/>
            <w:vAlign w:val="bottom"/>
          </w:tcPr>
          <w:p w:rsidR="00176A6E" w:rsidRPr="009976AC" w:rsidRDefault="00176A6E" w:rsidP="005B220A"/>
        </w:tc>
        <w:tc>
          <w:tcPr>
            <w:tcW w:w="2100" w:type="dxa"/>
            <w:gridSpan w:val="3"/>
            <w:vAlign w:val="bottom"/>
          </w:tcPr>
          <w:p w:rsidR="00176A6E" w:rsidRPr="009976AC" w:rsidRDefault="00176A6E" w:rsidP="005B220A">
            <w:pPr>
              <w:ind w:left="20"/>
              <w:rPr>
                <w:sz w:val="20"/>
                <w:szCs w:val="20"/>
              </w:rPr>
            </w:pPr>
            <w:r>
              <w:t>не нормируются</w:t>
            </w:r>
          </w:p>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наследия (памятников истории и культуры) местного</w:t>
            </w:r>
          </w:p>
        </w:tc>
        <w:tc>
          <w:tcPr>
            <w:tcW w:w="1340" w:type="dxa"/>
            <w:vAlign w:val="bottom"/>
          </w:tcPr>
          <w:p w:rsidR="00176A6E" w:rsidRPr="009976AC" w:rsidRDefault="00176A6E" w:rsidP="005B220A"/>
        </w:tc>
        <w:tc>
          <w:tcPr>
            <w:tcW w:w="420" w:type="dxa"/>
            <w:vAlign w:val="bottom"/>
          </w:tcPr>
          <w:p w:rsidR="00176A6E" w:rsidRPr="009976AC" w:rsidRDefault="00176A6E" w:rsidP="005B220A"/>
        </w:tc>
        <w:tc>
          <w:tcPr>
            <w:tcW w:w="1400" w:type="dxa"/>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значения</w:t>
            </w:r>
          </w:p>
        </w:tc>
        <w:tc>
          <w:tcPr>
            <w:tcW w:w="1340" w:type="dxa"/>
            <w:tcBorders>
              <w:bottom w:val="single" w:sz="8" w:space="0" w:color="auto"/>
            </w:tcBorders>
            <w:vAlign w:val="bottom"/>
          </w:tcPr>
          <w:p w:rsidR="00176A6E" w:rsidRPr="009976AC" w:rsidRDefault="00176A6E" w:rsidP="005B220A">
            <w:pPr>
              <w:rPr>
                <w:sz w:val="23"/>
                <w:szCs w:val="23"/>
              </w:rPr>
            </w:pPr>
          </w:p>
        </w:tc>
        <w:tc>
          <w:tcPr>
            <w:tcW w:w="42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280" w:type="dxa"/>
            <w:tcBorders>
              <w:bottom w:val="single" w:sz="8" w:space="0" w:color="auto"/>
            </w:tcBorders>
            <w:vAlign w:val="bottom"/>
          </w:tcPr>
          <w:p w:rsidR="00176A6E" w:rsidRPr="009976AC" w:rsidRDefault="00176A6E" w:rsidP="005B220A">
            <w:pPr>
              <w:rPr>
                <w:sz w:val="23"/>
                <w:szCs w:val="23"/>
              </w:rPr>
            </w:pPr>
          </w:p>
        </w:tc>
        <w:tc>
          <w:tcPr>
            <w:tcW w:w="8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 минимальные расстояния от</w:t>
            </w:r>
          </w:p>
        </w:tc>
        <w:tc>
          <w:tcPr>
            <w:tcW w:w="1340" w:type="dxa"/>
            <w:vAlign w:val="bottom"/>
          </w:tcPr>
          <w:p w:rsidR="00176A6E" w:rsidRPr="009976AC" w:rsidRDefault="00176A6E" w:rsidP="005B220A">
            <w:pPr>
              <w:rPr>
                <w:sz w:val="19"/>
                <w:szCs w:val="19"/>
              </w:rPr>
            </w:pP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280" w:type="dxa"/>
            <w:vAlign w:val="bottom"/>
          </w:tcPr>
          <w:p w:rsidR="00176A6E" w:rsidRPr="009976AC" w:rsidRDefault="00176A6E" w:rsidP="005B220A">
            <w:pPr>
              <w:rPr>
                <w:sz w:val="19"/>
                <w:szCs w:val="19"/>
              </w:rPr>
            </w:pPr>
          </w:p>
        </w:tc>
        <w:tc>
          <w:tcPr>
            <w:tcW w:w="84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объектов культурного наследия местного значения до</w:t>
            </w:r>
          </w:p>
        </w:tc>
        <w:tc>
          <w:tcPr>
            <w:tcW w:w="1340" w:type="dxa"/>
            <w:vAlign w:val="bottom"/>
          </w:tcPr>
          <w:p w:rsidR="00176A6E" w:rsidRPr="009976AC" w:rsidRDefault="00176A6E" w:rsidP="005B220A">
            <w:pPr>
              <w:ind w:left="250"/>
              <w:jc w:val="center"/>
              <w:rPr>
                <w:sz w:val="20"/>
                <w:szCs w:val="20"/>
              </w:rPr>
            </w:pPr>
            <w:r>
              <w:t>м</w:t>
            </w:r>
          </w:p>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r>
              <w:t>От 2</w:t>
            </w:r>
          </w:p>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pPr>
              <w:ind w:right="170"/>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176A6E" w:rsidRPr="009976AC" w:rsidRDefault="00176A6E" w:rsidP="005B220A">
            <w:pPr>
              <w:rPr>
                <w:sz w:val="24"/>
                <w:szCs w:val="24"/>
              </w:rPr>
            </w:pPr>
          </w:p>
        </w:tc>
        <w:tc>
          <w:tcPr>
            <w:tcW w:w="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280" w:type="dxa"/>
            <w:tcBorders>
              <w:bottom w:val="single" w:sz="8" w:space="0" w:color="auto"/>
            </w:tcBorders>
            <w:vAlign w:val="bottom"/>
          </w:tcPr>
          <w:p w:rsidR="00176A6E" w:rsidRPr="009976AC" w:rsidRDefault="00176A6E" w:rsidP="005B220A">
            <w:pPr>
              <w:rPr>
                <w:sz w:val="24"/>
                <w:szCs w:val="24"/>
              </w:rPr>
            </w:pP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176A6E" w:rsidRPr="009976AC" w:rsidRDefault="00176A6E" w:rsidP="005B220A">
            <w:pPr>
              <w:spacing w:line="214" w:lineRule="exact"/>
              <w:ind w:right="10"/>
              <w:jc w:val="right"/>
              <w:rPr>
                <w:sz w:val="20"/>
                <w:szCs w:val="20"/>
              </w:rPr>
            </w:pPr>
            <w:r>
              <w:t>в соответствии с Нормативами градострои-</w:t>
            </w: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176A6E" w:rsidRPr="009976AC" w:rsidRDefault="00176A6E" w:rsidP="005B220A">
            <w:pPr>
              <w:jc w:val="center"/>
              <w:rPr>
                <w:sz w:val="20"/>
                <w:szCs w:val="20"/>
              </w:rPr>
            </w:pPr>
            <w:r>
              <w:rPr>
                <w:w w:val="99"/>
              </w:rPr>
              <w:t>тельного проектирования муниципального</w:t>
            </w: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rPr>
                <w:sz w:val="21"/>
                <w:szCs w:val="21"/>
              </w:rPr>
            </w:pPr>
          </w:p>
        </w:tc>
        <w:tc>
          <w:tcPr>
            <w:tcW w:w="4280" w:type="dxa"/>
            <w:gridSpan w:val="5"/>
            <w:tcBorders>
              <w:right w:val="single" w:sz="8" w:space="0" w:color="auto"/>
            </w:tcBorders>
            <w:vAlign w:val="bottom"/>
          </w:tcPr>
          <w:p w:rsidR="00176A6E" w:rsidRPr="009976AC" w:rsidRDefault="00176A6E" w:rsidP="005B220A">
            <w:pPr>
              <w:spacing w:line="249" w:lineRule="exact"/>
              <w:jc w:val="center"/>
              <w:rPr>
                <w:sz w:val="20"/>
                <w:szCs w:val="20"/>
              </w:rPr>
            </w:pPr>
            <w:r>
              <w:rPr>
                <w:w w:val="98"/>
              </w:rPr>
              <w:t>образования Кольчугинский район Влади-</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24"/>
                <w:szCs w:val="24"/>
              </w:rPr>
            </w:pPr>
          </w:p>
        </w:tc>
        <w:tc>
          <w:tcPr>
            <w:tcW w:w="1340" w:type="dxa"/>
            <w:tcBorders>
              <w:bottom w:val="single" w:sz="8" w:space="0" w:color="auto"/>
            </w:tcBorders>
            <w:vAlign w:val="bottom"/>
          </w:tcPr>
          <w:p w:rsidR="00176A6E" w:rsidRPr="009976AC" w:rsidRDefault="00176A6E" w:rsidP="005B220A">
            <w:pPr>
              <w:rPr>
                <w:sz w:val="24"/>
                <w:szCs w:val="24"/>
              </w:rPr>
            </w:pPr>
          </w:p>
        </w:tc>
        <w:tc>
          <w:tcPr>
            <w:tcW w:w="2100" w:type="dxa"/>
            <w:gridSpan w:val="3"/>
            <w:tcBorders>
              <w:bottom w:val="single" w:sz="8" w:space="0" w:color="auto"/>
            </w:tcBorders>
            <w:vAlign w:val="bottom"/>
          </w:tcPr>
          <w:p w:rsidR="00176A6E" w:rsidRPr="009976AC" w:rsidRDefault="00176A6E" w:rsidP="005B220A">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9200" w:type="dxa"/>
            <w:gridSpan w:val="5"/>
            <w:tcBorders>
              <w:left w:val="single" w:sz="8" w:space="0" w:color="auto"/>
            </w:tcBorders>
            <w:vAlign w:val="bottom"/>
          </w:tcPr>
          <w:p w:rsidR="00176A6E" w:rsidRPr="009976AC" w:rsidRDefault="00176A6E" w:rsidP="005B220A">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5"/>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340" w:type="dxa"/>
            <w:tcBorders>
              <w:bottom w:val="single" w:sz="8" w:space="0" w:color="auto"/>
            </w:tcBorders>
            <w:vAlign w:val="bottom"/>
          </w:tcPr>
          <w:p w:rsidR="00176A6E" w:rsidRPr="009976AC" w:rsidRDefault="00176A6E" w:rsidP="005B220A">
            <w:pPr>
              <w:rPr>
                <w:sz w:val="2"/>
                <w:szCs w:val="2"/>
              </w:rPr>
            </w:pPr>
          </w:p>
        </w:tc>
        <w:tc>
          <w:tcPr>
            <w:tcW w:w="42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280" w:type="dxa"/>
            <w:tcBorders>
              <w:bottom w:val="single" w:sz="8" w:space="0" w:color="auto"/>
            </w:tcBorders>
            <w:vAlign w:val="bottom"/>
          </w:tcPr>
          <w:p w:rsidR="00176A6E" w:rsidRPr="009976AC" w:rsidRDefault="00176A6E" w:rsidP="005B220A">
            <w:pPr>
              <w:rPr>
                <w:sz w:val="2"/>
                <w:szCs w:val="2"/>
              </w:rPr>
            </w:pPr>
          </w:p>
        </w:tc>
        <w:tc>
          <w:tcPr>
            <w:tcW w:w="84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47"/>
        </w:trPr>
        <w:tc>
          <w:tcPr>
            <w:tcW w:w="5760" w:type="dxa"/>
            <w:tcBorders>
              <w:left w:val="single" w:sz="8" w:space="0" w:color="auto"/>
              <w:right w:val="single" w:sz="8" w:space="0" w:color="auto"/>
            </w:tcBorders>
            <w:vAlign w:val="bottom"/>
          </w:tcPr>
          <w:p w:rsidR="00176A6E" w:rsidRPr="009976AC" w:rsidRDefault="00176A6E" w:rsidP="005B220A">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176A6E" w:rsidRPr="009976AC" w:rsidRDefault="00176A6E" w:rsidP="005B220A">
            <w:pPr>
              <w:rPr>
                <w:sz w:val="21"/>
                <w:szCs w:val="21"/>
              </w:rPr>
            </w:pPr>
          </w:p>
        </w:tc>
        <w:tc>
          <w:tcPr>
            <w:tcW w:w="42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280" w:type="dxa"/>
            <w:vAlign w:val="bottom"/>
          </w:tcPr>
          <w:p w:rsidR="00176A6E" w:rsidRPr="009976AC" w:rsidRDefault="00176A6E" w:rsidP="005B220A">
            <w:pPr>
              <w:rPr>
                <w:sz w:val="21"/>
                <w:szCs w:val="21"/>
              </w:rPr>
            </w:pPr>
          </w:p>
        </w:tc>
        <w:tc>
          <w:tcPr>
            <w:tcW w:w="84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93"/>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rPr>
                <w:b/>
                <w:bCs/>
                <w:i/>
                <w:iCs/>
              </w:rPr>
              <w:t>услуг, места захоронения</w:t>
            </w:r>
          </w:p>
        </w:tc>
        <w:tc>
          <w:tcPr>
            <w:tcW w:w="1340" w:type="dxa"/>
            <w:vAlign w:val="bottom"/>
          </w:tcPr>
          <w:p w:rsidR="00176A6E" w:rsidRPr="009976AC" w:rsidRDefault="00176A6E" w:rsidP="005B220A">
            <w:pPr>
              <w:rPr>
                <w:sz w:val="24"/>
                <w:szCs w:val="24"/>
              </w:rPr>
            </w:pPr>
          </w:p>
        </w:tc>
        <w:tc>
          <w:tcPr>
            <w:tcW w:w="420" w:type="dxa"/>
            <w:tcBorders>
              <w:right w:val="single" w:sz="8" w:space="0" w:color="auto"/>
            </w:tcBorders>
            <w:vAlign w:val="bottom"/>
          </w:tcPr>
          <w:p w:rsidR="00176A6E" w:rsidRPr="009976AC" w:rsidRDefault="00176A6E" w:rsidP="005B220A">
            <w:pPr>
              <w:rPr>
                <w:sz w:val="24"/>
                <w:szCs w:val="24"/>
              </w:rPr>
            </w:pPr>
          </w:p>
        </w:tc>
        <w:tc>
          <w:tcPr>
            <w:tcW w:w="1400" w:type="dxa"/>
            <w:tcBorders>
              <w:right w:val="single" w:sz="8" w:space="0" w:color="auto"/>
            </w:tcBorders>
            <w:vAlign w:val="bottom"/>
          </w:tcPr>
          <w:p w:rsidR="00176A6E" w:rsidRPr="009976AC" w:rsidRDefault="00176A6E" w:rsidP="005B220A">
            <w:pPr>
              <w:rPr>
                <w:sz w:val="24"/>
                <w:szCs w:val="24"/>
              </w:rPr>
            </w:pPr>
          </w:p>
        </w:tc>
        <w:tc>
          <w:tcPr>
            <w:tcW w:w="280" w:type="dxa"/>
            <w:vAlign w:val="bottom"/>
          </w:tcPr>
          <w:p w:rsidR="00176A6E" w:rsidRPr="009976AC" w:rsidRDefault="00176A6E" w:rsidP="005B220A">
            <w:pPr>
              <w:rPr>
                <w:sz w:val="24"/>
                <w:szCs w:val="24"/>
              </w:rPr>
            </w:pPr>
          </w:p>
        </w:tc>
        <w:tc>
          <w:tcPr>
            <w:tcW w:w="84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340" w:type="dxa"/>
            <w:tcBorders>
              <w:bottom w:val="single" w:sz="8" w:space="0" w:color="auto"/>
            </w:tcBorders>
            <w:vAlign w:val="bottom"/>
          </w:tcPr>
          <w:p w:rsidR="00176A6E" w:rsidRPr="009976AC" w:rsidRDefault="00176A6E" w:rsidP="005B220A">
            <w:pPr>
              <w:spacing w:line="20" w:lineRule="exact"/>
              <w:rPr>
                <w:sz w:val="2"/>
                <w:szCs w:val="2"/>
              </w:rPr>
            </w:pPr>
          </w:p>
        </w:tc>
        <w:tc>
          <w:tcPr>
            <w:tcW w:w="42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280" w:type="dxa"/>
            <w:tcBorders>
              <w:bottom w:val="single" w:sz="8" w:space="0" w:color="auto"/>
            </w:tcBorders>
            <w:vAlign w:val="bottom"/>
          </w:tcPr>
          <w:p w:rsidR="00176A6E" w:rsidRPr="009976AC" w:rsidRDefault="00176A6E" w:rsidP="005B220A">
            <w:pPr>
              <w:spacing w:line="20" w:lineRule="exact"/>
              <w:rPr>
                <w:sz w:val="2"/>
                <w:szCs w:val="2"/>
              </w:rPr>
            </w:pPr>
          </w:p>
        </w:tc>
        <w:tc>
          <w:tcPr>
            <w:tcW w:w="84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Расчетные показатели минимально допустимого уровня</w:t>
            </w:r>
          </w:p>
        </w:tc>
        <w:tc>
          <w:tcPr>
            <w:tcW w:w="1340" w:type="dxa"/>
            <w:vAlign w:val="bottom"/>
          </w:tcPr>
          <w:p w:rsidR="00176A6E" w:rsidRPr="009976AC" w:rsidRDefault="00176A6E" w:rsidP="005B220A">
            <w:pPr>
              <w:rPr>
                <w:sz w:val="18"/>
                <w:szCs w:val="18"/>
              </w:rPr>
            </w:pPr>
          </w:p>
        </w:tc>
        <w:tc>
          <w:tcPr>
            <w:tcW w:w="42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280" w:type="dxa"/>
            <w:vAlign w:val="bottom"/>
          </w:tcPr>
          <w:p w:rsidR="00176A6E" w:rsidRPr="009976AC" w:rsidRDefault="00176A6E" w:rsidP="005B220A">
            <w:pPr>
              <w:rPr>
                <w:sz w:val="18"/>
                <w:szCs w:val="18"/>
              </w:rPr>
            </w:pPr>
          </w:p>
        </w:tc>
        <w:tc>
          <w:tcPr>
            <w:tcW w:w="84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поселенийобъектами,</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необходимыми для организации ритуальных услуг и мест</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захоронения, и максимально допустимого уровня</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территориальной доступности таких объектов для</w:t>
            </w:r>
          </w:p>
        </w:tc>
        <w:tc>
          <w:tcPr>
            <w:tcW w:w="1340" w:type="dxa"/>
            <w:vAlign w:val="bottom"/>
          </w:tcPr>
          <w:p w:rsidR="00176A6E" w:rsidRPr="009976AC" w:rsidRDefault="00176A6E" w:rsidP="005B220A">
            <w:pPr>
              <w:rPr>
                <w:sz w:val="21"/>
                <w:szCs w:val="21"/>
              </w:rPr>
            </w:pPr>
          </w:p>
        </w:tc>
        <w:tc>
          <w:tcPr>
            <w:tcW w:w="42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280" w:type="dxa"/>
            <w:vAlign w:val="bottom"/>
          </w:tcPr>
          <w:p w:rsidR="00176A6E" w:rsidRPr="009976AC" w:rsidRDefault="00176A6E" w:rsidP="005B220A">
            <w:pPr>
              <w:rPr>
                <w:sz w:val="21"/>
                <w:szCs w:val="21"/>
              </w:rPr>
            </w:pPr>
          </w:p>
        </w:tc>
        <w:tc>
          <w:tcPr>
            <w:tcW w:w="84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населения:</w:t>
            </w:r>
          </w:p>
        </w:tc>
        <w:tc>
          <w:tcPr>
            <w:tcW w:w="1340" w:type="dxa"/>
            <w:tcBorders>
              <w:bottom w:val="single" w:sz="8" w:space="0" w:color="auto"/>
            </w:tcBorders>
            <w:vAlign w:val="bottom"/>
          </w:tcPr>
          <w:p w:rsidR="00176A6E" w:rsidRPr="009976AC" w:rsidRDefault="00176A6E" w:rsidP="005B220A">
            <w:pPr>
              <w:rPr>
                <w:sz w:val="24"/>
                <w:szCs w:val="24"/>
              </w:rPr>
            </w:pPr>
          </w:p>
        </w:tc>
        <w:tc>
          <w:tcPr>
            <w:tcW w:w="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280" w:type="dxa"/>
            <w:tcBorders>
              <w:bottom w:val="single" w:sz="8" w:space="0" w:color="auto"/>
            </w:tcBorders>
            <w:vAlign w:val="bottom"/>
          </w:tcPr>
          <w:p w:rsidR="00176A6E" w:rsidRPr="009976AC" w:rsidRDefault="00176A6E" w:rsidP="005B220A">
            <w:pPr>
              <w:rPr>
                <w:sz w:val="24"/>
                <w:szCs w:val="24"/>
              </w:rPr>
            </w:pP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340" w:type="dxa"/>
            <w:vAlign w:val="bottom"/>
          </w:tcPr>
          <w:p w:rsidR="00176A6E" w:rsidRPr="009976AC" w:rsidRDefault="00176A6E" w:rsidP="005B220A">
            <w:pPr>
              <w:rPr>
                <w:sz w:val="19"/>
                <w:szCs w:val="19"/>
              </w:rPr>
            </w:pP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280" w:type="dxa"/>
            <w:vAlign w:val="bottom"/>
          </w:tcPr>
          <w:p w:rsidR="00176A6E" w:rsidRPr="009976AC" w:rsidRDefault="00176A6E" w:rsidP="005B220A">
            <w:pPr>
              <w:rPr>
                <w:sz w:val="19"/>
                <w:szCs w:val="19"/>
              </w:rPr>
            </w:pPr>
          </w:p>
        </w:tc>
        <w:tc>
          <w:tcPr>
            <w:tcW w:w="84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176A6E" w:rsidRPr="009976AC" w:rsidRDefault="00176A6E" w:rsidP="005B220A">
            <w:pPr>
              <w:spacing w:line="249" w:lineRule="exact"/>
              <w:jc w:val="center"/>
              <w:rPr>
                <w:sz w:val="20"/>
                <w:szCs w:val="20"/>
              </w:rPr>
            </w:pPr>
            <w:r>
              <w:t>объект / район</w:t>
            </w:r>
          </w:p>
        </w:tc>
        <w:tc>
          <w:tcPr>
            <w:tcW w:w="140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280" w:type="dxa"/>
            <w:vAlign w:val="bottom"/>
          </w:tcPr>
          <w:p w:rsidR="00176A6E" w:rsidRPr="009976AC" w:rsidRDefault="00176A6E" w:rsidP="005B220A">
            <w:pPr>
              <w:rPr>
                <w:sz w:val="21"/>
                <w:szCs w:val="21"/>
              </w:rPr>
            </w:pPr>
          </w:p>
        </w:tc>
        <w:tc>
          <w:tcPr>
            <w:tcW w:w="840" w:type="dxa"/>
            <w:tcBorders>
              <w:right w:val="single" w:sz="8" w:space="0" w:color="auto"/>
            </w:tcBorders>
            <w:vAlign w:val="bottom"/>
          </w:tcPr>
          <w:p w:rsidR="00176A6E" w:rsidRPr="009976AC" w:rsidRDefault="00176A6E" w:rsidP="005B220A">
            <w:pPr>
              <w:spacing w:line="249" w:lineRule="exact"/>
              <w:ind w:right="410"/>
              <w:jc w:val="right"/>
              <w:rPr>
                <w:sz w:val="20"/>
                <w:szCs w:val="20"/>
              </w:rPr>
            </w:pPr>
            <w: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домами траурный обрядов</w:t>
            </w:r>
          </w:p>
        </w:tc>
        <w:tc>
          <w:tcPr>
            <w:tcW w:w="1340" w:type="dxa"/>
            <w:tcBorders>
              <w:bottom w:val="single" w:sz="8" w:space="0" w:color="auto"/>
            </w:tcBorders>
            <w:vAlign w:val="bottom"/>
          </w:tcPr>
          <w:p w:rsidR="00176A6E" w:rsidRPr="009976AC" w:rsidRDefault="00176A6E" w:rsidP="005B220A">
            <w:pPr>
              <w:rPr>
                <w:sz w:val="24"/>
                <w:szCs w:val="24"/>
              </w:rPr>
            </w:pPr>
          </w:p>
        </w:tc>
        <w:tc>
          <w:tcPr>
            <w:tcW w:w="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280" w:type="dxa"/>
            <w:tcBorders>
              <w:bottom w:val="single" w:sz="8" w:space="0" w:color="auto"/>
            </w:tcBorders>
            <w:vAlign w:val="bottom"/>
          </w:tcPr>
          <w:p w:rsidR="00176A6E" w:rsidRPr="009976AC" w:rsidRDefault="00176A6E" w:rsidP="005B220A">
            <w:pPr>
              <w:rPr>
                <w:sz w:val="24"/>
                <w:szCs w:val="24"/>
              </w:rPr>
            </w:pP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340" w:type="dxa"/>
            <w:vAlign w:val="bottom"/>
          </w:tcPr>
          <w:p w:rsidR="00176A6E" w:rsidRPr="009976AC" w:rsidRDefault="00176A6E" w:rsidP="005B220A">
            <w:pPr>
              <w:rPr>
                <w:sz w:val="19"/>
                <w:szCs w:val="19"/>
              </w:rPr>
            </w:pPr>
          </w:p>
        </w:tc>
        <w:tc>
          <w:tcPr>
            <w:tcW w:w="42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280" w:type="dxa"/>
            <w:vAlign w:val="bottom"/>
          </w:tcPr>
          <w:p w:rsidR="00176A6E" w:rsidRPr="009976AC" w:rsidRDefault="00176A6E" w:rsidP="005B220A">
            <w:pPr>
              <w:rPr>
                <w:sz w:val="19"/>
                <w:szCs w:val="19"/>
              </w:rPr>
            </w:pPr>
          </w:p>
        </w:tc>
        <w:tc>
          <w:tcPr>
            <w:tcW w:w="84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бюро похоронного</w:t>
            </w:r>
          </w:p>
        </w:tc>
        <w:tc>
          <w:tcPr>
            <w:tcW w:w="1340" w:type="dxa"/>
            <w:vAlign w:val="bottom"/>
          </w:tcPr>
          <w:p w:rsidR="00176A6E" w:rsidRPr="009976AC" w:rsidRDefault="00176A6E" w:rsidP="005B220A"/>
        </w:tc>
        <w:tc>
          <w:tcPr>
            <w:tcW w:w="2100" w:type="dxa"/>
            <w:gridSpan w:val="3"/>
            <w:vAlign w:val="bottom"/>
          </w:tcPr>
          <w:p w:rsidR="00176A6E" w:rsidRPr="009976AC" w:rsidRDefault="00176A6E" w:rsidP="005B220A">
            <w:pPr>
              <w:ind w:right="520"/>
              <w:jc w:val="center"/>
              <w:rPr>
                <w:sz w:val="20"/>
                <w:szCs w:val="20"/>
              </w:rPr>
            </w:pPr>
            <w:r>
              <w:rPr>
                <w:w w:val="99"/>
              </w:rPr>
              <w:t>не нормируются</w:t>
            </w:r>
          </w:p>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обслуживания, домов траурный обрядов</w:t>
            </w:r>
          </w:p>
        </w:tc>
        <w:tc>
          <w:tcPr>
            <w:tcW w:w="1340" w:type="dxa"/>
            <w:tcBorders>
              <w:bottom w:val="single" w:sz="8" w:space="0" w:color="auto"/>
            </w:tcBorders>
            <w:vAlign w:val="bottom"/>
          </w:tcPr>
          <w:p w:rsidR="00176A6E" w:rsidRPr="009976AC" w:rsidRDefault="00176A6E" w:rsidP="005B220A">
            <w:pPr>
              <w:rPr>
                <w:sz w:val="23"/>
                <w:szCs w:val="23"/>
              </w:rPr>
            </w:pPr>
          </w:p>
        </w:tc>
        <w:tc>
          <w:tcPr>
            <w:tcW w:w="420" w:type="dxa"/>
            <w:tcBorders>
              <w:bottom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tcBorders>
            <w:vAlign w:val="bottom"/>
          </w:tcPr>
          <w:p w:rsidR="00176A6E" w:rsidRPr="009976AC" w:rsidRDefault="00176A6E" w:rsidP="005B220A">
            <w:pPr>
              <w:rPr>
                <w:sz w:val="23"/>
                <w:szCs w:val="23"/>
              </w:rPr>
            </w:pPr>
          </w:p>
        </w:tc>
        <w:tc>
          <w:tcPr>
            <w:tcW w:w="280" w:type="dxa"/>
            <w:tcBorders>
              <w:bottom w:val="single" w:sz="8" w:space="0" w:color="auto"/>
            </w:tcBorders>
            <w:vAlign w:val="bottom"/>
          </w:tcPr>
          <w:p w:rsidR="00176A6E" w:rsidRPr="009976AC" w:rsidRDefault="00176A6E" w:rsidP="005B220A">
            <w:pPr>
              <w:rPr>
                <w:sz w:val="23"/>
                <w:szCs w:val="23"/>
              </w:rPr>
            </w:pPr>
          </w:p>
        </w:tc>
        <w:tc>
          <w:tcPr>
            <w:tcW w:w="8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градостроительного</w:t>
            </w:r>
          </w:p>
        </w:tc>
        <w:tc>
          <w:tcPr>
            <w:tcW w:w="1340" w:type="dxa"/>
            <w:vAlign w:val="bottom"/>
          </w:tcPr>
          <w:p w:rsidR="00176A6E" w:rsidRPr="009976AC" w:rsidRDefault="00176A6E" w:rsidP="005B220A">
            <w:pPr>
              <w:rPr>
                <w:sz w:val="19"/>
                <w:szCs w:val="19"/>
              </w:rPr>
            </w:pP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280" w:type="dxa"/>
            <w:vAlign w:val="bottom"/>
          </w:tcPr>
          <w:p w:rsidR="00176A6E" w:rsidRPr="009976AC" w:rsidRDefault="00176A6E" w:rsidP="005B220A">
            <w:pPr>
              <w:rPr>
                <w:sz w:val="19"/>
                <w:szCs w:val="19"/>
              </w:rPr>
            </w:pPr>
          </w:p>
        </w:tc>
        <w:tc>
          <w:tcPr>
            <w:tcW w:w="84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проектирования объектов, необходимых для организации</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ритуальных услуг и мест захоронения:</w:t>
            </w:r>
          </w:p>
        </w:tc>
        <w:tc>
          <w:tcPr>
            <w:tcW w:w="1340" w:type="dxa"/>
            <w:tcBorders>
              <w:bottom w:val="single" w:sz="8" w:space="0" w:color="auto"/>
            </w:tcBorders>
            <w:vAlign w:val="bottom"/>
          </w:tcPr>
          <w:p w:rsidR="00176A6E" w:rsidRPr="009976AC" w:rsidRDefault="00176A6E" w:rsidP="005B220A">
            <w:pPr>
              <w:rPr>
                <w:sz w:val="24"/>
                <w:szCs w:val="24"/>
              </w:rPr>
            </w:pPr>
          </w:p>
        </w:tc>
        <w:tc>
          <w:tcPr>
            <w:tcW w:w="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280" w:type="dxa"/>
            <w:tcBorders>
              <w:bottom w:val="single" w:sz="8" w:space="0" w:color="auto"/>
            </w:tcBorders>
            <w:vAlign w:val="bottom"/>
          </w:tcPr>
          <w:p w:rsidR="00176A6E" w:rsidRPr="009976AC" w:rsidRDefault="00176A6E" w:rsidP="005B220A">
            <w:pPr>
              <w:rPr>
                <w:sz w:val="24"/>
                <w:szCs w:val="24"/>
              </w:rPr>
            </w:pP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176A6E" w:rsidRPr="009976AC" w:rsidRDefault="00176A6E" w:rsidP="005B220A">
            <w:pPr>
              <w:ind w:left="250"/>
              <w:jc w:val="center"/>
              <w:rPr>
                <w:sz w:val="20"/>
                <w:szCs w:val="20"/>
              </w:rPr>
            </w:pPr>
            <w:r>
              <w:rPr>
                <w:w w:val="95"/>
              </w:rPr>
              <w:t>га</w:t>
            </w:r>
          </w:p>
        </w:tc>
        <w:tc>
          <w:tcPr>
            <w:tcW w:w="42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r>
              <w:rPr>
                <w:sz w:val="18"/>
                <w:szCs w:val="18"/>
              </w:rPr>
              <w:t>По проекту</w:t>
            </w:r>
          </w:p>
        </w:tc>
        <w:tc>
          <w:tcPr>
            <w:tcW w:w="280" w:type="dxa"/>
            <w:vAlign w:val="bottom"/>
          </w:tcPr>
          <w:p w:rsidR="00176A6E" w:rsidRPr="009976AC" w:rsidRDefault="00176A6E" w:rsidP="005B220A">
            <w:pPr>
              <w:rPr>
                <w:sz w:val="18"/>
                <w:szCs w:val="18"/>
              </w:rPr>
            </w:pPr>
          </w:p>
        </w:tc>
        <w:tc>
          <w:tcPr>
            <w:tcW w:w="840" w:type="dxa"/>
            <w:vMerge w:val="restart"/>
            <w:tcBorders>
              <w:right w:val="single" w:sz="8" w:space="0" w:color="auto"/>
            </w:tcBorders>
            <w:vAlign w:val="bottom"/>
          </w:tcPr>
          <w:p w:rsidR="00176A6E" w:rsidRPr="009976AC" w:rsidRDefault="00176A6E" w:rsidP="005B220A">
            <w:pPr>
              <w:ind w:right="410"/>
              <w:jc w:val="right"/>
              <w:rPr>
                <w:sz w:val="20"/>
                <w:szCs w:val="20"/>
              </w:rPr>
            </w:pPr>
            <w: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обслуживания, домов траурных обрядов</w:t>
            </w:r>
          </w:p>
        </w:tc>
        <w:tc>
          <w:tcPr>
            <w:tcW w:w="1340" w:type="dxa"/>
            <w:vMerge/>
            <w:vAlign w:val="bottom"/>
          </w:tcPr>
          <w:p w:rsidR="00176A6E" w:rsidRPr="009976AC" w:rsidRDefault="00176A6E" w:rsidP="005B220A">
            <w:pPr>
              <w:rPr>
                <w:sz w:val="14"/>
                <w:szCs w:val="14"/>
              </w:rPr>
            </w:pPr>
          </w:p>
        </w:tc>
        <w:tc>
          <w:tcPr>
            <w:tcW w:w="420" w:type="dxa"/>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280" w:type="dxa"/>
            <w:vAlign w:val="bottom"/>
          </w:tcPr>
          <w:p w:rsidR="00176A6E" w:rsidRPr="009976AC" w:rsidRDefault="00176A6E" w:rsidP="005B220A">
            <w:pPr>
              <w:rPr>
                <w:sz w:val="14"/>
                <w:szCs w:val="14"/>
              </w:rPr>
            </w:pPr>
          </w:p>
        </w:tc>
        <w:tc>
          <w:tcPr>
            <w:tcW w:w="84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340" w:type="dxa"/>
            <w:tcBorders>
              <w:bottom w:val="single" w:sz="8" w:space="0" w:color="auto"/>
            </w:tcBorders>
            <w:vAlign w:val="bottom"/>
          </w:tcPr>
          <w:p w:rsidR="00176A6E" w:rsidRPr="009976AC" w:rsidRDefault="00176A6E" w:rsidP="005B220A">
            <w:pPr>
              <w:rPr>
                <w:sz w:val="10"/>
                <w:szCs w:val="10"/>
              </w:rPr>
            </w:pPr>
          </w:p>
        </w:tc>
        <w:tc>
          <w:tcPr>
            <w:tcW w:w="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280" w:type="dxa"/>
            <w:tcBorders>
              <w:bottom w:val="single" w:sz="8" w:space="0" w:color="auto"/>
            </w:tcBorders>
            <w:vAlign w:val="bottom"/>
          </w:tcPr>
          <w:p w:rsidR="00176A6E" w:rsidRPr="009976AC" w:rsidRDefault="00176A6E" w:rsidP="005B220A">
            <w:pPr>
              <w:rPr>
                <w:sz w:val="10"/>
                <w:szCs w:val="10"/>
              </w:rPr>
            </w:pPr>
          </w:p>
        </w:tc>
        <w:tc>
          <w:tcPr>
            <w:tcW w:w="8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176A6E" w:rsidRPr="009976AC" w:rsidRDefault="00176A6E" w:rsidP="005B220A">
            <w:pPr>
              <w:ind w:left="250"/>
              <w:jc w:val="center"/>
              <w:rPr>
                <w:sz w:val="20"/>
                <w:szCs w:val="20"/>
              </w:rPr>
            </w:pPr>
            <w:r>
              <w:t>м</w:t>
            </w: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280" w:type="dxa"/>
            <w:vAlign w:val="bottom"/>
          </w:tcPr>
          <w:p w:rsidR="00176A6E" w:rsidRPr="009976AC" w:rsidRDefault="00176A6E" w:rsidP="005B220A">
            <w:pPr>
              <w:rPr>
                <w:sz w:val="19"/>
                <w:szCs w:val="19"/>
              </w:rPr>
            </w:pPr>
          </w:p>
        </w:tc>
        <w:tc>
          <w:tcPr>
            <w:tcW w:w="840" w:type="dxa"/>
            <w:vMerge w:val="restart"/>
            <w:tcBorders>
              <w:right w:val="single" w:sz="8" w:space="0" w:color="auto"/>
            </w:tcBorders>
            <w:vAlign w:val="bottom"/>
          </w:tcPr>
          <w:p w:rsidR="00176A6E" w:rsidRPr="009976AC" w:rsidRDefault="00176A6E" w:rsidP="005B220A">
            <w:pPr>
              <w:ind w:right="170"/>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обслуживания, домов траурных обрядов</w:t>
            </w:r>
          </w:p>
        </w:tc>
        <w:tc>
          <w:tcPr>
            <w:tcW w:w="1340" w:type="dxa"/>
            <w:vMerge/>
            <w:vAlign w:val="bottom"/>
          </w:tcPr>
          <w:p w:rsidR="00176A6E" w:rsidRPr="009976AC" w:rsidRDefault="00176A6E" w:rsidP="005B220A">
            <w:pPr>
              <w:rPr>
                <w:sz w:val="13"/>
                <w:szCs w:val="13"/>
              </w:rPr>
            </w:pPr>
          </w:p>
        </w:tc>
        <w:tc>
          <w:tcPr>
            <w:tcW w:w="420" w:type="dxa"/>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280" w:type="dxa"/>
            <w:vAlign w:val="bottom"/>
          </w:tcPr>
          <w:p w:rsidR="00176A6E" w:rsidRPr="009976AC" w:rsidRDefault="00176A6E" w:rsidP="005B220A">
            <w:pPr>
              <w:rPr>
                <w:sz w:val="13"/>
                <w:szCs w:val="13"/>
              </w:rPr>
            </w:pPr>
          </w:p>
        </w:tc>
        <w:tc>
          <w:tcPr>
            <w:tcW w:w="84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340" w:type="dxa"/>
            <w:tcBorders>
              <w:bottom w:val="single" w:sz="8" w:space="0" w:color="auto"/>
            </w:tcBorders>
            <w:vAlign w:val="bottom"/>
          </w:tcPr>
          <w:p w:rsidR="00176A6E" w:rsidRPr="009976AC" w:rsidRDefault="00176A6E" w:rsidP="005B220A">
            <w:pPr>
              <w:rPr>
                <w:sz w:val="10"/>
                <w:szCs w:val="10"/>
              </w:rPr>
            </w:pPr>
          </w:p>
        </w:tc>
        <w:tc>
          <w:tcPr>
            <w:tcW w:w="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280" w:type="dxa"/>
            <w:tcBorders>
              <w:bottom w:val="single" w:sz="8" w:space="0" w:color="auto"/>
            </w:tcBorders>
            <w:vAlign w:val="bottom"/>
          </w:tcPr>
          <w:p w:rsidR="00176A6E" w:rsidRPr="009976AC" w:rsidRDefault="00176A6E" w:rsidP="005B220A">
            <w:pPr>
              <w:rPr>
                <w:sz w:val="10"/>
                <w:szCs w:val="10"/>
              </w:rPr>
            </w:pPr>
          </w:p>
        </w:tc>
        <w:tc>
          <w:tcPr>
            <w:tcW w:w="8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176A6E" w:rsidRPr="009976AC" w:rsidRDefault="00176A6E" w:rsidP="005B220A">
            <w:pPr>
              <w:ind w:left="250"/>
              <w:jc w:val="center"/>
              <w:rPr>
                <w:sz w:val="20"/>
                <w:szCs w:val="20"/>
              </w:rPr>
            </w:pPr>
            <w:r>
              <w:rPr>
                <w:w w:val="95"/>
              </w:rPr>
              <w:t>га</w:t>
            </w:r>
          </w:p>
        </w:tc>
        <w:tc>
          <w:tcPr>
            <w:tcW w:w="420" w:type="dxa"/>
            <w:tcBorders>
              <w:right w:val="single" w:sz="8" w:space="0" w:color="auto"/>
            </w:tcBorders>
            <w:vAlign w:val="bottom"/>
          </w:tcPr>
          <w:p w:rsidR="00176A6E" w:rsidRPr="009976AC" w:rsidRDefault="00176A6E" w:rsidP="005B220A">
            <w:pPr>
              <w:rPr>
                <w:sz w:val="18"/>
                <w:szCs w:val="18"/>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280" w:type="dxa"/>
            <w:vAlign w:val="bottom"/>
          </w:tcPr>
          <w:p w:rsidR="00176A6E" w:rsidRPr="009976AC" w:rsidRDefault="00176A6E" w:rsidP="005B220A">
            <w:pPr>
              <w:rPr>
                <w:sz w:val="18"/>
                <w:szCs w:val="18"/>
              </w:rPr>
            </w:pPr>
          </w:p>
        </w:tc>
        <w:tc>
          <w:tcPr>
            <w:tcW w:w="840" w:type="dxa"/>
            <w:vMerge w:val="restart"/>
            <w:tcBorders>
              <w:right w:val="single" w:sz="8" w:space="0" w:color="auto"/>
            </w:tcBorders>
            <w:vAlign w:val="bottom"/>
          </w:tcPr>
          <w:p w:rsidR="00176A6E" w:rsidRPr="009976AC" w:rsidRDefault="00176A6E" w:rsidP="005B220A">
            <w:pPr>
              <w:ind w:right="170"/>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традиционного захоронения</w:t>
            </w:r>
          </w:p>
        </w:tc>
        <w:tc>
          <w:tcPr>
            <w:tcW w:w="1340" w:type="dxa"/>
            <w:vMerge/>
            <w:vAlign w:val="bottom"/>
          </w:tcPr>
          <w:p w:rsidR="00176A6E" w:rsidRPr="009976AC" w:rsidRDefault="00176A6E" w:rsidP="005B220A">
            <w:pPr>
              <w:rPr>
                <w:sz w:val="14"/>
                <w:szCs w:val="14"/>
              </w:rPr>
            </w:pPr>
          </w:p>
        </w:tc>
        <w:tc>
          <w:tcPr>
            <w:tcW w:w="420" w:type="dxa"/>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280" w:type="dxa"/>
            <w:vAlign w:val="bottom"/>
          </w:tcPr>
          <w:p w:rsidR="00176A6E" w:rsidRPr="009976AC" w:rsidRDefault="00176A6E" w:rsidP="005B220A">
            <w:pPr>
              <w:rPr>
                <w:sz w:val="14"/>
                <w:szCs w:val="14"/>
              </w:rPr>
            </w:pPr>
          </w:p>
        </w:tc>
        <w:tc>
          <w:tcPr>
            <w:tcW w:w="840" w:type="dxa"/>
            <w:vMerge/>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340" w:type="dxa"/>
            <w:tcBorders>
              <w:bottom w:val="single" w:sz="8" w:space="0" w:color="auto"/>
            </w:tcBorders>
            <w:vAlign w:val="bottom"/>
          </w:tcPr>
          <w:p w:rsidR="00176A6E" w:rsidRPr="009976AC" w:rsidRDefault="00176A6E" w:rsidP="005B220A">
            <w:pPr>
              <w:rPr>
                <w:sz w:val="10"/>
                <w:szCs w:val="10"/>
              </w:rPr>
            </w:pPr>
          </w:p>
        </w:tc>
        <w:tc>
          <w:tcPr>
            <w:tcW w:w="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280" w:type="dxa"/>
            <w:tcBorders>
              <w:bottom w:val="single" w:sz="8" w:space="0" w:color="auto"/>
            </w:tcBorders>
            <w:vAlign w:val="bottom"/>
          </w:tcPr>
          <w:p w:rsidR="00176A6E" w:rsidRPr="009976AC" w:rsidRDefault="00176A6E" w:rsidP="005B220A">
            <w:pPr>
              <w:rPr>
                <w:sz w:val="10"/>
                <w:szCs w:val="10"/>
              </w:rPr>
            </w:pPr>
          </w:p>
        </w:tc>
        <w:tc>
          <w:tcPr>
            <w:tcW w:w="8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176A6E" w:rsidRPr="009976AC" w:rsidRDefault="00176A6E" w:rsidP="005B220A">
            <w:pPr>
              <w:ind w:left="250"/>
              <w:jc w:val="center"/>
              <w:rPr>
                <w:sz w:val="20"/>
                <w:szCs w:val="20"/>
              </w:rPr>
            </w:pPr>
            <w:r>
              <w:t>м</w:t>
            </w: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280" w:type="dxa"/>
            <w:vAlign w:val="bottom"/>
          </w:tcPr>
          <w:p w:rsidR="00176A6E" w:rsidRPr="009976AC" w:rsidRDefault="00176A6E" w:rsidP="005B220A">
            <w:pPr>
              <w:rPr>
                <w:sz w:val="19"/>
                <w:szCs w:val="19"/>
              </w:rPr>
            </w:pPr>
          </w:p>
        </w:tc>
        <w:tc>
          <w:tcPr>
            <w:tcW w:w="840" w:type="dxa"/>
            <w:vMerge w:val="restart"/>
            <w:tcBorders>
              <w:right w:val="single" w:sz="8" w:space="0" w:color="auto"/>
            </w:tcBorders>
            <w:vAlign w:val="bottom"/>
          </w:tcPr>
          <w:p w:rsidR="00176A6E" w:rsidRPr="009976AC" w:rsidRDefault="00176A6E" w:rsidP="005B220A">
            <w:pPr>
              <w:ind w:right="170"/>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и традиционного захоронения</w:t>
            </w:r>
          </w:p>
        </w:tc>
        <w:tc>
          <w:tcPr>
            <w:tcW w:w="1340" w:type="dxa"/>
            <w:vMerge/>
            <w:vAlign w:val="bottom"/>
          </w:tcPr>
          <w:p w:rsidR="00176A6E" w:rsidRPr="009976AC" w:rsidRDefault="00176A6E" w:rsidP="005B220A">
            <w:pPr>
              <w:rPr>
                <w:sz w:val="13"/>
                <w:szCs w:val="13"/>
              </w:rPr>
            </w:pPr>
          </w:p>
        </w:tc>
        <w:tc>
          <w:tcPr>
            <w:tcW w:w="420" w:type="dxa"/>
            <w:tcBorders>
              <w:right w:val="single" w:sz="8" w:space="0" w:color="auto"/>
            </w:tcBorders>
            <w:vAlign w:val="bottom"/>
          </w:tcPr>
          <w:p w:rsidR="00176A6E" w:rsidRPr="009976AC" w:rsidRDefault="00176A6E" w:rsidP="005B220A">
            <w:pPr>
              <w:rPr>
                <w:sz w:val="13"/>
                <w:szCs w:val="13"/>
              </w:rPr>
            </w:pPr>
          </w:p>
        </w:tc>
        <w:tc>
          <w:tcPr>
            <w:tcW w:w="1400" w:type="dxa"/>
            <w:vMerge/>
            <w:tcBorders>
              <w:right w:val="single" w:sz="8" w:space="0" w:color="auto"/>
            </w:tcBorders>
            <w:vAlign w:val="bottom"/>
          </w:tcPr>
          <w:p w:rsidR="00176A6E" w:rsidRPr="009976AC" w:rsidRDefault="00176A6E" w:rsidP="005B220A">
            <w:pPr>
              <w:rPr>
                <w:sz w:val="13"/>
                <w:szCs w:val="13"/>
              </w:rPr>
            </w:pPr>
          </w:p>
        </w:tc>
        <w:tc>
          <w:tcPr>
            <w:tcW w:w="280" w:type="dxa"/>
            <w:vAlign w:val="bottom"/>
          </w:tcPr>
          <w:p w:rsidR="00176A6E" w:rsidRPr="009976AC" w:rsidRDefault="00176A6E" w:rsidP="005B220A">
            <w:pPr>
              <w:rPr>
                <w:sz w:val="13"/>
                <w:szCs w:val="13"/>
              </w:rPr>
            </w:pPr>
          </w:p>
        </w:tc>
        <w:tc>
          <w:tcPr>
            <w:tcW w:w="84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340" w:type="dxa"/>
            <w:tcBorders>
              <w:bottom w:val="single" w:sz="8" w:space="0" w:color="auto"/>
            </w:tcBorders>
            <w:vAlign w:val="bottom"/>
          </w:tcPr>
          <w:p w:rsidR="00176A6E" w:rsidRPr="009976AC" w:rsidRDefault="00176A6E" w:rsidP="005B220A">
            <w:pPr>
              <w:rPr>
                <w:sz w:val="10"/>
                <w:szCs w:val="10"/>
              </w:rPr>
            </w:pPr>
          </w:p>
        </w:tc>
        <w:tc>
          <w:tcPr>
            <w:tcW w:w="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280" w:type="dxa"/>
            <w:tcBorders>
              <w:bottom w:val="single" w:sz="8" w:space="0" w:color="auto"/>
            </w:tcBorders>
            <w:vAlign w:val="bottom"/>
          </w:tcPr>
          <w:p w:rsidR="00176A6E" w:rsidRPr="009976AC" w:rsidRDefault="00176A6E" w:rsidP="005B220A">
            <w:pPr>
              <w:rPr>
                <w:sz w:val="10"/>
                <w:szCs w:val="10"/>
              </w:rPr>
            </w:pPr>
          </w:p>
        </w:tc>
        <w:tc>
          <w:tcPr>
            <w:tcW w:w="8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176A6E" w:rsidRPr="009976AC" w:rsidRDefault="00176A6E" w:rsidP="005B220A">
            <w:pPr>
              <w:jc w:val="center"/>
              <w:rPr>
                <w:sz w:val="20"/>
                <w:szCs w:val="20"/>
              </w:rPr>
            </w:pPr>
            <w:r>
              <w:t>по таблице 12.1.3</w:t>
            </w:r>
          </w:p>
        </w:tc>
        <w:tc>
          <w:tcPr>
            <w:tcW w:w="1400" w:type="dxa"/>
            <w:tcBorders>
              <w:right w:val="single" w:sz="8" w:space="0" w:color="auto"/>
            </w:tcBorders>
            <w:vAlign w:val="bottom"/>
          </w:tcPr>
          <w:p w:rsidR="00176A6E" w:rsidRPr="009976AC" w:rsidRDefault="00176A6E" w:rsidP="005B220A">
            <w:pPr>
              <w:rPr>
                <w:sz w:val="18"/>
                <w:szCs w:val="18"/>
              </w:rPr>
            </w:pPr>
          </w:p>
        </w:tc>
        <w:tc>
          <w:tcPr>
            <w:tcW w:w="280" w:type="dxa"/>
            <w:vAlign w:val="bottom"/>
          </w:tcPr>
          <w:p w:rsidR="00176A6E" w:rsidRPr="009976AC" w:rsidRDefault="00176A6E" w:rsidP="005B220A">
            <w:pPr>
              <w:rPr>
                <w:sz w:val="18"/>
                <w:szCs w:val="18"/>
              </w:rPr>
            </w:pPr>
          </w:p>
        </w:tc>
        <w:tc>
          <w:tcPr>
            <w:tcW w:w="84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280" w:type="dxa"/>
            <w:vAlign w:val="bottom"/>
          </w:tcPr>
          <w:p w:rsidR="00176A6E" w:rsidRPr="009976AC" w:rsidRDefault="00176A6E" w:rsidP="005B220A">
            <w:pPr>
              <w:rPr>
                <w:sz w:val="10"/>
                <w:szCs w:val="10"/>
              </w:rPr>
            </w:pPr>
          </w:p>
        </w:tc>
        <w:tc>
          <w:tcPr>
            <w:tcW w:w="840" w:type="dxa"/>
            <w:vMerge w:val="restart"/>
            <w:tcBorders>
              <w:right w:val="single" w:sz="8" w:space="0" w:color="auto"/>
            </w:tcBorders>
            <w:vAlign w:val="bottom"/>
          </w:tcPr>
          <w:p w:rsidR="00176A6E" w:rsidRPr="009976AC" w:rsidRDefault="00176A6E" w:rsidP="005B220A">
            <w:pPr>
              <w:ind w:right="170"/>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gridSpan w:val="2"/>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280" w:type="dxa"/>
            <w:vAlign w:val="bottom"/>
          </w:tcPr>
          <w:p w:rsidR="00176A6E" w:rsidRPr="009976AC" w:rsidRDefault="00176A6E" w:rsidP="005B220A">
            <w:pPr>
              <w:rPr>
                <w:sz w:val="11"/>
                <w:szCs w:val="11"/>
              </w:rPr>
            </w:pPr>
          </w:p>
        </w:tc>
        <w:tc>
          <w:tcPr>
            <w:tcW w:w="840" w:type="dxa"/>
            <w:vMerge/>
            <w:tcBorders>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280" w:type="dxa"/>
            <w:vAlign w:val="bottom"/>
          </w:tcPr>
          <w:p w:rsidR="00176A6E" w:rsidRPr="009976AC" w:rsidRDefault="00176A6E" w:rsidP="005B220A">
            <w:pPr>
              <w:rPr>
                <w:sz w:val="13"/>
                <w:szCs w:val="13"/>
              </w:rPr>
            </w:pPr>
          </w:p>
        </w:tc>
        <w:tc>
          <w:tcPr>
            <w:tcW w:w="840" w:type="dxa"/>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340" w:type="dxa"/>
            <w:tcBorders>
              <w:bottom w:val="single" w:sz="8" w:space="0" w:color="auto"/>
            </w:tcBorders>
            <w:vAlign w:val="bottom"/>
          </w:tcPr>
          <w:p w:rsidR="00176A6E" w:rsidRPr="009976AC" w:rsidRDefault="00176A6E" w:rsidP="005B220A">
            <w:pPr>
              <w:rPr>
                <w:sz w:val="10"/>
                <w:szCs w:val="10"/>
              </w:rPr>
            </w:pPr>
          </w:p>
        </w:tc>
        <w:tc>
          <w:tcPr>
            <w:tcW w:w="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280" w:type="dxa"/>
            <w:tcBorders>
              <w:bottom w:val="single" w:sz="8" w:space="0" w:color="auto"/>
            </w:tcBorders>
            <w:vAlign w:val="bottom"/>
          </w:tcPr>
          <w:p w:rsidR="00176A6E" w:rsidRPr="009976AC" w:rsidRDefault="00176A6E" w:rsidP="005B220A">
            <w:pPr>
              <w:rPr>
                <w:sz w:val="10"/>
                <w:szCs w:val="10"/>
              </w:rPr>
            </w:pPr>
          </w:p>
        </w:tc>
        <w:tc>
          <w:tcPr>
            <w:tcW w:w="84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49"/>
        </w:trPr>
        <w:tc>
          <w:tcPr>
            <w:tcW w:w="10040" w:type="dxa"/>
            <w:gridSpan w:val="6"/>
            <w:tcBorders>
              <w:left w:val="single" w:sz="8" w:space="0" w:color="auto"/>
              <w:right w:val="single" w:sz="8" w:space="0" w:color="auto"/>
            </w:tcBorders>
            <w:vAlign w:val="bottom"/>
          </w:tcPr>
          <w:p w:rsidR="00176A6E" w:rsidRPr="009976AC" w:rsidRDefault="00176A6E" w:rsidP="005B220A">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9200" w:type="dxa"/>
            <w:gridSpan w:val="5"/>
            <w:tcBorders>
              <w:left w:val="single" w:sz="8" w:space="0" w:color="auto"/>
            </w:tcBorders>
            <w:vAlign w:val="bottom"/>
          </w:tcPr>
          <w:p w:rsidR="00176A6E" w:rsidRPr="009976AC" w:rsidRDefault="00176A6E" w:rsidP="005B220A">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9200" w:type="dxa"/>
            <w:gridSpan w:val="5"/>
            <w:tcBorders>
              <w:left w:val="single" w:sz="8" w:space="0" w:color="auto"/>
            </w:tcBorders>
            <w:vAlign w:val="bottom"/>
          </w:tcPr>
          <w:p w:rsidR="00176A6E" w:rsidRPr="009976AC" w:rsidRDefault="00176A6E" w:rsidP="005B220A">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91"/>
        </w:trPr>
        <w:tc>
          <w:tcPr>
            <w:tcW w:w="9200" w:type="dxa"/>
            <w:gridSpan w:val="5"/>
            <w:tcBorders>
              <w:left w:val="single" w:sz="8" w:space="0" w:color="auto"/>
            </w:tcBorders>
            <w:vAlign w:val="bottom"/>
          </w:tcPr>
          <w:p w:rsidR="00176A6E" w:rsidRPr="009976AC" w:rsidRDefault="00176A6E" w:rsidP="005B220A">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tcBorders>
            <w:vAlign w:val="bottom"/>
          </w:tcPr>
          <w:p w:rsidR="00176A6E" w:rsidRPr="009976AC" w:rsidRDefault="00176A6E" w:rsidP="005B220A">
            <w:pPr>
              <w:spacing w:line="20" w:lineRule="exact"/>
              <w:rPr>
                <w:sz w:val="2"/>
                <w:szCs w:val="2"/>
              </w:rPr>
            </w:pPr>
          </w:p>
        </w:tc>
        <w:tc>
          <w:tcPr>
            <w:tcW w:w="1340" w:type="dxa"/>
            <w:tcBorders>
              <w:bottom w:val="single" w:sz="8" w:space="0" w:color="auto"/>
            </w:tcBorders>
            <w:vAlign w:val="bottom"/>
          </w:tcPr>
          <w:p w:rsidR="00176A6E" w:rsidRPr="009976AC" w:rsidRDefault="00176A6E" w:rsidP="005B220A">
            <w:pPr>
              <w:spacing w:line="20" w:lineRule="exact"/>
              <w:rPr>
                <w:sz w:val="2"/>
                <w:szCs w:val="2"/>
              </w:rPr>
            </w:pPr>
          </w:p>
        </w:tc>
        <w:tc>
          <w:tcPr>
            <w:tcW w:w="420" w:type="dxa"/>
            <w:tcBorders>
              <w:bottom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tcBorders>
            <w:vAlign w:val="bottom"/>
          </w:tcPr>
          <w:p w:rsidR="00176A6E" w:rsidRPr="009976AC" w:rsidRDefault="00176A6E" w:rsidP="005B220A">
            <w:pPr>
              <w:spacing w:line="20" w:lineRule="exact"/>
              <w:rPr>
                <w:sz w:val="2"/>
                <w:szCs w:val="2"/>
              </w:rPr>
            </w:pPr>
          </w:p>
        </w:tc>
        <w:tc>
          <w:tcPr>
            <w:tcW w:w="280" w:type="dxa"/>
            <w:tcBorders>
              <w:bottom w:val="single" w:sz="8" w:space="0" w:color="auto"/>
            </w:tcBorders>
            <w:vAlign w:val="bottom"/>
          </w:tcPr>
          <w:p w:rsidR="00176A6E" w:rsidRPr="009976AC" w:rsidRDefault="00176A6E" w:rsidP="005B220A">
            <w:pPr>
              <w:spacing w:line="20" w:lineRule="exact"/>
              <w:rPr>
                <w:sz w:val="2"/>
                <w:szCs w:val="2"/>
              </w:rPr>
            </w:pPr>
          </w:p>
        </w:tc>
        <w:tc>
          <w:tcPr>
            <w:tcW w:w="84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Расчетные показатели минимально допустимого уровня</w:t>
            </w:r>
          </w:p>
        </w:tc>
        <w:tc>
          <w:tcPr>
            <w:tcW w:w="1340" w:type="dxa"/>
            <w:vAlign w:val="bottom"/>
          </w:tcPr>
          <w:p w:rsidR="00176A6E" w:rsidRPr="009976AC" w:rsidRDefault="00176A6E" w:rsidP="005B220A">
            <w:pPr>
              <w:rPr>
                <w:sz w:val="19"/>
                <w:szCs w:val="19"/>
              </w:rPr>
            </w:pPr>
          </w:p>
        </w:tc>
        <w:tc>
          <w:tcPr>
            <w:tcW w:w="42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280" w:type="dxa"/>
            <w:vAlign w:val="bottom"/>
          </w:tcPr>
          <w:p w:rsidR="00176A6E" w:rsidRPr="009976AC" w:rsidRDefault="00176A6E" w:rsidP="005B220A">
            <w:pPr>
              <w:rPr>
                <w:sz w:val="19"/>
                <w:szCs w:val="19"/>
              </w:rPr>
            </w:pPr>
          </w:p>
        </w:tc>
        <w:tc>
          <w:tcPr>
            <w:tcW w:w="84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обеспеченности поселенийобъектами,</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необходимыми для организации и осуществления</w:t>
            </w:r>
          </w:p>
        </w:tc>
        <w:tc>
          <w:tcPr>
            <w:tcW w:w="1340" w:type="dxa"/>
            <w:vAlign w:val="bottom"/>
          </w:tcPr>
          <w:p w:rsidR="00176A6E" w:rsidRPr="009976AC" w:rsidRDefault="00176A6E" w:rsidP="005B220A">
            <w:pPr>
              <w:rPr>
                <w:sz w:val="21"/>
                <w:szCs w:val="21"/>
              </w:rPr>
            </w:pPr>
          </w:p>
        </w:tc>
        <w:tc>
          <w:tcPr>
            <w:tcW w:w="42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280" w:type="dxa"/>
            <w:vAlign w:val="bottom"/>
          </w:tcPr>
          <w:p w:rsidR="00176A6E" w:rsidRPr="009976AC" w:rsidRDefault="00176A6E" w:rsidP="005B220A">
            <w:pPr>
              <w:rPr>
                <w:sz w:val="21"/>
                <w:szCs w:val="21"/>
              </w:rPr>
            </w:pPr>
          </w:p>
        </w:tc>
        <w:tc>
          <w:tcPr>
            <w:tcW w:w="84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мероприятий по территориальной обороне и гражданской</w:t>
            </w:r>
          </w:p>
        </w:tc>
        <w:tc>
          <w:tcPr>
            <w:tcW w:w="1340" w:type="dxa"/>
            <w:vAlign w:val="bottom"/>
          </w:tcPr>
          <w:p w:rsidR="00176A6E" w:rsidRPr="009976AC" w:rsidRDefault="00176A6E" w:rsidP="005B220A"/>
        </w:tc>
        <w:tc>
          <w:tcPr>
            <w:tcW w:w="42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280" w:type="dxa"/>
            <w:vAlign w:val="bottom"/>
          </w:tcPr>
          <w:p w:rsidR="00176A6E" w:rsidRPr="009976AC" w:rsidRDefault="00176A6E" w:rsidP="005B220A"/>
        </w:tc>
        <w:tc>
          <w:tcPr>
            <w:tcW w:w="84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176A6E" w:rsidRPr="009976AC" w:rsidRDefault="00176A6E" w:rsidP="005B220A">
            <w:pPr>
              <w:rPr>
                <w:sz w:val="24"/>
                <w:szCs w:val="24"/>
              </w:rPr>
            </w:pPr>
          </w:p>
        </w:tc>
        <w:tc>
          <w:tcPr>
            <w:tcW w:w="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280" w:type="dxa"/>
            <w:tcBorders>
              <w:bottom w:val="single" w:sz="8" w:space="0" w:color="auto"/>
            </w:tcBorders>
            <w:vAlign w:val="bottom"/>
          </w:tcPr>
          <w:p w:rsidR="00176A6E" w:rsidRPr="009976AC" w:rsidRDefault="00176A6E" w:rsidP="005B220A">
            <w:pPr>
              <w:rPr>
                <w:sz w:val="24"/>
                <w:szCs w:val="24"/>
              </w:rPr>
            </w:pPr>
          </w:p>
        </w:tc>
        <w:tc>
          <w:tcPr>
            <w:tcW w:w="84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59"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населения: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объект /</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поселение</w:t>
            </w:r>
          </w:p>
        </w:tc>
        <w:tc>
          <w:tcPr>
            <w:tcW w:w="1420" w:type="dxa"/>
            <w:vMerge/>
            <w:tcBorders>
              <w:right w:val="single" w:sz="8" w:space="0" w:color="auto"/>
            </w:tcBorders>
            <w:vAlign w:val="bottom"/>
          </w:tcPr>
          <w:p w:rsidR="00176A6E" w:rsidRPr="009976AC" w:rsidRDefault="00176A6E" w:rsidP="005B220A">
            <w:pPr>
              <w:rPr>
                <w:sz w:val="14"/>
                <w:szCs w:val="14"/>
              </w:rPr>
            </w:pPr>
          </w:p>
        </w:tc>
        <w:tc>
          <w:tcPr>
            <w:tcW w:w="112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Merge/>
            <w:tcBorders>
              <w:right w:val="single" w:sz="8" w:space="0" w:color="auto"/>
            </w:tcBorders>
            <w:vAlign w:val="bottom"/>
          </w:tcPr>
          <w:p w:rsidR="00176A6E" w:rsidRPr="009976AC" w:rsidRDefault="00176A6E" w:rsidP="005B220A">
            <w:pPr>
              <w:rPr>
                <w:sz w:val="8"/>
                <w:szCs w:val="8"/>
              </w:rPr>
            </w:pPr>
          </w:p>
        </w:tc>
        <w:tc>
          <w:tcPr>
            <w:tcW w:w="142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зданий</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административных, в том числе для размещения сил</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20" w:type="dxa"/>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r>
              <w:rPr>
                <w:sz w:val="21"/>
                <w:szCs w:val="21"/>
              </w:rPr>
              <w:t>По проекту</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176A6E" w:rsidRPr="009976AC" w:rsidRDefault="00176A6E" w:rsidP="005B220A">
            <w:pPr>
              <w:spacing w:line="249" w:lineRule="exact"/>
              <w:jc w:val="center"/>
              <w:rPr>
                <w:sz w:val="20"/>
                <w:szCs w:val="20"/>
              </w:rPr>
            </w:pPr>
            <w:r>
              <w:t>мест / 1000 чел.</w:t>
            </w:r>
          </w:p>
        </w:tc>
        <w:tc>
          <w:tcPr>
            <w:tcW w:w="14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88"/>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76A6E" w:rsidRPr="009976AC" w:rsidRDefault="00176A6E" w:rsidP="005B220A">
            <w:pPr>
              <w:rPr>
                <w:sz w:val="24"/>
                <w:szCs w:val="24"/>
              </w:rPr>
            </w:pPr>
            <w:r>
              <w:rPr>
                <w:sz w:val="24"/>
                <w:szCs w:val="24"/>
              </w:rPr>
              <w:t>По проекту</w:t>
            </w:r>
          </w:p>
        </w:tc>
        <w:tc>
          <w:tcPr>
            <w:tcW w:w="112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1"/>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42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12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объект /</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0"/>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поселение</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эвакуируемого населения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пунктов временного</w:t>
            </w:r>
          </w:p>
        </w:tc>
        <w:tc>
          <w:tcPr>
            <w:tcW w:w="3180" w:type="dxa"/>
            <w:gridSpan w:val="2"/>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размещения эвакуируемого населения</w:t>
            </w:r>
          </w:p>
        </w:tc>
        <w:tc>
          <w:tcPr>
            <w:tcW w:w="176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20" w:type="dxa"/>
            <w:tcBorders>
              <w:right w:val="single" w:sz="8" w:space="0" w:color="auto"/>
            </w:tcBorders>
            <w:vAlign w:val="bottom"/>
          </w:tcPr>
          <w:p w:rsidR="00176A6E" w:rsidRPr="009976AC" w:rsidRDefault="00176A6E" w:rsidP="005B220A">
            <w:pPr>
              <w:rPr>
                <w:sz w:val="19"/>
                <w:szCs w:val="19"/>
              </w:rPr>
            </w:pPr>
            <w:r>
              <w:rPr>
                <w:sz w:val="19"/>
                <w:szCs w:val="19"/>
              </w:rPr>
              <w:t>По проекту</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объект /</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120"/>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поселение</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максимально допустимого уровня</w:t>
            </w:r>
          </w:p>
        </w:tc>
        <w:tc>
          <w:tcPr>
            <w:tcW w:w="176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176A6E" w:rsidRPr="009976AC" w:rsidRDefault="00176A6E" w:rsidP="005B220A">
            <w:pPr>
              <w:ind w:left="1380"/>
              <w:rPr>
                <w:sz w:val="20"/>
                <w:szCs w:val="20"/>
              </w:rPr>
            </w:pPr>
            <w:r>
              <w:t>не нормируются</w:t>
            </w:r>
          </w:p>
        </w:tc>
        <w:tc>
          <w:tcPr>
            <w:tcW w:w="112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технических, продовольственных, медицинских и иных</w:t>
            </w:r>
          </w:p>
        </w:tc>
        <w:tc>
          <w:tcPr>
            <w:tcW w:w="3180" w:type="dxa"/>
            <w:gridSpan w:val="2"/>
            <w:vMerge/>
            <w:vAlign w:val="bottom"/>
          </w:tcPr>
          <w:p w:rsidR="00176A6E" w:rsidRPr="009976AC" w:rsidRDefault="00176A6E" w:rsidP="005B220A">
            <w:pPr>
              <w:rPr>
                <w:sz w:val="14"/>
                <w:szCs w:val="14"/>
              </w:rPr>
            </w:pPr>
          </w:p>
        </w:tc>
        <w:tc>
          <w:tcPr>
            <w:tcW w:w="112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20" w:type="dxa"/>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средств</w:t>
            </w:r>
          </w:p>
        </w:tc>
        <w:tc>
          <w:tcPr>
            <w:tcW w:w="1760" w:type="dxa"/>
            <w:tcBorders>
              <w:bottom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r>
              <w:rPr>
                <w:sz w:val="21"/>
                <w:szCs w:val="21"/>
              </w:rPr>
              <w:t>По проекту</w:t>
            </w:r>
          </w:p>
        </w:tc>
        <w:tc>
          <w:tcPr>
            <w:tcW w:w="1120" w:type="dxa"/>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средств</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2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176A6E" w:rsidRPr="009976AC" w:rsidRDefault="00176A6E" w:rsidP="005B220A">
            <w:pPr>
              <w:rPr>
                <w:sz w:val="21"/>
                <w:szCs w:val="21"/>
              </w:rPr>
            </w:pPr>
          </w:p>
        </w:tc>
        <w:tc>
          <w:tcPr>
            <w:tcW w:w="1420" w:type="dxa"/>
            <w:tcBorders>
              <w:right w:val="single" w:sz="8" w:space="0" w:color="auto"/>
            </w:tcBorders>
            <w:vAlign w:val="bottom"/>
          </w:tcPr>
          <w:p w:rsidR="00176A6E" w:rsidRPr="009976AC" w:rsidRDefault="00176A6E" w:rsidP="005B220A">
            <w:pPr>
              <w:rPr>
                <w:sz w:val="21"/>
                <w:szCs w:val="21"/>
              </w:rPr>
            </w:pPr>
          </w:p>
        </w:tc>
        <w:tc>
          <w:tcPr>
            <w:tcW w:w="112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населения: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20" w:type="dxa"/>
            <w:tcBorders>
              <w:right w:val="single" w:sz="8" w:space="0" w:color="auto"/>
            </w:tcBorders>
            <w:vAlign w:val="bottom"/>
          </w:tcPr>
          <w:p w:rsidR="00176A6E" w:rsidRPr="009976AC" w:rsidRDefault="00176A6E" w:rsidP="005B220A">
            <w:pPr>
              <w:rPr>
                <w:sz w:val="18"/>
                <w:szCs w:val="18"/>
              </w:rPr>
            </w:pPr>
          </w:p>
        </w:tc>
        <w:tc>
          <w:tcPr>
            <w:tcW w:w="112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объект / посе-</w:t>
            </w:r>
          </w:p>
        </w:tc>
        <w:tc>
          <w:tcPr>
            <w:tcW w:w="1420" w:type="dxa"/>
            <w:tcBorders>
              <w:right w:val="single" w:sz="8" w:space="0" w:color="auto"/>
            </w:tcBorders>
            <w:vAlign w:val="bottom"/>
          </w:tcPr>
          <w:p w:rsidR="00176A6E" w:rsidRPr="009976AC" w:rsidRDefault="00176A6E" w:rsidP="005B220A"/>
        </w:tc>
        <w:tc>
          <w:tcPr>
            <w:tcW w:w="112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12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ление</w:t>
            </w:r>
          </w:p>
        </w:tc>
        <w:tc>
          <w:tcPr>
            <w:tcW w:w="1420" w:type="dxa"/>
            <w:vMerge/>
            <w:tcBorders>
              <w:right w:val="single" w:sz="8" w:space="0" w:color="auto"/>
            </w:tcBorders>
            <w:vAlign w:val="bottom"/>
          </w:tcPr>
          <w:p w:rsidR="00176A6E" w:rsidRPr="009976AC" w:rsidRDefault="00176A6E" w:rsidP="005B220A">
            <w:pPr>
              <w:rPr>
                <w:sz w:val="11"/>
                <w:szCs w:val="11"/>
              </w:rPr>
            </w:pPr>
          </w:p>
        </w:tc>
        <w:tc>
          <w:tcPr>
            <w:tcW w:w="112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2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20" w:type="dxa"/>
            <w:tcBorders>
              <w:right w:val="single" w:sz="8" w:space="0" w:color="auto"/>
            </w:tcBorders>
            <w:vAlign w:val="bottom"/>
          </w:tcPr>
          <w:p w:rsidR="00176A6E" w:rsidRPr="009976AC" w:rsidRDefault="00176A6E" w:rsidP="005B220A">
            <w:pPr>
              <w:rPr>
                <w:sz w:val="8"/>
                <w:szCs w:val="8"/>
              </w:rPr>
            </w:pPr>
          </w:p>
        </w:tc>
        <w:tc>
          <w:tcPr>
            <w:tcW w:w="112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2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97" w:lineRule="exact"/>
        <w:rPr>
          <w:sz w:val="20"/>
          <w:szCs w:val="20"/>
        </w:rPr>
      </w:pPr>
    </w:p>
    <w:tbl>
      <w:tblPr>
        <w:tblW w:w="10060" w:type="dxa"/>
        <w:tblLayout w:type="fixed"/>
        <w:tblCellMar>
          <w:left w:w="0" w:type="dxa"/>
          <w:right w:w="0" w:type="dxa"/>
        </w:tblCellMar>
        <w:tblLook w:val="00A0" w:firstRow="1" w:lastRow="0" w:firstColumn="1" w:lastColumn="0" w:noHBand="0" w:noVBand="0"/>
      </w:tblPr>
      <w:tblGrid>
        <w:gridCol w:w="5740"/>
        <w:gridCol w:w="1380"/>
        <w:gridCol w:w="400"/>
        <w:gridCol w:w="1420"/>
        <w:gridCol w:w="1100"/>
        <w:gridCol w:w="20"/>
      </w:tblGrid>
      <w:tr w:rsidR="00176A6E" w:rsidRPr="009976AC" w:rsidTr="005B220A">
        <w:trPr>
          <w:trHeight w:val="240"/>
        </w:trPr>
        <w:tc>
          <w:tcPr>
            <w:tcW w:w="5740" w:type="dxa"/>
            <w:tcBorders>
              <w:top w:val="single" w:sz="8" w:space="0" w:color="auto"/>
              <w:right w:val="single" w:sz="8" w:space="0" w:color="auto"/>
            </w:tcBorders>
            <w:vAlign w:val="bottom"/>
          </w:tcPr>
          <w:p w:rsidR="00176A6E" w:rsidRPr="009976AC" w:rsidRDefault="00176A6E" w:rsidP="005B220A">
            <w:pPr>
              <w:rPr>
                <w:sz w:val="20"/>
                <w:szCs w:val="20"/>
              </w:rPr>
            </w:pPr>
          </w:p>
        </w:tc>
        <w:tc>
          <w:tcPr>
            <w:tcW w:w="1380" w:type="dxa"/>
            <w:vMerge w:val="restart"/>
            <w:tcBorders>
              <w:top w:val="single" w:sz="8" w:space="0" w:color="auto"/>
            </w:tcBorders>
            <w:vAlign w:val="bottom"/>
          </w:tcPr>
          <w:p w:rsidR="00176A6E" w:rsidRPr="009976AC" w:rsidRDefault="00176A6E" w:rsidP="005B220A">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176A6E" w:rsidRPr="009976AC" w:rsidRDefault="00176A6E" w:rsidP="005B220A">
            <w:pPr>
              <w:rPr>
                <w:sz w:val="20"/>
                <w:szCs w:val="20"/>
              </w:rPr>
            </w:pPr>
          </w:p>
        </w:tc>
        <w:tc>
          <w:tcPr>
            <w:tcW w:w="2520" w:type="dxa"/>
            <w:gridSpan w:val="2"/>
            <w:tcBorders>
              <w:top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2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val="restart"/>
            <w:tcBorders>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380" w:type="dxa"/>
            <w:vMerge/>
            <w:vAlign w:val="bottom"/>
          </w:tcPr>
          <w:p w:rsidR="00176A6E" w:rsidRPr="009976AC" w:rsidRDefault="00176A6E" w:rsidP="005B220A">
            <w:pPr>
              <w:rPr>
                <w:sz w:val="12"/>
                <w:szCs w:val="12"/>
              </w:rPr>
            </w:pPr>
          </w:p>
        </w:tc>
        <w:tc>
          <w:tcPr>
            <w:tcW w:w="400" w:type="dxa"/>
            <w:tcBorders>
              <w:right w:val="single" w:sz="8" w:space="0" w:color="auto"/>
            </w:tcBorders>
            <w:vAlign w:val="bottom"/>
          </w:tcPr>
          <w:p w:rsidR="00176A6E" w:rsidRPr="009976AC" w:rsidRDefault="00176A6E" w:rsidP="005B220A">
            <w:pPr>
              <w:rPr>
                <w:sz w:val="12"/>
                <w:szCs w:val="12"/>
              </w:rPr>
            </w:pPr>
          </w:p>
        </w:tc>
        <w:tc>
          <w:tcPr>
            <w:tcW w:w="2520" w:type="dxa"/>
            <w:gridSpan w:val="2"/>
            <w:vMerge w:val="restart"/>
            <w:vAlign w:val="bottom"/>
          </w:tcPr>
          <w:p w:rsidR="00176A6E" w:rsidRPr="009976AC" w:rsidRDefault="00176A6E" w:rsidP="005B220A">
            <w:pPr>
              <w:jc w:val="center"/>
              <w:rPr>
                <w:sz w:val="20"/>
                <w:szCs w:val="20"/>
              </w:rPr>
            </w:pPr>
            <w:r>
              <w:rPr>
                <w:b/>
                <w:bCs/>
                <w:w w:val="99"/>
              </w:rPr>
              <w:t>расчетных показателей</w:t>
            </w:r>
          </w:p>
        </w:tc>
        <w:tc>
          <w:tcPr>
            <w:tcW w:w="20" w:type="dxa"/>
            <w:vAlign w:val="bottom"/>
          </w:tcPr>
          <w:p w:rsidR="00176A6E" w:rsidRPr="009976AC" w:rsidRDefault="00176A6E" w:rsidP="005B220A">
            <w:pPr>
              <w:rPr>
                <w:sz w:val="2"/>
                <w:szCs w:val="2"/>
              </w:rPr>
            </w:pPr>
          </w:p>
        </w:tc>
      </w:tr>
      <w:tr w:rsidR="00176A6E" w:rsidRPr="009976AC" w:rsidTr="005B220A">
        <w:trPr>
          <w:trHeight w:val="139"/>
        </w:trPr>
        <w:tc>
          <w:tcPr>
            <w:tcW w:w="5740" w:type="dxa"/>
            <w:vMerge/>
            <w:tcBorders>
              <w:right w:val="single" w:sz="8" w:space="0" w:color="auto"/>
            </w:tcBorders>
            <w:vAlign w:val="bottom"/>
          </w:tcPr>
          <w:p w:rsidR="00176A6E" w:rsidRPr="009976AC" w:rsidRDefault="00176A6E" w:rsidP="005B220A">
            <w:pPr>
              <w:rPr>
                <w:sz w:val="11"/>
                <w:szCs w:val="11"/>
              </w:rPr>
            </w:pPr>
          </w:p>
        </w:tc>
        <w:tc>
          <w:tcPr>
            <w:tcW w:w="178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20" w:type="dxa"/>
            <w:gridSpan w:val="2"/>
            <w:vMerge/>
            <w:tcBorders>
              <w:bottom w:val="single" w:sz="8" w:space="0" w:color="auto"/>
            </w:tcBorders>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37"/>
        </w:trPr>
        <w:tc>
          <w:tcPr>
            <w:tcW w:w="5740" w:type="dxa"/>
            <w:tcBorders>
              <w:right w:val="single" w:sz="8" w:space="0" w:color="auto"/>
            </w:tcBorders>
            <w:vAlign w:val="bottom"/>
          </w:tcPr>
          <w:p w:rsidR="00176A6E" w:rsidRPr="009976AC" w:rsidRDefault="00176A6E" w:rsidP="005B220A">
            <w:pPr>
              <w:rPr>
                <w:sz w:val="11"/>
                <w:szCs w:val="11"/>
              </w:rPr>
            </w:pPr>
          </w:p>
        </w:tc>
        <w:tc>
          <w:tcPr>
            <w:tcW w:w="1780" w:type="dxa"/>
            <w:gridSpan w:val="2"/>
            <w:vMerge/>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00" w:type="dxa"/>
            <w:vMerge w:val="restart"/>
            <w:vAlign w:val="bottom"/>
          </w:tcPr>
          <w:p w:rsidR="00176A6E" w:rsidRPr="009976AC" w:rsidRDefault="00176A6E" w:rsidP="005B220A">
            <w:pPr>
              <w:jc w:val="center"/>
              <w:rPr>
                <w:sz w:val="20"/>
                <w:szCs w:val="20"/>
              </w:rPr>
            </w:pPr>
            <w:r>
              <w:rPr>
                <w:b/>
                <w:bCs/>
              </w:rPr>
              <w:t>ДПТ</w:t>
            </w:r>
          </w:p>
        </w:tc>
        <w:tc>
          <w:tcPr>
            <w:tcW w:w="20" w:type="dxa"/>
            <w:vAlign w:val="bottom"/>
          </w:tcPr>
          <w:p w:rsidR="00176A6E" w:rsidRPr="009976AC" w:rsidRDefault="00176A6E" w:rsidP="005B220A">
            <w:pPr>
              <w:rPr>
                <w:sz w:val="2"/>
                <w:szCs w:val="2"/>
              </w:rPr>
            </w:pPr>
          </w:p>
        </w:tc>
      </w:tr>
      <w:tr w:rsidR="00176A6E" w:rsidRPr="009976AC" w:rsidTr="005B220A">
        <w:trPr>
          <w:trHeight w:val="140"/>
        </w:trPr>
        <w:tc>
          <w:tcPr>
            <w:tcW w:w="574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380" w:type="dxa"/>
            <w:tcBorders>
              <w:bottom w:val="single" w:sz="8" w:space="0" w:color="auto"/>
            </w:tcBorders>
            <w:vAlign w:val="bottom"/>
          </w:tcPr>
          <w:p w:rsidR="00176A6E" w:rsidRPr="009976AC" w:rsidRDefault="00176A6E" w:rsidP="005B220A">
            <w:pPr>
              <w:rPr>
                <w:sz w:val="12"/>
                <w:szCs w:val="12"/>
              </w:rPr>
            </w:pPr>
          </w:p>
        </w:tc>
        <w:tc>
          <w:tcPr>
            <w:tcW w:w="40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2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00" w:type="dxa"/>
            <w:vMerge/>
            <w:tcBorders>
              <w:bottom w:val="single" w:sz="8" w:space="0" w:color="auto"/>
            </w:tcBorders>
            <w:vAlign w:val="bottom"/>
          </w:tcPr>
          <w:p w:rsidR="00176A6E" w:rsidRPr="009976AC" w:rsidRDefault="00176A6E" w:rsidP="005B220A">
            <w:pPr>
              <w:rPr>
                <w:sz w:val="12"/>
                <w:szCs w:val="12"/>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максимально допустимого уровня</w:t>
            </w:r>
          </w:p>
        </w:tc>
        <w:tc>
          <w:tcPr>
            <w:tcW w:w="1380" w:type="dxa"/>
            <w:vAlign w:val="bottom"/>
          </w:tcPr>
          <w:p w:rsidR="00176A6E" w:rsidRPr="009976AC" w:rsidRDefault="00176A6E" w:rsidP="005B220A">
            <w:pPr>
              <w:rPr>
                <w:sz w:val="19"/>
                <w:szCs w:val="19"/>
              </w:rPr>
            </w:pPr>
          </w:p>
        </w:tc>
        <w:tc>
          <w:tcPr>
            <w:tcW w:w="40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территориальной доступности административных</w:t>
            </w:r>
          </w:p>
        </w:tc>
        <w:tc>
          <w:tcPr>
            <w:tcW w:w="1380" w:type="dxa"/>
            <w:vAlign w:val="bottom"/>
          </w:tcPr>
          <w:p w:rsidR="00176A6E" w:rsidRPr="009976AC" w:rsidRDefault="00176A6E" w:rsidP="005B220A"/>
        </w:tc>
        <w:tc>
          <w:tcPr>
            <w:tcW w:w="400" w:type="dxa"/>
            <w:vAlign w:val="bottom"/>
          </w:tcPr>
          <w:p w:rsidR="00176A6E" w:rsidRPr="009976AC" w:rsidRDefault="00176A6E" w:rsidP="005B220A"/>
        </w:tc>
        <w:tc>
          <w:tcPr>
            <w:tcW w:w="1420" w:type="dxa"/>
            <w:vAlign w:val="bottom"/>
          </w:tcPr>
          <w:p w:rsidR="00176A6E" w:rsidRPr="009976AC" w:rsidRDefault="00176A6E" w:rsidP="005B220A"/>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зданий, в том числе для размещения сил и средств</w:t>
            </w:r>
          </w:p>
        </w:tc>
        <w:tc>
          <w:tcPr>
            <w:tcW w:w="1380" w:type="dxa"/>
            <w:vAlign w:val="bottom"/>
          </w:tcPr>
          <w:p w:rsidR="00176A6E" w:rsidRPr="009976AC" w:rsidRDefault="00176A6E" w:rsidP="005B220A"/>
        </w:tc>
        <w:tc>
          <w:tcPr>
            <w:tcW w:w="1820" w:type="dxa"/>
            <w:gridSpan w:val="2"/>
            <w:vAlign w:val="bottom"/>
          </w:tcPr>
          <w:p w:rsidR="00176A6E" w:rsidRPr="009976AC" w:rsidRDefault="00176A6E" w:rsidP="005B220A">
            <w:pPr>
              <w:rPr>
                <w:sz w:val="20"/>
                <w:szCs w:val="20"/>
              </w:rPr>
            </w:pPr>
            <w:r>
              <w:t>не нормируются</w:t>
            </w:r>
          </w:p>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защиты населения и территории от чрезвычайных</w:t>
            </w:r>
          </w:p>
        </w:tc>
        <w:tc>
          <w:tcPr>
            <w:tcW w:w="1380" w:type="dxa"/>
            <w:vAlign w:val="bottom"/>
          </w:tcPr>
          <w:p w:rsidR="00176A6E" w:rsidRPr="009976AC" w:rsidRDefault="00176A6E" w:rsidP="005B220A"/>
        </w:tc>
        <w:tc>
          <w:tcPr>
            <w:tcW w:w="400" w:type="dxa"/>
            <w:vAlign w:val="bottom"/>
          </w:tcPr>
          <w:p w:rsidR="00176A6E" w:rsidRPr="009976AC" w:rsidRDefault="00176A6E" w:rsidP="005B220A"/>
        </w:tc>
        <w:tc>
          <w:tcPr>
            <w:tcW w:w="1420" w:type="dxa"/>
            <w:vAlign w:val="bottom"/>
          </w:tcPr>
          <w:p w:rsidR="00176A6E" w:rsidRPr="009976AC" w:rsidRDefault="00176A6E" w:rsidP="005B220A"/>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размеры земельных участков административных зданий,</w:t>
            </w:r>
          </w:p>
        </w:tc>
        <w:tc>
          <w:tcPr>
            <w:tcW w:w="1380" w:type="dxa"/>
            <w:vAlign w:val="bottom"/>
          </w:tcPr>
          <w:p w:rsidR="00176A6E" w:rsidRPr="009976AC" w:rsidRDefault="00176A6E" w:rsidP="005B220A">
            <w:pPr>
              <w:rPr>
                <w:sz w:val="19"/>
                <w:szCs w:val="19"/>
              </w:rPr>
            </w:pPr>
          </w:p>
        </w:tc>
        <w:tc>
          <w:tcPr>
            <w:tcW w:w="40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right w:val="single" w:sz="8" w:space="0" w:color="auto"/>
            </w:tcBorders>
            <w:vAlign w:val="bottom"/>
          </w:tcPr>
          <w:p w:rsidR="00176A6E" w:rsidRPr="009976AC" w:rsidRDefault="00176A6E" w:rsidP="005B220A">
            <w:pPr>
              <w:ind w:left="260"/>
              <w:rPr>
                <w:sz w:val="20"/>
                <w:szCs w:val="20"/>
              </w:rPr>
            </w:pPr>
            <w:r>
              <w:t>в том числе для размещения сил и средств защиты</w:t>
            </w:r>
          </w:p>
        </w:tc>
        <w:tc>
          <w:tcPr>
            <w:tcW w:w="1380" w:type="dxa"/>
            <w:vMerge w:val="restart"/>
            <w:vAlign w:val="bottom"/>
          </w:tcPr>
          <w:p w:rsidR="00176A6E" w:rsidRPr="009976AC" w:rsidRDefault="00176A6E" w:rsidP="005B220A">
            <w:pPr>
              <w:ind w:left="250"/>
              <w:jc w:val="center"/>
              <w:rPr>
                <w:sz w:val="20"/>
                <w:szCs w:val="20"/>
              </w:rPr>
            </w:pPr>
            <w:r>
              <w:rPr>
                <w:w w:val="98"/>
              </w:rPr>
              <w:t>га / объект</w:t>
            </w:r>
          </w:p>
        </w:tc>
        <w:tc>
          <w:tcPr>
            <w:tcW w:w="40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r>
              <w:t>По проекту</w:t>
            </w:r>
          </w:p>
        </w:tc>
        <w:tc>
          <w:tcPr>
            <w:tcW w:w="1100" w:type="dxa"/>
            <w:vMerge w:val="restart"/>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населения и территории от чрезвычайных ситуаций</w:t>
            </w:r>
          </w:p>
        </w:tc>
        <w:tc>
          <w:tcPr>
            <w:tcW w:w="1380" w:type="dxa"/>
            <w:vMerge/>
            <w:vAlign w:val="bottom"/>
          </w:tcPr>
          <w:p w:rsidR="00176A6E" w:rsidRPr="009976AC" w:rsidRDefault="00176A6E" w:rsidP="005B220A">
            <w:pPr>
              <w:rPr>
                <w:sz w:val="13"/>
                <w:szCs w:val="13"/>
              </w:rPr>
            </w:pPr>
          </w:p>
        </w:tc>
        <w:tc>
          <w:tcPr>
            <w:tcW w:w="400" w:type="dxa"/>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Merge/>
            <w:vAlign w:val="bottom"/>
          </w:tcPr>
          <w:p w:rsidR="00176A6E" w:rsidRPr="009976AC" w:rsidRDefault="00176A6E" w:rsidP="005B220A">
            <w:pPr>
              <w:rPr>
                <w:sz w:val="13"/>
                <w:szCs w:val="13"/>
              </w:rPr>
            </w:pPr>
          </w:p>
        </w:tc>
        <w:tc>
          <w:tcPr>
            <w:tcW w:w="20" w:type="dxa"/>
            <w:vAlign w:val="bottom"/>
          </w:tcPr>
          <w:p w:rsidR="00176A6E" w:rsidRPr="009976AC" w:rsidRDefault="00176A6E" w:rsidP="005B220A">
            <w:pPr>
              <w:rPr>
                <w:sz w:val="2"/>
                <w:szCs w:val="2"/>
              </w:rPr>
            </w:pPr>
          </w:p>
        </w:tc>
      </w:tr>
      <w:tr w:rsidR="00176A6E" w:rsidRPr="009976AC" w:rsidTr="005B220A">
        <w:trPr>
          <w:trHeight w:val="97"/>
        </w:trPr>
        <w:tc>
          <w:tcPr>
            <w:tcW w:w="5740" w:type="dxa"/>
            <w:vMerge/>
            <w:tcBorders>
              <w:right w:val="single" w:sz="8" w:space="0" w:color="auto"/>
            </w:tcBorders>
            <w:vAlign w:val="bottom"/>
          </w:tcPr>
          <w:p w:rsidR="00176A6E" w:rsidRPr="009976AC" w:rsidRDefault="00176A6E" w:rsidP="005B220A">
            <w:pPr>
              <w:rPr>
                <w:sz w:val="8"/>
                <w:szCs w:val="8"/>
              </w:rPr>
            </w:pPr>
          </w:p>
        </w:tc>
        <w:tc>
          <w:tcPr>
            <w:tcW w:w="1380" w:type="dxa"/>
            <w:vAlign w:val="bottom"/>
          </w:tcPr>
          <w:p w:rsidR="00176A6E" w:rsidRPr="009976AC" w:rsidRDefault="00176A6E" w:rsidP="005B220A">
            <w:pPr>
              <w:rPr>
                <w:sz w:val="8"/>
                <w:szCs w:val="8"/>
              </w:rPr>
            </w:pPr>
          </w:p>
        </w:tc>
        <w:tc>
          <w:tcPr>
            <w:tcW w:w="400" w:type="dxa"/>
            <w:tcBorders>
              <w:right w:val="single" w:sz="8" w:space="0" w:color="auto"/>
            </w:tcBorders>
            <w:vAlign w:val="bottom"/>
          </w:tcPr>
          <w:p w:rsidR="00176A6E" w:rsidRPr="009976AC" w:rsidRDefault="00176A6E" w:rsidP="005B220A">
            <w:pPr>
              <w:rPr>
                <w:sz w:val="8"/>
                <w:szCs w:val="8"/>
              </w:rPr>
            </w:pPr>
          </w:p>
        </w:tc>
        <w:tc>
          <w:tcPr>
            <w:tcW w:w="1420" w:type="dxa"/>
            <w:tcBorders>
              <w:right w:val="single" w:sz="8" w:space="0" w:color="auto"/>
            </w:tcBorders>
            <w:vAlign w:val="bottom"/>
          </w:tcPr>
          <w:p w:rsidR="00176A6E" w:rsidRPr="009976AC" w:rsidRDefault="00176A6E" w:rsidP="005B220A">
            <w:pPr>
              <w:rPr>
                <w:sz w:val="8"/>
                <w:szCs w:val="8"/>
              </w:rPr>
            </w:pPr>
          </w:p>
        </w:tc>
        <w:tc>
          <w:tcPr>
            <w:tcW w:w="1100" w:type="dxa"/>
            <w:vAlign w:val="bottom"/>
          </w:tcPr>
          <w:p w:rsidR="00176A6E" w:rsidRPr="009976AC" w:rsidRDefault="00176A6E" w:rsidP="005B220A">
            <w:pPr>
              <w:rPr>
                <w:sz w:val="8"/>
                <w:szCs w:val="8"/>
              </w:rPr>
            </w:pPr>
          </w:p>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природного и техногенного характера</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176A6E" w:rsidRPr="009976AC" w:rsidRDefault="00176A6E" w:rsidP="005B220A">
            <w:pPr>
              <w:jc w:val="center"/>
              <w:rPr>
                <w:sz w:val="20"/>
                <w:szCs w:val="20"/>
              </w:rPr>
            </w:pPr>
            <w:r>
              <w:t>% территории,</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176A6E" w:rsidRPr="009976AC" w:rsidRDefault="00176A6E" w:rsidP="005B220A">
            <w:pPr>
              <w:rPr>
                <w:sz w:val="11"/>
                <w:szCs w:val="11"/>
              </w:rPr>
            </w:pPr>
          </w:p>
        </w:tc>
        <w:tc>
          <w:tcPr>
            <w:tcW w:w="1420" w:type="dxa"/>
            <w:tcBorders>
              <w:right w:val="single" w:sz="8" w:space="0" w:color="auto"/>
            </w:tcBorders>
            <w:vAlign w:val="bottom"/>
          </w:tcPr>
          <w:p w:rsidR="00176A6E" w:rsidRPr="009976AC" w:rsidRDefault="00176A6E" w:rsidP="005B220A">
            <w:pPr>
              <w:rPr>
                <w:sz w:val="11"/>
                <w:szCs w:val="11"/>
              </w:rPr>
            </w:pPr>
          </w:p>
        </w:tc>
        <w:tc>
          <w:tcPr>
            <w:tcW w:w="1100" w:type="dxa"/>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right w:val="single" w:sz="8" w:space="0" w:color="auto"/>
            </w:tcBorders>
            <w:vAlign w:val="bottom"/>
          </w:tcPr>
          <w:p w:rsidR="00176A6E" w:rsidRPr="009976AC" w:rsidRDefault="00176A6E" w:rsidP="005B220A">
            <w:pPr>
              <w:rPr>
                <w:sz w:val="10"/>
                <w:szCs w:val="10"/>
              </w:rPr>
            </w:pPr>
          </w:p>
        </w:tc>
        <w:tc>
          <w:tcPr>
            <w:tcW w:w="1780" w:type="dxa"/>
            <w:gridSpan w:val="2"/>
            <w:vMerge w:val="restart"/>
            <w:tcBorders>
              <w:right w:val="single" w:sz="8" w:space="0" w:color="auto"/>
            </w:tcBorders>
            <w:vAlign w:val="bottom"/>
          </w:tcPr>
          <w:p w:rsidR="00176A6E" w:rsidRPr="009976AC" w:rsidRDefault="00176A6E" w:rsidP="005B220A">
            <w:pPr>
              <w:jc w:val="center"/>
              <w:rPr>
                <w:sz w:val="20"/>
                <w:szCs w:val="20"/>
              </w:rPr>
            </w:pPr>
            <w:r>
              <w:rPr>
                <w:w w:val="98"/>
              </w:rPr>
              <w:t>требующей</w:t>
            </w: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176A6E" w:rsidRPr="009976AC" w:rsidRDefault="00176A6E" w:rsidP="005B220A">
            <w:pPr>
              <w:rPr>
                <w:sz w:val="11"/>
                <w:szCs w:val="11"/>
              </w:rPr>
            </w:pPr>
          </w:p>
        </w:tc>
        <w:tc>
          <w:tcPr>
            <w:tcW w:w="1420" w:type="dxa"/>
            <w:vMerge/>
            <w:tcBorders>
              <w:right w:val="single" w:sz="8" w:space="0" w:color="auto"/>
            </w:tcBorders>
            <w:vAlign w:val="bottom"/>
          </w:tcPr>
          <w:p w:rsidR="00176A6E" w:rsidRPr="009976AC" w:rsidRDefault="00176A6E" w:rsidP="005B220A">
            <w:pPr>
              <w:rPr>
                <w:sz w:val="11"/>
                <w:szCs w:val="11"/>
              </w:rPr>
            </w:pPr>
          </w:p>
        </w:tc>
        <w:tc>
          <w:tcPr>
            <w:tcW w:w="1100" w:type="dxa"/>
            <w:vMerge/>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25"/>
        </w:trPr>
        <w:tc>
          <w:tcPr>
            <w:tcW w:w="5740" w:type="dxa"/>
            <w:vMerge/>
            <w:tcBorders>
              <w:right w:val="single" w:sz="8" w:space="0" w:color="auto"/>
            </w:tcBorders>
            <w:vAlign w:val="bottom"/>
          </w:tcPr>
          <w:p w:rsidR="00176A6E" w:rsidRPr="009976AC" w:rsidRDefault="00176A6E" w:rsidP="005B220A">
            <w:pPr>
              <w:rPr>
                <w:sz w:val="10"/>
                <w:szCs w:val="10"/>
              </w:rPr>
            </w:pPr>
          </w:p>
        </w:tc>
        <w:tc>
          <w:tcPr>
            <w:tcW w:w="1380" w:type="dxa"/>
            <w:vMerge w:val="restart"/>
            <w:vAlign w:val="bottom"/>
          </w:tcPr>
          <w:p w:rsidR="00176A6E" w:rsidRPr="009976AC" w:rsidRDefault="00176A6E" w:rsidP="005B220A">
            <w:pPr>
              <w:ind w:left="270"/>
              <w:jc w:val="center"/>
              <w:rPr>
                <w:sz w:val="20"/>
                <w:szCs w:val="20"/>
              </w:rPr>
            </w:pPr>
            <w:r>
              <w:t>защиты</w:t>
            </w:r>
          </w:p>
        </w:tc>
        <w:tc>
          <w:tcPr>
            <w:tcW w:w="400" w:type="dxa"/>
            <w:tcBorders>
              <w:right w:val="single" w:sz="8" w:space="0" w:color="auto"/>
            </w:tcBorders>
            <w:vAlign w:val="bottom"/>
          </w:tcPr>
          <w:p w:rsidR="00176A6E" w:rsidRPr="009976AC" w:rsidRDefault="00176A6E" w:rsidP="005B220A">
            <w:pPr>
              <w:rPr>
                <w:sz w:val="10"/>
                <w:szCs w:val="10"/>
              </w:rPr>
            </w:pPr>
          </w:p>
        </w:tc>
        <w:tc>
          <w:tcPr>
            <w:tcW w:w="1420" w:type="dxa"/>
            <w:tcBorders>
              <w:right w:val="single" w:sz="8" w:space="0" w:color="auto"/>
            </w:tcBorders>
            <w:vAlign w:val="bottom"/>
          </w:tcPr>
          <w:p w:rsidR="00176A6E" w:rsidRPr="009976AC" w:rsidRDefault="00176A6E" w:rsidP="005B220A">
            <w:pPr>
              <w:rPr>
                <w:sz w:val="10"/>
                <w:szCs w:val="10"/>
              </w:rPr>
            </w:pPr>
          </w:p>
        </w:tc>
        <w:tc>
          <w:tcPr>
            <w:tcW w:w="1100" w:type="dxa"/>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характера</w:t>
            </w:r>
          </w:p>
        </w:tc>
        <w:tc>
          <w:tcPr>
            <w:tcW w:w="1380" w:type="dxa"/>
            <w:vMerge/>
            <w:vAlign w:val="bottom"/>
          </w:tcPr>
          <w:p w:rsidR="00176A6E" w:rsidRPr="009976AC" w:rsidRDefault="00176A6E" w:rsidP="005B220A">
            <w:pPr>
              <w:rPr>
                <w:sz w:val="14"/>
                <w:szCs w:val="14"/>
              </w:rPr>
            </w:pPr>
          </w:p>
        </w:tc>
        <w:tc>
          <w:tcPr>
            <w:tcW w:w="400" w:type="dxa"/>
            <w:tcBorders>
              <w:right w:val="single" w:sz="8" w:space="0" w:color="auto"/>
            </w:tcBorders>
            <w:vAlign w:val="bottom"/>
          </w:tcPr>
          <w:p w:rsidR="00176A6E" w:rsidRPr="009976AC" w:rsidRDefault="00176A6E" w:rsidP="005B220A">
            <w:pPr>
              <w:rPr>
                <w:sz w:val="14"/>
                <w:szCs w:val="14"/>
              </w:rPr>
            </w:pPr>
          </w:p>
        </w:tc>
        <w:tc>
          <w:tcPr>
            <w:tcW w:w="1420" w:type="dxa"/>
            <w:tcBorders>
              <w:right w:val="single" w:sz="8" w:space="0" w:color="auto"/>
            </w:tcBorders>
            <w:vAlign w:val="bottom"/>
          </w:tcPr>
          <w:p w:rsidR="00176A6E" w:rsidRPr="009976AC" w:rsidRDefault="00176A6E" w:rsidP="005B220A">
            <w:pPr>
              <w:rPr>
                <w:sz w:val="14"/>
                <w:szCs w:val="14"/>
              </w:rPr>
            </w:pPr>
          </w:p>
        </w:tc>
        <w:tc>
          <w:tcPr>
            <w:tcW w:w="1100" w:type="dxa"/>
            <w:vAlign w:val="bottom"/>
          </w:tcPr>
          <w:p w:rsidR="00176A6E" w:rsidRPr="009976AC" w:rsidRDefault="00176A6E" w:rsidP="005B220A">
            <w:pPr>
              <w:rPr>
                <w:sz w:val="14"/>
                <w:szCs w:val="14"/>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380" w:type="dxa"/>
            <w:tcBorders>
              <w:bottom w:val="single" w:sz="8" w:space="0" w:color="auto"/>
            </w:tcBorders>
            <w:vAlign w:val="bottom"/>
          </w:tcPr>
          <w:p w:rsidR="00176A6E" w:rsidRPr="009976AC" w:rsidRDefault="00176A6E" w:rsidP="005B220A">
            <w:pPr>
              <w:rPr>
                <w:sz w:val="10"/>
                <w:szCs w:val="10"/>
              </w:rPr>
            </w:pPr>
          </w:p>
        </w:tc>
        <w:tc>
          <w:tcPr>
            <w:tcW w:w="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tcBorders>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максимально допустимого уровня</w:t>
            </w:r>
          </w:p>
        </w:tc>
        <w:tc>
          <w:tcPr>
            <w:tcW w:w="1380" w:type="dxa"/>
            <w:vAlign w:val="bottom"/>
          </w:tcPr>
          <w:p w:rsidR="00176A6E" w:rsidRPr="009976AC" w:rsidRDefault="00176A6E" w:rsidP="005B220A">
            <w:pPr>
              <w:rPr>
                <w:sz w:val="19"/>
                <w:szCs w:val="19"/>
              </w:rPr>
            </w:pPr>
          </w:p>
        </w:tc>
        <w:tc>
          <w:tcPr>
            <w:tcW w:w="40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территориальной доступности сооружений по защите</w:t>
            </w:r>
          </w:p>
        </w:tc>
        <w:tc>
          <w:tcPr>
            <w:tcW w:w="1380" w:type="dxa"/>
            <w:vAlign w:val="bottom"/>
          </w:tcPr>
          <w:p w:rsidR="00176A6E" w:rsidRPr="009976AC" w:rsidRDefault="00176A6E" w:rsidP="005B220A"/>
        </w:tc>
        <w:tc>
          <w:tcPr>
            <w:tcW w:w="1820" w:type="dxa"/>
            <w:gridSpan w:val="2"/>
            <w:vMerge w:val="restart"/>
            <w:vAlign w:val="bottom"/>
          </w:tcPr>
          <w:p w:rsidR="00176A6E" w:rsidRPr="009976AC" w:rsidRDefault="00176A6E" w:rsidP="005B220A">
            <w:pPr>
              <w:rPr>
                <w:sz w:val="20"/>
                <w:szCs w:val="20"/>
              </w:rPr>
            </w:pPr>
            <w:r>
              <w:t>не нормируются</w:t>
            </w:r>
          </w:p>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162"/>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территорий от чрезвычайных ситуаций природного и</w:t>
            </w:r>
          </w:p>
        </w:tc>
        <w:tc>
          <w:tcPr>
            <w:tcW w:w="1380" w:type="dxa"/>
            <w:vAlign w:val="bottom"/>
          </w:tcPr>
          <w:p w:rsidR="00176A6E" w:rsidRPr="009976AC" w:rsidRDefault="00176A6E" w:rsidP="005B220A">
            <w:pPr>
              <w:rPr>
                <w:sz w:val="14"/>
                <w:szCs w:val="14"/>
              </w:rPr>
            </w:pPr>
          </w:p>
        </w:tc>
        <w:tc>
          <w:tcPr>
            <w:tcW w:w="1820" w:type="dxa"/>
            <w:gridSpan w:val="2"/>
            <w:vMerge/>
            <w:vAlign w:val="bottom"/>
          </w:tcPr>
          <w:p w:rsidR="00176A6E" w:rsidRPr="009976AC" w:rsidRDefault="00176A6E" w:rsidP="005B220A">
            <w:pPr>
              <w:rPr>
                <w:sz w:val="14"/>
                <w:szCs w:val="14"/>
              </w:rPr>
            </w:pPr>
          </w:p>
        </w:tc>
        <w:tc>
          <w:tcPr>
            <w:tcW w:w="1100" w:type="dxa"/>
            <w:vAlign w:val="bottom"/>
          </w:tcPr>
          <w:p w:rsidR="00176A6E" w:rsidRPr="009976AC" w:rsidRDefault="00176A6E" w:rsidP="005B220A">
            <w:pPr>
              <w:rPr>
                <w:sz w:val="14"/>
                <w:szCs w:val="14"/>
              </w:rPr>
            </w:pPr>
          </w:p>
        </w:tc>
        <w:tc>
          <w:tcPr>
            <w:tcW w:w="20" w:type="dxa"/>
            <w:vAlign w:val="bottom"/>
          </w:tcPr>
          <w:p w:rsidR="00176A6E" w:rsidRPr="009976AC" w:rsidRDefault="00176A6E" w:rsidP="005B220A">
            <w:pPr>
              <w:rPr>
                <w:sz w:val="2"/>
                <w:szCs w:val="2"/>
              </w:rPr>
            </w:pPr>
          </w:p>
        </w:tc>
      </w:tr>
      <w:tr w:rsidR="00176A6E" w:rsidRPr="009976AC" w:rsidTr="005B220A">
        <w:trPr>
          <w:trHeight w:val="92"/>
        </w:trPr>
        <w:tc>
          <w:tcPr>
            <w:tcW w:w="5740" w:type="dxa"/>
            <w:vMerge/>
            <w:tcBorders>
              <w:right w:val="single" w:sz="8" w:space="0" w:color="auto"/>
            </w:tcBorders>
            <w:vAlign w:val="bottom"/>
          </w:tcPr>
          <w:p w:rsidR="00176A6E" w:rsidRPr="009976AC" w:rsidRDefault="00176A6E" w:rsidP="005B220A">
            <w:pPr>
              <w:rPr>
                <w:sz w:val="8"/>
                <w:szCs w:val="8"/>
              </w:rPr>
            </w:pPr>
          </w:p>
        </w:tc>
        <w:tc>
          <w:tcPr>
            <w:tcW w:w="1380" w:type="dxa"/>
            <w:vAlign w:val="bottom"/>
          </w:tcPr>
          <w:p w:rsidR="00176A6E" w:rsidRPr="009976AC" w:rsidRDefault="00176A6E" w:rsidP="005B220A">
            <w:pPr>
              <w:rPr>
                <w:sz w:val="8"/>
                <w:szCs w:val="8"/>
              </w:rPr>
            </w:pPr>
          </w:p>
        </w:tc>
        <w:tc>
          <w:tcPr>
            <w:tcW w:w="400" w:type="dxa"/>
            <w:vAlign w:val="bottom"/>
          </w:tcPr>
          <w:p w:rsidR="00176A6E" w:rsidRPr="009976AC" w:rsidRDefault="00176A6E" w:rsidP="005B220A">
            <w:pPr>
              <w:rPr>
                <w:sz w:val="8"/>
                <w:szCs w:val="8"/>
              </w:rPr>
            </w:pPr>
          </w:p>
        </w:tc>
        <w:tc>
          <w:tcPr>
            <w:tcW w:w="1420" w:type="dxa"/>
            <w:vAlign w:val="bottom"/>
          </w:tcPr>
          <w:p w:rsidR="00176A6E" w:rsidRPr="009976AC" w:rsidRDefault="00176A6E" w:rsidP="005B220A">
            <w:pPr>
              <w:rPr>
                <w:sz w:val="8"/>
                <w:szCs w:val="8"/>
              </w:rPr>
            </w:pPr>
          </w:p>
        </w:tc>
        <w:tc>
          <w:tcPr>
            <w:tcW w:w="1100" w:type="dxa"/>
            <w:vAlign w:val="bottom"/>
          </w:tcPr>
          <w:p w:rsidR="00176A6E" w:rsidRPr="009976AC" w:rsidRDefault="00176A6E" w:rsidP="005B220A">
            <w:pPr>
              <w:rPr>
                <w:sz w:val="8"/>
                <w:szCs w:val="8"/>
              </w:rPr>
            </w:pPr>
          </w:p>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техногенного характера</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размеры земельных участков сооружений по защите</w:t>
            </w:r>
          </w:p>
        </w:tc>
        <w:tc>
          <w:tcPr>
            <w:tcW w:w="1380" w:type="dxa"/>
            <w:vAlign w:val="bottom"/>
          </w:tcPr>
          <w:p w:rsidR="00176A6E" w:rsidRPr="009976AC" w:rsidRDefault="00176A6E" w:rsidP="005B220A">
            <w:pPr>
              <w:rPr>
                <w:sz w:val="19"/>
                <w:szCs w:val="19"/>
              </w:rPr>
            </w:pPr>
          </w:p>
        </w:tc>
        <w:tc>
          <w:tcPr>
            <w:tcW w:w="40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right w:val="single" w:sz="8" w:space="0" w:color="auto"/>
            </w:tcBorders>
            <w:vAlign w:val="bottom"/>
          </w:tcPr>
          <w:p w:rsidR="00176A6E" w:rsidRPr="009976AC" w:rsidRDefault="00176A6E" w:rsidP="005B220A">
            <w:pPr>
              <w:ind w:left="260"/>
              <w:rPr>
                <w:sz w:val="20"/>
                <w:szCs w:val="20"/>
              </w:rPr>
            </w:pPr>
            <w:r>
              <w:t>территорий от чрезвычайных ситуаций природного и</w:t>
            </w:r>
          </w:p>
        </w:tc>
        <w:tc>
          <w:tcPr>
            <w:tcW w:w="1380" w:type="dxa"/>
            <w:vAlign w:val="bottom"/>
          </w:tcPr>
          <w:p w:rsidR="00176A6E" w:rsidRPr="009976AC" w:rsidRDefault="00176A6E" w:rsidP="005B220A">
            <w:pPr>
              <w:ind w:left="250"/>
              <w:jc w:val="center"/>
              <w:rPr>
                <w:sz w:val="20"/>
                <w:szCs w:val="20"/>
              </w:rPr>
            </w:pPr>
            <w:r>
              <w:rPr>
                <w:w w:val="98"/>
              </w:rPr>
              <w:t>га / объект</w:t>
            </w:r>
          </w:p>
        </w:tc>
        <w:tc>
          <w:tcPr>
            <w:tcW w:w="400" w:type="dxa"/>
            <w:tcBorders>
              <w:right w:val="single" w:sz="8" w:space="0" w:color="auto"/>
            </w:tcBorders>
            <w:vAlign w:val="bottom"/>
          </w:tcPr>
          <w:p w:rsidR="00176A6E" w:rsidRPr="009976AC" w:rsidRDefault="00176A6E" w:rsidP="005B220A"/>
        </w:tc>
        <w:tc>
          <w:tcPr>
            <w:tcW w:w="1420" w:type="dxa"/>
            <w:tcBorders>
              <w:right w:val="single" w:sz="8" w:space="0" w:color="auto"/>
            </w:tcBorders>
            <w:vAlign w:val="bottom"/>
          </w:tcPr>
          <w:p w:rsidR="00176A6E" w:rsidRPr="009976AC" w:rsidRDefault="00176A6E" w:rsidP="005B220A">
            <w:r>
              <w:t>По проекту</w:t>
            </w:r>
          </w:p>
        </w:tc>
        <w:tc>
          <w:tcPr>
            <w:tcW w:w="1100" w:type="dxa"/>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техногенного характера</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176A6E" w:rsidRPr="009976AC" w:rsidRDefault="00176A6E" w:rsidP="005B220A">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176A6E" w:rsidRPr="009976AC" w:rsidRDefault="00176A6E" w:rsidP="005B220A">
            <w:pPr>
              <w:jc w:val="center"/>
              <w:rPr>
                <w:sz w:val="20"/>
                <w:szCs w:val="20"/>
              </w:rPr>
            </w:pPr>
            <w:r>
              <w:rPr>
                <w:w w:val="97"/>
              </w:rPr>
              <w:t>линии, требую-</w:t>
            </w:r>
          </w:p>
        </w:tc>
        <w:tc>
          <w:tcPr>
            <w:tcW w:w="1420" w:type="dxa"/>
            <w:tcBorders>
              <w:right w:val="single" w:sz="8" w:space="0" w:color="auto"/>
            </w:tcBorders>
            <w:vAlign w:val="bottom"/>
          </w:tcPr>
          <w:p w:rsidR="00176A6E" w:rsidRPr="009976AC" w:rsidRDefault="00176A6E" w:rsidP="005B220A">
            <w:pPr>
              <w:jc w:val="center"/>
              <w:rPr>
                <w:sz w:val="20"/>
                <w:szCs w:val="20"/>
              </w:rPr>
            </w:pPr>
            <w:r>
              <w:t>+</w:t>
            </w:r>
          </w:p>
        </w:tc>
        <w:tc>
          <w:tcPr>
            <w:tcW w:w="1100" w:type="dxa"/>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780" w:type="dxa"/>
            <w:gridSpan w:val="2"/>
            <w:tcBorders>
              <w:bottom w:val="single" w:sz="8" w:space="0" w:color="auto"/>
              <w:right w:val="single" w:sz="8" w:space="0" w:color="auto"/>
            </w:tcBorders>
            <w:vAlign w:val="bottom"/>
          </w:tcPr>
          <w:p w:rsidR="00176A6E" w:rsidRPr="009976AC" w:rsidRDefault="00176A6E" w:rsidP="005B220A">
            <w:pPr>
              <w:jc w:val="center"/>
              <w:rPr>
                <w:sz w:val="20"/>
                <w:szCs w:val="20"/>
              </w:rPr>
            </w:pPr>
            <w:r>
              <w:t>щей защиты</w:t>
            </w:r>
          </w:p>
        </w:tc>
        <w:tc>
          <w:tcPr>
            <w:tcW w:w="142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максимально допустимого уровня</w:t>
            </w:r>
          </w:p>
        </w:tc>
        <w:tc>
          <w:tcPr>
            <w:tcW w:w="1380" w:type="dxa"/>
            <w:vAlign w:val="bottom"/>
          </w:tcPr>
          <w:p w:rsidR="00176A6E" w:rsidRPr="009976AC" w:rsidRDefault="00176A6E" w:rsidP="005B220A">
            <w:pPr>
              <w:rPr>
                <w:sz w:val="19"/>
                <w:szCs w:val="19"/>
              </w:rPr>
            </w:pPr>
          </w:p>
        </w:tc>
        <w:tc>
          <w:tcPr>
            <w:tcW w:w="40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9"/>
        </w:trPr>
        <w:tc>
          <w:tcPr>
            <w:tcW w:w="5740" w:type="dxa"/>
            <w:tcBorders>
              <w:right w:val="single" w:sz="8" w:space="0" w:color="auto"/>
            </w:tcBorders>
            <w:vAlign w:val="bottom"/>
          </w:tcPr>
          <w:p w:rsidR="00176A6E" w:rsidRPr="009976AC" w:rsidRDefault="00176A6E" w:rsidP="005B220A">
            <w:pPr>
              <w:ind w:left="260"/>
              <w:rPr>
                <w:sz w:val="20"/>
                <w:szCs w:val="20"/>
              </w:rPr>
            </w:pPr>
            <w:r>
              <w:t>территориальной доступности берегозащитных</w:t>
            </w:r>
          </w:p>
        </w:tc>
        <w:tc>
          <w:tcPr>
            <w:tcW w:w="1380" w:type="dxa"/>
            <w:vAlign w:val="bottom"/>
          </w:tcPr>
          <w:p w:rsidR="00176A6E" w:rsidRPr="009976AC" w:rsidRDefault="00176A6E" w:rsidP="005B220A"/>
        </w:tc>
        <w:tc>
          <w:tcPr>
            <w:tcW w:w="1820" w:type="dxa"/>
            <w:gridSpan w:val="2"/>
            <w:vAlign w:val="bottom"/>
          </w:tcPr>
          <w:p w:rsidR="00176A6E" w:rsidRPr="009976AC" w:rsidRDefault="00176A6E" w:rsidP="005B220A">
            <w:pPr>
              <w:rPr>
                <w:sz w:val="20"/>
                <w:szCs w:val="20"/>
              </w:rPr>
            </w:pPr>
            <w:r>
              <w:t>не нормируются</w:t>
            </w:r>
          </w:p>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сооружений</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размеры земельных участков берегозащитных</w:t>
            </w:r>
          </w:p>
        </w:tc>
        <w:tc>
          <w:tcPr>
            <w:tcW w:w="1380" w:type="dxa"/>
            <w:vMerge w:val="restart"/>
            <w:vAlign w:val="bottom"/>
          </w:tcPr>
          <w:p w:rsidR="00176A6E" w:rsidRPr="009976AC" w:rsidRDefault="00176A6E" w:rsidP="005B220A">
            <w:pPr>
              <w:ind w:left="250"/>
              <w:jc w:val="center"/>
              <w:rPr>
                <w:sz w:val="20"/>
                <w:szCs w:val="20"/>
              </w:rPr>
            </w:pPr>
            <w:r>
              <w:rPr>
                <w:w w:val="98"/>
              </w:rPr>
              <w:t>га / объект</w:t>
            </w:r>
          </w:p>
        </w:tc>
        <w:tc>
          <w:tcPr>
            <w:tcW w:w="40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r>
              <w:t>По проекту</w:t>
            </w:r>
          </w:p>
        </w:tc>
        <w:tc>
          <w:tcPr>
            <w:tcW w:w="1100" w:type="dxa"/>
            <w:vMerge w:val="restart"/>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сооружений</w:t>
            </w:r>
          </w:p>
        </w:tc>
        <w:tc>
          <w:tcPr>
            <w:tcW w:w="1380" w:type="dxa"/>
            <w:vMerge/>
            <w:vAlign w:val="bottom"/>
          </w:tcPr>
          <w:p w:rsidR="00176A6E" w:rsidRPr="009976AC" w:rsidRDefault="00176A6E" w:rsidP="005B220A">
            <w:pPr>
              <w:rPr>
                <w:sz w:val="13"/>
                <w:szCs w:val="13"/>
              </w:rPr>
            </w:pPr>
          </w:p>
        </w:tc>
        <w:tc>
          <w:tcPr>
            <w:tcW w:w="400" w:type="dxa"/>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Merge/>
            <w:vAlign w:val="bottom"/>
          </w:tcPr>
          <w:p w:rsidR="00176A6E" w:rsidRPr="009976AC" w:rsidRDefault="00176A6E" w:rsidP="005B220A">
            <w:pPr>
              <w:rPr>
                <w:sz w:val="13"/>
                <w:szCs w:val="13"/>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380" w:type="dxa"/>
            <w:tcBorders>
              <w:bottom w:val="single" w:sz="8" w:space="0" w:color="auto"/>
            </w:tcBorders>
            <w:vAlign w:val="bottom"/>
          </w:tcPr>
          <w:p w:rsidR="00176A6E" w:rsidRPr="009976AC" w:rsidRDefault="00176A6E" w:rsidP="005B220A">
            <w:pPr>
              <w:rPr>
                <w:sz w:val="10"/>
                <w:szCs w:val="10"/>
              </w:rPr>
            </w:pPr>
          </w:p>
        </w:tc>
        <w:tc>
          <w:tcPr>
            <w:tcW w:w="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tcBorders>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176A6E" w:rsidRPr="009976AC" w:rsidRDefault="00176A6E" w:rsidP="005B220A">
            <w:pPr>
              <w:ind w:left="250"/>
              <w:jc w:val="center"/>
              <w:rPr>
                <w:sz w:val="20"/>
                <w:szCs w:val="20"/>
              </w:rPr>
            </w:pPr>
            <w:r>
              <w:rPr>
                <w:w w:val="98"/>
              </w:rPr>
              <w:t>объект /</w:t>
            </w:r>
          </w:p>
        </w:tc>
        <w:tc>
          <w:tcPr>
            <w:tcW w:w="40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обеспеченности зданиями для размещения аварийно-</w:t>
            </w:r>
          </w:p>
        </w:tc>
        <w:tc>
          <w:tcPr>
            <w:tcW w:w="1380" w:type="dxa"/>
            <w:vMerge/>
            <w:vAlign w:val="bottom"/>
          </w:tcPr>
          <w:p w:rsidR="00176A6E" w:rsidRPr="009976AC" w:rsidRDefault="00176A6E" w:rsidP="005B220A">
            <w:pPr>
              <w:rPr>
                <w:sz w:val="11"/>
                <w:szCs w:val="11"/>
              </w:rPr>
            </w:pPr>
          </w:p>
        </w:tc>
        <w:tc>
          <w:tcPr>
            <w:tcW w:w="400" w:type="dxa"/>
            <w:tcBorders>
              <w:right w:val="single" w:sz="8" w:space="0" w:color="auto"/>
            </w:tcBorders>
            <w:vAlign w:val="bottom"/>
          </w:tcPr>
          <w:p w:rsidR="00176A6E" w:rsidRPr="009976AC" w:rsidRDefault="00176A6E" w:rsidP="005B220A">
            <w:pPr>
              <w:rPr>
                <w:sz w:val="11"/>
                <w:szCs w:val="11"/>
              </w:rPr>
            </w:pPr>
          </w:p>
        </w:tc>
        <w:tc>
          <w:tcPr>
            <w:tcW w:w="142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130"/>
        </w:trPr>
        <w:tc>
          <w:tcPr>
            <w:tcW w:w="5740" w:type="dxa"/>
            <w:vMerge/>
            <w:tcBorders>
              <w:right w:val="single" w:sz="8" w:space="0" w:color="auto"/>
            </w:tcBorders>
            <w:vAlign w:val="bottom"/>
          </w:tcPr>
          <w:p w:rsidR="00176A6E" w:rsidRPr="009976AC" w:rsidRDefault="00176A6E" w:rsidP="005B220A">
            <w:pPr>
              <w:rPr>
                <w:sz w:val="11"/>
                <w:szCs w:val="11"/>
              </w:rPr>
            </w:pPr>
          </w:p>
        </w:tc>
        <w:tc>
          <w:tcPr>
            <w:tcW w:w="1380" w:type="dxa"/>
            <w:vMerge w:val="restart"/>
            <w:vAlign w:val="bottom"/>
          </w:tcPr>
          <w:p w:rsidR="00176A6E" w:rsidRPr="009976AC" w:rsidRDefault="00176A6E" w:rsidP="005B220A">
            <w:pPr>
              <w:ind w:left="270"/>
              <w:jc w:val="center"/>
              <w:rPr>
                <w:sz w:val="20"/>
                <w:szCs w:val="20"/>
              </w:rPr>
            </w:pPr>
            <w:r>
              <w:rPr>
                <w:w w:val="99"/>
              </w:rPr>
              <w:t>поселение</w:t>
            </w:r>
          </w:p>
        </w:tc>
        <w:tc>
          <w:tcPr>
            <w:tcW w:w="400" w:type="dxa"/>
            <w:tcBorders>
              <w:right w:val="single" w:sz="8" w:space="0" w:color="auto"/>
            </w:tcBorders>
            <w:vAlign w:val="bottom"/>
          </w:tcPr>
          <w:p w:rsidR="00176A6E" w:rsidRPr="009976AC" w:rsidRDefault="00176A6E" w:rsidP="005B220A">
            <w:pPr>
              <w:rPr>
                <w:sz w:val="11"/>
                <w:szCs w:val="11"/>
              </w:rPr>
            </w:pPr>
          </w:p>
        </w:tc>
        <w:tc>
          <w:tcPr>
            <w:tcW w:w="1420" w:type="dxa"/>
            <w:vMerge/>
            <w:tcBorders>
              <w:right w:val="single" w:sz="8" w:space="0" w:color="auto"/>
            </w:tcBorders>
            <w:vAlign w:val="bottom"/>
          </w:tcPr>
          <w:p w:rsidR="00176A6E" w:rsidRPr="009976AC" w:rsidRDefault="00176A6E" w:rsidP="005B220A">
            <w:pPr>
              <w:rPr>
                <w:sz w:val="11"/>
                <w:szCs w:val="11"/>
              </w:rPr>
            </w:pPr>
          </w:p>
        </w:tc>
        <w:tc>
          <w:tcPr>
            <w:tcW w:w="1100" w:type="dxa"/>
            <w:vMerge/>
            <w:vAlign w:val="bottom"/>
          </w:tcPr>
          <w:p w:rsidR="00176A6E" w:rsidRPr="009976AC" w:rsidRDefault="00176A6E" w:rsidP="005B220A">
            <w:pPr>
              <w:rPr>
                <w:sz w:val="11"/>
                <w:szCs w:val="11"/>
              </w:rPr>
            </w:pPr>
          </w:p>
        </w:tc>
        <w:tc>
          <w:tcPr>
            <w:tcW w:w="2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спасательных служб</w:t>
            </w:r>
          </w:p>
        </w:tc>
        <w:tc>
          <w:tcPr>
            <w:tcW w:w="1380" w:type="dxa"/>
            <w:vMerge/>
            <w:vAlign w:val="bottom"/>
          </w:tcPr>
          <w:p w:rsidR="00176A6E" w:rsidRPr="009976AC" w:rsidRDefault="00176A6E" w:rsidP="005B220A">
            <w:pPr>
              <w:rPr>
                <w:sz w:val="13"/>
                <w:szCs w:val="13"/>
              </w:rPr>
            </w:pPr>
          </w:p>
        </w:tc>
        <w:tc>
          <w:tcPr>
            <w:tcW w:w="400" w:type="dxa"/>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Align w:val="bottom"/>
          </w:tcPr>
          <w:p w:rsidR="00176A6E" w:rsidRPr="009976AC" w:rsidRDefault="00176A6E" w:rsidP="005B220A">
            <w:pPr>
              <w:rPr>
                <w:sz w:val="13"/>
                <w:szCs w:val="13"/>
              </w:rPr>
            </w:pPr>
          </w:p>
        </w:tc>
        <w:tc>
          <w:tcPr>
            <w:tcW w:w="20" w:type="dxa"/>
            <w:vAlign w:val="bottom"/>
          </w:tcPr>
          <w:p w:rsidR="00176A6E" w:rsidRPr="009976AC" w:rsidRDefault="00176A6E" w:rsidP="005B220A">
            <w:pPr>
              <w:rPr>
                <w:sz w:val="2"/>
                <w:szCs w:val="2"/>
              </w:rPr>
            </w:pPr>
          </w:p>
        </w:tc>
      </w:tr>
      <w:tr w:rsidR="00176A6E" w:rsidRPr="009976AC" w:rsidTr="005B220A">
        <w:trPr>
          <w:trHeight w:val="116"/>
        </w:trPr>
        <w:tc>
          <w:tcPr>
            <w:tcW w:w="574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380" w:type="dxa"/>
            <w:tcBorders>
              <w:bottom w:val="single" w:sz="8" w:space="0" w:color="auto"/>
            </w:tcBorders>
            <w:vAlign w:val="bottom"/>
          </w:tcPr>
          <w:p w:rsidR="00176A6E" w:rsidRPr="009976AC" w:rsidRDefault="00176A6E" w:rsidP="005B220A">
            <w:pPr>
              <w:rPr>
                <w:sz w:val="10"/>
                <w:szCs w:val="10"/>
              </w:rPr>
            </w:pPr>
          </w:p>
        </w:tc>
        <w:tc>
          <w:tcPr>
            <w:tcW w:w="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tcBorders>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максимально допустимого уровня</w:t>
            </w:r>
          </w:p>
        </w:tc>
        <w:tc>
          <w:tcPr>
            <w:tcW w:w="1380" w:type="dxa"/>
            <w:vAlign w:val="bottom"/>
          </w:tcPr>
          <w:p w:rsidR="00176A6E" w:rsidRPr="009976AC" w:rsidRDefault="00176A6E" w:rsidP="005B220A">
            <w:pPr>
              <w:rPr>
                <w:sz w:val="19"/>
                <w:szCs w:val="19"/>
              </w:rPr>
            </w:pPr>
          </w:p>
        </w:tc>
        <w:tc>
          <w:tcPr>
            <w:tcW w:w="400" w:type="dxa"/>
            <w:vAlign w:val="bottom"/>
          </w:tcPr>
          <w:p w:rsidR="00176A6E" w:rsidRPr="009976AC" w:rsidRDefault="00176A6E" w:rsidP="005B220A">
            <w:pPr>
              <w:rPr>
                <w:sz w:val="19"/>
                <w:szCs w:val="19"/>
              </w:rPr>
            </w:pPr>
          </w:p>
        </w:tc>
        <w:tc>
          <w:tcPr>
            <w:tcW w:w="1420" w:type="dxa"/>
            <w:vAlign w:val="bottom"/>
          </w:tcPr>
          <w:p w:rsidR="00176A6E" w:rsidRPr="009976AC" w:rsidRDefault="00176A6E" w:rsidP="005B220A">
            <w:pPr>
              <w:rPr>
                <w:sz w:val="19"/>
                <w:szCs w:val="19"/>
              </w:rPr>
            </w:pPr>
          </w:p>
        </w:tc>
        <w:tc>
          <w:tcPr>
            <w:tcW w:w="1100" w:type="dxa"/>
            <w:vAlign w:val="bottom"/>
          </w:tcPr>
          <w:p w:rsidR="00176A6E" w:rsidRPr="009976AC" w:rsidRDefault="00176A6E" w:rsidP="005B220A">
            <w:pPr>
              <w:rPr>
                <w:sz w:val="19"/>
                <w:szCs w:val="19"/>
              </w:rPr>
            </w:pPr>
          </w:p>
        </w:tc>
        <w:tc>
          <w:tcPr>
            <w:tcW w:w="20" w:type="dxa"/>
            <w:vAlign w:val="bottom"/>
          </w:tcPr>
          <w:p w:rsidR="00176A6E" w:rsidRPr="009976AC" w:rsidRDefault="00176A6E" w:rsidP="005B220A">
            <w:pPr>
              <w:rPr>
                <w:sz w:val="2"/>
                <w:szCs w:val="2"/>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60"/>
              <w:rPr>
                <w:sz w:val="20"/>
                <w:szCs w:val="20"/>
              </w:rPr>
            </w:pPr>
            <w:r>
              <w:t>территориальной доступности зданий для размещения</w:t>
            </w:r>
          </w:p>
        </w:tc>
        <w:tc>
          <w:tcPr>
            <w:tcW w:w="1380" w:type="dxa"/>
            <w:vAlign w:val="bottom"/>
          </w:tcPr>
          <w:p w:rsidR="00176A6E" w:rsidRPr="009976AC" w:rsidRDefault="00176A6E" w:rsidP="005B220A"/>
        </w:tc>
        <w:tc>
          <w:tcPr>
            <w:tcW w:w="1820" w:type="dxa"/>
            <w:gridSpan w:val="2"/>
            <w:vAlign w:val="bottom"/>
          </w:tcPr>
          <w:p w:rsidR="00176A6E" w:rsidRPr="009976AC" w:rsidRDefault="00176A6E" w:rsidP="005B220A">
            <w:pPr>
              <w:rPr>
                <w:sz w:val="20"/>
                <w:szCs w:val="20"/>
              </w:rPr>
            </w:pPr>
            <w:r>
              <w:t>не нормируются</w:t>
            </w:r>
          </w:p>
        </w:tc>
        <w:tc>
          <w:tcPr>
            <w:tcW w:w="1100" w:type="dxa"/>
            <w:vAlign w:val="bottom"/>
          </w:tcPr>
          <w:p w:rsidR="00176A6E" w:rsidRPr="009976AC" w:rsidRDefault="00176A6E" w:rsidP="005B220A"/>
        </w:tc>
        <w:tc>
          <w:tcPr>
            <w:tcW w:w="20" w:type="dxa"/>
            <w:vAlign w:val="bottom"/>
          </w:tcPr>
          <w:p w:rsidR="00176A6E" w:rsidRPr="009976AC" w:rsidRDefault="00176A6E" w:rsidP="005B220A">
            <w:pPr>
              <w:rPr>
                <w:sz w:val="2"/>
                <w:szCs w:val="2"/>
              </w:rPr>
            </w:pP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60"/>
              <w:rPr>
                <w:sz w:val="20"/>
                <w:szCs w:val="20"/>
              </w:rPr>
            </w:pPr>
            <w:r>
              <w:t>аварийно-спасательных служб</w:t>
            </w:r>
          </w:p>
        </w:tc>
        <w:tc>
          <w:tcPr>
            <w:tcW w:w="1380" w:type="dxa"/>
            <w:tcBorders>
              <w:bottom w:val="single" w:sz="8" w:space="0" w:color="auto"/>
            </w:tcBorders>
            <w:vAlign w:val="bottom"/>
          </w:tcPr>
          <w:p w:rsidR="00176A6E" w:rsidRPr="009976AC" w:rsidRDefault="00176A6E" w:rsidP="005B220A">
            <w:pPr>
              <w:rPr>
                <w:sz w:val="23"/>
                <w:szCs w:val="23"/>
              </w:rPr>
            </w:pPr>
          </w:p>
        </w:tc>
        <w:tc>
          <w:tcPr>
            <w:tcW w:w="400" w:type="dxa"/>
            <w:tcBorders>
              <w:bottom w:val="single" w:sz="8" w:space="0" w:color="auto"/>
            </w:tcBorders>
            <w:vAlign w:val="bottom"/>
          </w:tcPr>
          <w:p w:rsidR="00176A6E" w:rsidRPr="009976AC" w:rsidRDefault="00176A6E" w:rsidP="005B220A">
            <w:pPr>
              <w:rPr>
                <w:sz w:val="23"/>
                <w:szCs w:val="23"/>
              </w:rPr>
            </w:pPr>
          </w:p>
        </w:tc>
        <w:tc>
          <w:tcPr>
            <w:tcW w:w="1420" w:type="dxa"/>
            <w:tcBorders>
              <w:bottom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tcBorders>
            <w:vAlign w:val="bottom"/>
          </w:tcPr>
          <w:p w:rsidR="00176A6E" w:rsidRPr="009976AC" w:rsidRDefault="00176A6E" w:rsidP="005B220A">
            <w:pPr>
              <w:rPr>
                <w:sz w:val="23"/>
                <w:szCs w:val="23"/>
              </w:rPr>
            </w:pPr>
          </w:p>
        </w:tc>
        <w:tc>
          <w:tcPr>
            <w:tcW w:w="20" w:type="dxa"/>
            <w:vAlign w:val="bottom"/>
          </w:tcPr>
          <w:p w:rsidR="00176A6E" w:rsidRPr="009976AC" w:rsidRDefault="00176A6E" w:rsidP="005B220A">
            <w:pPr>
              <w:rPr>
                <w:sz w:val="2"/>
                <w:szCs w:val="2"/>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176A6E" w:rsidRPr="009976AC" w:rsidRDefault="00176A6E" w:rsidP="005B220A">
            <w:pPr>
              <w:ind w:left="250"/>
              <w:jc w:val="center"/>
              <w:rPr>
                <w:sz w:val="20"/>
                <w:szCs w:val="20"/>
              </w:rPr>
            </w:pPr>
            <w:r>
              <w:rPr>
                <w:w w:val="98"/>
              </w:rPr>
              <w:t>га / объект</w:t>
            </w:r>
          </w:p>
        </w:tc>
        <w:tc>
          <w:tcPr>
            <w:tcW w:w="400" w:type="dxa"/>
            <w:tcBorders>
              <w:right w:val="single" w:sz="8" w:space="0" w:color="auto"/>
            </w:tcBorders>
            <w:vAlign w:val="bottom"/>
          </w:tcPr>
          <w:p w:rsidR="00176A6E" w:rsidRPr="009976AC" w:rsidRDefault="00176A6E" w:rsidP="005B220A">
            <w:pPr>
              <w:rPr>
                <w:sz w:val="19"/>
                <w:szCs w:val="19"/>
              </w:rPr>
            </w:pPr>
          </w:p>
        </w:tc>
        <w:tc>
          <w:tcPr>
            <w:tcW w:w="1420" w:type="dxa"/>
            <w:tcBorders>
              <w:right w:val="single" w:sz="8" w:space="0" w:color="auto"/>
            </w:tcBorders>
            <w:vAlign w:val="bottom"/>
          </w:tcPr>
          <w:p w:rsidR="00176A6E" w:rsidRPr="009976AC" w:rsidRDefault="00176A6E" w:rsidP="005B220A">
            <w:pPr>
              <w:rPr>
                <w:sz w:val="19"/>
                <w:szCs w:val="19"/>
              </w:rPr>
            </w:pPr>
            <w:r>
              <w:t>По проекту</w:t>
            </w:r>
          </w:p>
        </w:tc>
        <w:tc>
          <w:tcPr>
            <w:tcW w:w="1100" w:type="dxa"/>
            <w:vMerge w:val="restart"/>
            <w:vAlign w:val="bottom"/>
          </w:tcPr>
          <w:p w:rsidR="00176A6E" w:rsidRPr="009976AC" w:rsidRDefault="00176A6E" w:rsidP="005B220A">
            <w:pPr>
              <w:jc w:val="center"/>
              <w:rPr>
                <w:sz w:val="20"/>
                <w:szCs w:val="20"/>
              </w:rPr>
            </w:pPr>
            <w:r>
              <w:rPr>
                <w:w w:val="96"/>
              </w:rPr>
              <w:t>+</w:t>
            </w:r>
          </w:p>
        </w:tc>
        <w:tc>
          <w:tcPr>
            <w:tcW w:w="20" w:type="dxa"/>
            <w:vAlign w:val="bottom"/>
          </w:tcPr>
          <w:p w:rsidR="00176A6E" w:rsidRPr="009976AC" w:rsidRDefault="00176A6E" w:rsidP="005B220A">
            <w:pPr>
              <w:rPr>
                <w:sz w:val="2"/>
                <w:szCs w:val="2"/>
              </w:rPr>
            </w:pPr>
          </w:p>
        </w:tc>
      </w:tr>
      <w:tr w:rsidR="00176A6E" w:rsidRPr="009976AC" w:rsidTr="005B220A">
        <w:trPr>
          <w:trHeight w:val="157"/>
        </w:trPr>
        <w:tc>
          <w:tcPr>
            <w:tcW w:w="5740" w:type="dxa"/>
            <w:vMerge w:val="restart"/>
            <w:tcBorders>
              <w:right w:val="single" w:sz="8" w:space="0" w:color="auto"/>
            </w:tcBorders>
            <w:vAlign w:val="bottom"/>
          </w:tcPr>
          <w:p w:rsidR="00176A6E" w:rsidRPr="009976AC" w:rsidRDefault="00176A6E" w:rsidP="005B220A">
            <w:pPr>
              <w:ind w:left="260"/>
              <w:rPr>
                <w:sz w:val="20"/>
                <w:szCs w:val="20"/>
              </w:rPr>
            </w:pPr>
            <w:r>
              <w:t>аварийно-спасательных служб</w:t>
            </w:r>
          </w:p>
        </w:tc>
        <w:tc>
          <w:tcPr>
            <w:tcW w:w="1380" w:type="dxa"/>
            <w:vMerge/>
            <w:vAlign w:val="bottom"/>
          </w:tcPr>
          <w:p w:rsidR="00176A6E" w:rsidRPr="009976AC" w:rsidRDefault="00176A6E" w:rsidP="005B220A">
            <w:pPr>
              <w:rPr>
                <w:sz w:val="13"/>
                <w:szCs w:val="13"/>
              </w:rPr>
            </w:pPr>
          </w:p>
        </w:tc>
        <w:tc>
          <w:tcPr>
            <w:tcW w:w="400" w:type="dxa"/>
            <w:tcBorders>
              <w:right w:val="single" w:sz="8" w:space="0" w:color="auto"/>
            </w:tcBorders>
            <w:vAlign w:val="bottom"/>
          </w:tcPr>
          <w:p w:rsidR="00176A6E" w:rsidRPr="009976AC" w:rsidRDefault="00176A6E" w:rsidP="005B220A">
            <w:pPr>
              <w:rPr>
                <w:sz w:val="13"/>
                <w:szCs w:val="13"/>
              </w:rPr>
            </w:pPr>
          </w:p>
        </w:tc>
        <w:tc>
          <w:tcPr>
            <w:tcW w:w="1420" w:type="dxa"/>
            <w:tcBorders>
              <w:right w:val="single" w:sz="8" w:space="0" w:color="auto"/>
            </w:tcBorders>
            <w:vAlign w:val="bottom"/>
          </w:tcPr>
          <w:p w:rsidR="00176A6E" w:rsidRPr="009976AC" w:rsidRDefault="00176A6E" w:rsidP="005B220A">
            <w:pPr>
              <w:rPr>
                <w:sz w:val="13"/>
                <w:szCs w:val="13"/>
              </w:rPr>
            </w:pPr>
          </w:p>
        </w:tc>
        <w:tc>
          <w:tcPr>
            <w:tcW w:w="1100" w:type="dxa"/>
            <w:vMerge/>
            <w:vAlign w:val="bottom"/>
          </w:tcPr>
          <w:p w:rsidR="00176A6E" w:rsidRPr="009976AC" w:rsidRDefault="00176A6E" w:rsidP="005B220A">
            <w:pPr>
              <w:rPr>
                <w:sz w:val="13"/>
                <w:szCs w:val="13"/>
              </w:rPr>
            </w:pPr>
          </w:p>
        </w:tc>
        <w:tc>
          <w:tcPr>
            <w:tcW w:w="20" w:type="dxa"/>
            <w:vAlign w:val="bottom"/>
          </w:tcPr>
          <w:p w:rsidR="00176A6E" w:rsidRPr="009976AC" w:rsidRDefault="00176A6E" w:rsidP="005B220A">
            <w:pPr>
              <w:rPr>
                <w:sz w:val="2"/>
                <w:szCs w:val="2"/>
              </w:rPr>
            </w:pPr>
          </w:p>
        </w:tc>
      </w:tr>
      <w:tr w:rsidR="00176A6E" w:rsidRPr="009976AC" w:rsidTr="005B220A">
        <w:trPr>
          <w:trHeight w:val="121"/>
        </w:trPr>
        <w:tc>
          <w:tcPr>
            <w:tcW w:w="574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380" w:type="dxa"/>
            <w:tcBorders>
              <w:bottom w:val="single" w:sz="8" w:space="0" w:color="auto"/>
            </w:tcBorders>
            <w:vAlign w:val="bottom"/>
          </w:tcPr>
          <w:p w:rsidR="00176A6E" w:rsidRPr="009976AC" w:rsidRDefault="00176A6E" w:rsidP="005B220A">
            <w:pPr>
              <w:rPr>
                <w:sz w:val="10"/>
                <w:szCs w:val="10"/>
              </w:rPr>
            </w:pPr>
          </w:p>
        </w:tc>
        <w:tc>
          <w:tcPr>
            <w:tcW w:w="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2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tcBorders>
            <w:vAlign w:val="bottom"/>
          </w:tcPr>
          <w:p w:rsidR="00176A6E" w:rsidRPr="009976AC" w:rsidRDefault="00176A6E" w:rsidP="005B220A">
            <w:pPr>
              <w:rPr>
                <w:sz w:val="10"/>
                <w:szCs w:val="10"/>
              </w:rPr>
            </w:pPr>
          </w:p>
        </w:tc>
        <w:tc>
          <w:tcPr>
            <w:tcW w:w="20" w:type="dxa"/>
            <w:vAlign w:val="bottom"/>
          </w:tcPr>
          <w:p w:rsidR="00176A6E" w:rsidRPr="009976AC" w:rsidRDefault="00176A6E" w:rsidP="005B220A">
            <w:pPr>
              <w:rPr>
                <w:sz w:val="2"/>
                <w:szCs w:val="2"/>
              </w:rPr>
            </w:pPr>
          </w:p>
        </w:tc>
      </w:tr>
    </w:tbl>
    <w:p w:rsidR="00176A6E" w:rsidRDefault="00C02085" w:rsidP="00176A6E">
      <w:pPr>
        <w:spacing w:line="10" w:lineRule="exact"/>
        <w:rPr>
          <w:sz w:val="20"/>
          <w:szCs w:val="20"/>
        </w:rPr>
      </w:pPr>
      <w:r>
        <w:rPr>
          <w:noProof/>
        </w:rPr>
        <mc:AlternateContent>
          <mc:Choice Requires="wps">
            <w:drawing>
              <wp:anchor distT="0" distB="0" distL="4294967295" distR="4294967295" simplePos="0" relativeHeight="251681280"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82304"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230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176A6E" w:rsidRDefault="00176A6E" w:rsidP="00176A6E">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0A0" w:firstRow="1" w:lastRow="0" w:firstColumn="1" w:lastColumn="0" w:noHBand="0" w:noVBand="0"/>
      </w:tblPr>
      <w:tblGrid>
        <w:gridCol w:w="5740"/>
        <w:gridCol w:w="1780"/>
        <w:gridCol w:w="1400"/>
        <w:gridCol w:w="1120"/>
      </w:tblGrid>
      <w:tr w:rsidR="00176A6E" w:rsidRPr="009976AC" w:rsidTr="005B220A">
        <w:trPr>
          <w:trHeight w:val="216"/>
        </w:trPr>
        <w:tc>
          <w:tcPr>
            <w:tcW w:w="5740" w:type="dxa"/>
            <w:tcBorders>
              <w:top w:val="single" w:sz="8" w:space="0" w:color="auto"/>
              <w:right w:val="single" w:sz="8" w:space="0" w:color="auto"/>
            </w:tcBorders>
            <w:vAlign w:val="bottom"/>
          </w:tcPr>
          <w:p w:rsidR="00176A6E" w:rsidRPr="009976AC" w:rsidRDefault="00176A6E" w:rsidP="005B220A">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176A6E" w:rsidRPr="009976AC" w:rsidRDefault="00176A6E" w:rsidP="005B220A">
            <w:pPr>
              <w:rPr>
                <w:sz w:val="18"/>
                <w:szCs w:val="18"/>
              </w:rPr>
            </w:pPr>
          </w:p>
        </w:tc>
        <w:tc>
          <w:tcPr>
            <w:tcW w:w="1400" w:type="dxa"/>
            <w:tcBorders>
              <w:top w:val="single" w:sz="8" w:space="0" w:color="auto"/>
              <w:right w:val="single" w:sz="8" w:space="0" w:color="auto"/>
            </w:tcBorders>
            <w:vAlign w:val="bottom"/>
          </w:tcPr>
          <w:p w:rsidR="00176A6E" w:rsidRPr="009976AC" w:rsidRDefault="00176A6E" w:rsidP="005B220A">
            <w:pPr>
              <w:rPr>
                <w:sz w:val="18"/>
                <w:szCs w:val="18"/>
              </w:rPr>
            </w:pPr>
          </w:p>
        </w:tc>
        <w:tc>
          <w:tcPr>
            <w:tcW w:w="1120" w:type="dxa"/>
            <w:tcBorders>
              <w:top w:val="single" w:sz="8" w:space="0" w:color="auto"/>
            </w:tcBorders>
            <w:vAlign w:val="bottom"/>
          </w:tcPr>
          <w:p w:rsidR="00176A6E" w:rsidRPr="009976AC" w:rsidRDefault="00176A6E" w:rsidP="005B220A">
            <w:pPr>
              <w:rPr>
                <w:sz w:val="18"/>
                <w:szCs w:val="18"/>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vAlign w:val="bottom"/>
          </w:tcPr>
          <w:p w:rsidR="00176A6E" w:rsidRPr="009976AC" w:rsidRDefault="00176A6E" w:rsidP="005B220A"/>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vAlign w:val="bottom"/>
          </w:tcPr>
          <w:p w:rsidR="00176A6E" w:rsidRPr="009976AC" w:rsidRDefault="00176A6E" w:rsidP="005B220A"/>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vAlign w:val="bottom"/>
          </w:tcPr>
          <w:p w:rsidR="00176A6E" w:rsidRPr="009976AC" w:rsidRDefault="00176A6E" w:rsidP="005B220A"/>
        </w:tc>
      </w:tr>
      <w:tr w:rsidR="00176A6E" w:rsidRPr="009976AC" w:rsidTr="005B220A">
        <w:trPr>
          <w:trHeight w:val="259"/>
        </w:trPr>
        <w:tc>
          <w:tcPr>
            <w:tcW w:w="5740" w:type="dxa"/>
            <w:tcBorders>
              <w:right w:val="single" w:sz="8" w:space="0" w:color="auto"/>
            </w:tcBorders>
            <w:vAlign w:val="bottom"/>
          </w:tcPr>
          <w:p w:rsidR="00176A6E" w:rsidRPr="009976AC" w:rsidRDefault="00176A6E" w:rsidP="005B220A">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120" w:type="dxa"/>
            <w:vAlign w:val="bottom"/>
          </w:tcPr>
          <w:p w:rsidR="00176A6E" w:rsidRPr="009976AC" w:rsidRDefault="00176A6E" w:rsidP="005B220A"/>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tcBorders>
            <w:vAlign w:val="bottom"/>
          </w:tcPr>
          <w:p w:rsidR="00176A6E" w:rsidRPr="009976AC" w:rsidRDefault="00176A6E" w:rsidP="005B220A">
            <w:pPr>
              <w:rPr>
                <w:sz w:val="23"/>
                <w:szCs w:val="23"/>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vAlign w:val="bottom"/>
          </w:tcPr>
          <w:p w:rsidR="00176A6E" w:rsidRPr="009976AC" w:rsidRDefault="00176A6E" w:rsidP="005B220A">
            <w:pPr>
              <w:rPr>
                <w:sz w:val="19"/>
                <w:szCs w:val="19"/>
              </w:rPr>
            </w:pPr>
          </w:p>
        </w:tc>
      </w:tr>
      <w:tr w:rsidR="00176A6E" w:rsidRPr="009976AC" w:rsidTr="005B220A">
        <w:trPr>
          <w:trHeight w:val="254"/>
        </w:trPr>
        <w:tc>
          <w:tcPr>
            <w:tcW w:w="5740" w:type="dxa"/>
            <w:tcBorders>
              <w:right w:val="single" w:sz="8" w:space="0" w:color="auto"/>
            </w:tcBorders>
            <w:vAlign w:val="bottom"/>
          </w:tcPr>
          <w:p w:rsidR="00176A6E" w:rsidRPr="009976AC" w:rsidRDefault="00176A6E" w:rsidP="005B220A">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176A6E" w:rsidRPr="009976AC" w:rsidRDefault="00176A6E" w:rsidP="005B220A">
            <w:pPr>
              <w:jc w:val="center"/>
              <w:rPr>
                <w:sz w:val="20"/>
                <w:szCs w:val="20"/>
              </w:rPr>
            </w:pPr>
            <w:r>
              <w:t>объект / 400 м</w:t>
            </w:r>
          </w:p>
        </w:tc>
        <w:tc>
          <w:tcPr>
            <w:tcW w:w="1400" w:type="dxa"/>
            <w:tcBorders>
              <w:right w:val="single" w:sz="8" w:space="0" w:color="auto"/>
            </w:tcBorders>
            <w:vAlign w:val="bottom"/>
          </w:tcPr>
          <w:p w:rsidR="00176A6E" w:rsidRPr="009976AC" w:rsidRDefault="00176A6E" w:rsidP="005B220A">
            <w:pPr>
              <w:ind w:right="530"/>
              <w:jc w:val="right"/>
              <w:rPr>
                <w:sz w:val="20"/>
                <w:szCs w:val="20"/>
              </w:rPr>
            </w:pPr>
            <w:r>
              <w:t>+</w:t>
            </w:r>
          </w:p>
        </w:tc>
        <w:tc>
          <w:tcPr>
            <w:tcW w:w="1120" w:type="dxa"/>
            <w:vAlign w:val="bottom"/>
          </w:tcPr>
          <w:p w:rsidR="00176A6E" w:rsidRPr="009976AC" w:rsidRDefault="00176A6E" w:rsidP="005B220A">
            <w:pPr>
              <w:ind w:right="390"/>
              <w:jc w:val="right"/>
              <w:rPr>
                <w:sz w:val="20"/>
                <w:szCs w:val="20"/>
              </w:rPr>
            </w:pPr>
            <w:r>
              <w:t>+</w:t>
            </w: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tcBorders>
            <w:vAlign w:val="bottom"/>
          </w:tcPr>
          <w:p w:rsidR="00176A6E" w:rsidRPr="009976AC" w:rsidRDefault="00176A6E" w:rsidP="005B220A">
            <w:pPr>
              <w:rPr>
                <w:sz w:val="23"/>
                <w:szCs w:val="23"/>
              </w:rPr>
            </w:pPr>
          </w:p>
        </w:tc>
      </w:tr>
      <w:tr w:rsidR="00176A6E" w:rsidRPr="009976AC" w:rsidTr="005B220A">
        <w:trPr>
          <w:trHeight w:val="225"/>
        </w:trPr>
        <w:tc>
          <w:tcPr>
            <w:tcW w:w="5740" w:type="dxa"/>
            <w:tcBorders>
              <w:right w:val="single" w:sz="8" w:space="0" w:color="auto"/>
            </w:tcBorders>
            <w:vAlign w:val="bottom"/>
          </w:tcPr>
          <w:p w:rsidR="00176A6E" w:rsidRPr="009976AC" w:rsidRDefault="00176A6E" w:rsidP="005B220A">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20" w:type="dxa"/>
            <w:vAlign w:val="bottom"/>
          </w:tcPr>
          <w:p w:rsidR="00176A6E" w:rsidRPr="009976AC" w:rsidRDefault="00176A6E" w:rsidP="005B220A">
            <w:pPr>
              <w:rPr>
                <w:sz w:val="19"/>
                <w:szCs w:val="19"/>
              </w:rPr>
            </w:pPr>
          </w:p>
        </w:tc>
      </w:tr>
      <w:tr w:rsidR="00176A6E" w:rsidRPr="009976AC" w:rsidTr="005B220A">
        <w:trPr>
          <w:trHeight w:val="259"/>
        </w:trPr>
        <w:tc>
          <w:tcPr>
            <w:tcW w:w="5740" w:type="dxa"/>
            <w:tcBorders>
              <w:right w:val="single" w:sz="8" w:space="0" w:color="auto"/>
            </w:tcBorders>
            <w:vAlign w:val="bottom"/>
          </w:tcPr>
          <w:p w:rsidR="00176A6E" w:rsidRPr="009976AC" w:rsidRDefault="00176A6E" w:rsidP="005B220A">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ind w:right="530"/>
              <w:jc w:val="right"/>
              <w:rPr>
                <w:sz w:val="20"/>
                <w:szCs w:val="20"/>
              </w:rPr>
            </w:pPr>
            <w:r>
              <w:t>+</w:t>
            </w:r>
          </w:p>
        </w:tc>
        <w:tc>
          <w:tcPr>
            <w:tcW w:w="1120" w:type="dxa"/>
            <w:vAlign w:val="bottom"/>
          </w:tcPr>
          <w:p w:rsidR="00176A6E" w:rsidRPr="009976AC" w:rsidRDefault="00176A6E" w:rsidP="005B220A">
            <w:pPr>
              <w:ind w:right="390"/>
              <w:jc w:val="right"/>
              <w:rPr>
                <w:sz w:val="20"/>
                <w:szCs w:val="20"/>
              </w:rPr>
            </w:pPr>
            <w:r>
              <w:t>+</w:t>
            </w:r>
          </w:p>
        </w:tc>
      </w:tr>
      <w:tr w:rsidR="00176A6E" w:rsidRPr="009976AC" w:rsidTr="005B220A">
        <w:trPr>
          <w:trHeight w:val="274"/>
        </w:trPr>
        <w:tc>
          <w:tcPr>
            <w:tcW w:w="5740" w:type="dxa"/>
            <w:tcBorders>
              <w:bottom w:val="single" w:sz="8" w:space="0" w:color="auto"/>
              <w:right w:val="single" w:sz="8" w:space="0" w:color="auto"/>
            </w:tcBorders>
            <w:vAlign w:val="bottom"/>
          </w:tcPr>
          <w:p w:rsidR="00176A6E" w:rsidRPr="009976AC" w:rsidRDefault="00176A6E" w:rsidP="005B220A">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20" w:type="dxa"/>
            <w:tcBorders>
              <w:bottom w:val="single" w:sz="8" w:space="0" w:color="auto"/>
            </w:tcBorders>
            <w:vAlign w:val="bottom"/>
          </w:tcPr>
          <w:p w:rsidR="00176A6E" w:rsidRPr="009976AC" w:rsidRDefault="00176A6E" w:rsidP="005B220A">
            <w:pPr>
              <w:rPr>
                <w:sz w:val="23"/>
                <w:szCs w:val="23"/>
              </w:rPr>
            </w:pPr>
          </w:p>
        </w:tc>
      </w:tr>
      <w:tr w:rsidR="00176A6E" w:rsidRPr="009976AC" w:rsidTr="005B220A">
        <w:trPr>
          <w:trHeight w:val="316"/>
        </w:trPr>
        <w:tc>
          <w:tcPr>
            <w:tcW w:w="5740" w:type="dxa"/>
            <w:tcBorders>
              <w:right w:val="single" w:sz="8" w:space="0" w:color="auto"/>
            </w:tcBorders>
            <w:vAlign w:val="bottom"/>
          </w:tcPr>
          <w:p w:rsidR="00176A6E" w:rsidRPr="009976AC" w:rsidRDefault="00176A6E" w:rsidP="005B220A">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176A6E" w:rsidRPr="009976AC" w:rsidRDefault="00176A6E" w:rsidP="005B220A">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176A6E" w:rsidRPr="009976AC" w:rsidRDefault="00176A6E" w:rsidP="005B220A">
            <w:pPr>
              <w:rPr>
                <w:sz w:val="24"/>
                <w:szCs w:val="24"/>
              </w:rPr>
            </w:pPr>
            <w:r>
              <w:t>По проекту</w:t>
            </w:r>
          </w:p>
        </w:tc>
        <w:tc>
          <w:tcPr>
            <w:tcW w:w="1120" w:type="dxa"/>
            <w:vAlign w:val="bottom"/>
          </w:tcPr>
          <w:p w:rsidR="00176A6E" w:rsidRPr="009976AC" w:rsidRDefault="00176A6E" w:rsidP="005B220A">
            <w:pPr>
              <w:ind w:right="390"/>
              <w:jc w:val="right"/>
              <w:rPr>
                <w:sz w:val="20"/>
                <w:szCs w:val="20"/>
              </w:rPr>
            </w:pPr>
            <w:r>
              <w:t>+</w:t>
            </w:r>
          </w:p>
        </w:tc>
      </w:tr>
      <w:tr w:rsidR="00176A6E" w:rsidRPr="009976AC" w:rsidTr="005B220A">
        <w:trPr>
          <w:trHeight w:val="182"/>
        </w:trPr>
        <w:tc>
          <w:tcPr>
            <w:tcW w:w="5740" w:type="dxa"/>
            <w:tcBorders>
              <w:bottom w:val="single" w:sz="8" w:space="0" w:color="auto"/>
              <w:right w:val="single" w:sz="8" w:space="0" w:color="auto"/>
            </w:tcBorders>
            <w:vAlign w:val="bottom"/>
          </w:tcPr>
          <w:p w:rsidR="00176A6E" w:rsidRPr="009976AC" w:rsidRDefault="00176A6E" w:rsidP="005B220A">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176A6E" w:rsidRPr="009976AC" w:rsidRDefault="00176A6E" w:rsidP="005B220A">
            <w:pPr>
              <w:rPr>
                <w:sz w:val="15"/>
                <w:szCs w:val="15"/>
              </w:rPr>
            </w:pPr>
          </w:p>
        </w:tc>
        <w:tc>
          <w:tcPr>
            <w:tcW w:w="1400" w:type="dxa"/>
            <w:tcBorders>
              <w:bottom w:val="single" w:sz="8" w:space="0" w:color="auto"/>
              <w:right w:val="single" w:sz="8" w:space="0" w:color="auto"/>
            </w:tcBorders>
            <w:vAlign w:val="bottom"/>
          </w:tcPr>
          <w:p w:rsidR="00176A6E" w:rsidRPr="009976AC" w:rsidRDefault="00176A6E" w:rsidP="005B220A">
            <w:pPr>
              <w:rPr>
                <w:sz w:val="15"/>
                <w:szCs w:val="15"/>
              </w:rPr>
            </w:pPr>
          </w:p>
        </w:tc>
        <w:tc>
          <w:tcPr>
            <w:tcW w:w="1120" w:type="dxa"/>
            <w:tcBorders>
              <w:bottom w:val="single" w:sz="8" w:space="0" w:color="auto"/>
            </w:tcBorders>
            <w:vAlign w:val="bottom"/>
          </w:tcPr>
          <w:p w:rsidR="00176A6E" w:rsidRPr="009976AC" w:rsidRDefault="00176A6E" w:rsidP="005B220A">
            <w:pPr>
              <w:rPr>
                <w:sz w:val="15"/>
                <w:szCs w:val="15"/>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174"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80"/>
        <w:gridCol w:w="96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6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76A6E" w:rsidRPr="009976AC" w:rsidRDefault="00176A6E" w:rsidP="005B220A">
            <w:pPr>
              <w:rPr>
                <w:sz w:val="12"/>
                <w:szCs w:val="12"/>
              </w:rPr>
            </w:pPr>
          </w:p>
        </w:tc>
        <w:tc>
          <w:tcPr>
            <w:tcW w:w="2540" w:type="dxa"/>
            <w:gridSpan w:val="3"/>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80" w:type="dxa"/>
            <w:vAlign w:val="bottom"/>
          </w:tcPr>
          <w:p w:rsidR="00176A6E" w:rsidRPr="009976AC" w:rsidRDefault="00176A6E" w:rsidP="005B220A">
            <w:pPr>
              <w:rPr>
                <w:sz w:val="11"/>
                <w:szCs w:val="11"/>
              </w:rPr>
            </w:pPr>
          </w:p>
        </w:tc>
        <w:tc>
          <w:tcPr>
            <w:tcW w:w="960" w:type="dxa"/>
            <w:vMerge w:val="restart"/>
            <w:tcBorders>
              <w:right w:val="single" w:sz="8" w:space="0" w:color="auto"/>
            </w:tcBorders>
            <w:vAlign w:val="bottom"/>
          </w:tcPr>
          <w:p w:rsidR="00176A6E" w:rsidRPr="009976AC" w:rsidRDefault="00176A6E" w:rsidP="005B220A">
            <w:pPr>
              <w:ind w:right="70"/>
              <w:jc w:val="center"/>
              <w:rPr>
                <w:sz w:val="20"/>
                <w:szCs w:val="20"/>
              </w:rPr>
            </w:pPr>
            <w:r>
              <w:rPr>
                <w:b/>
                <w:bCs/>
                <w:w w:val="97"/>
              </w:rPr>
              <w:t>ДПТ</w:t>
            </w:r>
          </w:p>
        </w:tc>
        <w:tc>
          <w:tcPr>
            <w:tcW w:w="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6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80" w:type="dxa"/>
            <w:tcBorders>
              <w:bottom w:val="single" w:sz="8" w:space="0" w:color="auto"/>
            </w:tcBorders>
            <w:vAlign w:val="bottom"/>
          </w:tcPr>
          <w:p w:rsidR="00176A6E" w:rsidRPr="009976AC" w:rsidRDefault="00176A6E" w:rsidP="005B220A">
            <w:pPr>
              <w:rPr>
                <w:sz w:val="12"/>
                <w:szCs w:val="12"/>
              </w:rPr>
            </w:pPr>
          </w:p>
        </w:tc>
        <w:tc>
          <w:tcPr>
            <w:tcW w:w="96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7520" w:type="dxa"/>
            <w:gridSpan w:val="2"/>
            <w:tcBorders>
              <w:left w:val="single" w:sz="8" w:space="0" w:color="auto"/>
            </w:tcBorders>
            <w:vAlign w:val="bottom"/>
          </w:tcPr>
          <w:p w:rsidR="00176A6E" w:rsidRPr="009976AC" w:rsidRDefault="00176A6E" w:rsidP="005B220A">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176A6E" w:rsidRPr="009976AC" w:rsidRDefault="00176A6E" w:rsidP="005B220A">
            <w:pPr>
              <w:rPr>
                <w:sz w:val="24"/>
                <w:szCs w:val="24"/>
              </w:rPr>
            </w:pPr>
          </w:p>
        </w:tc>
        <w:tc>
          <w:tcPr>
            <w:tcW w:w="180" w:type="dxa"/>
            <w:vAlign w:val="bottom"/>
          </w:tcPr>
          <w:p w:rsidR="00176A6E" w:rsidRPr="009976AC" w:rsidRDefault="00176A6E" w:rsidP="005B220A">
            <w:pPr>
              <w:rPr>
                <w:sz w:val="24"/>
                <w:szCs w:val="24"/>
              </w:rPr>
            </w:pPr>
          </w:p>
        </w:tc>
        <w:tc>
          <w:tcPr>
            <w:tcW w:w="96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5"/>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80" w:type="dxa"/>
            <w:tcBorders>
              <w:bottom w:val="single" w:sz="8" w:space="0" w:color="auto"/>
            </w:tcBorders>
            <w:vAlign w:val="bottom"/>
          </w:tcPr>
          <w:p w:rsidR="00176A6E" w:rsidRPr="009976AC" w:rsidRDefault="00176A6E" w:rsidP="005B220A">
            <w:pPr>
              <w:rPr>
                <w:sz w:val="2"/>
                <w:szCs w:val="2"/>
              </w:rPr>
            </w:pPr>
          </w:p>
        </w:tc>
        <w:tc>
          <w:tcPr>
            <w:tcW w:w="9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80" w:type="dxa"/>
            <w:vAlign w:val="bottom"/>
          </w:tcPr>
          <w:p w:rsidR="00176A6E" w:rsidRPr="009976AC" w:rsidRDefault="00176A6E" w:rsidP="005B220A">
            <w:pPr>
              <w:rPr>
                <w:sz w:val="21"/>
                <w:szCs w:val="21"/>
              </w:rPr>
            </w:pP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80" w:type="dxa"/>
            <w:vAlign w:val="bottom"/>
          </w:tcPr>
          <w:p w:rsidR="00176A6E" w:rsidRPr="009976AC" w:rsidRDefault="00176A6E" w:rsidP="005B220A">
            <w:pPr>
              <w:rPr>
                <w:sz w:val="21"/>
                <w:szCs w:val="21"/>
              </w:rPr>
            </w:pP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176A6E" w:rsidRPr="009976AC" w:rsidRDefault="00176A6E" w:rsidP="005B220A">
            <w:pPr>
              <w:jc w:val="center"/>
              <w:rPr>
                <w:sz w:val="20"/>
                <w:szCs w:val="20"/>
              </w:rPr>
            </w:pPr>
            <w:r>
              <w:t>площади</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176A6E" w:rsidRPr="009976AC" w:rsidRDefault="00176A6E" w:rsidP="005B220A">
            <w:pPr>
              <w:jc w:val="center"/>
              <w:rPr>
                <w:sz w:val="20"/>
                <w:szCs w:val="20"/>
              </w:rPr>
            </w:pPr>
            <w:r>
              <w:t>на 1 сотрудника</w:t>
            </w:r>
          </w:p>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80" w:type="dxa"/>
            <w:vAlign w:val="bottom"/>
          </w:tcPr>
          <w:p w:rsidR="00176A6E" w:rsidRPr="009976AC" w:rsidRDefault="00176A6E" w:rsidP="005B220A">
            <w:pPr>
              <w:rPr>
                <w:sz w:val="18"/>
                <w:szCs w:val="18"/>
              </w:rPr>
            </w:pPr>
          </w:p>
        </w:tc>
        <w:tc>
          <w:tcPr>
            <w:tcW w:w="96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176A6E" w:rsidRPr="009976AC" w:rsidRDefault="00176A6E" w:rsidP="005B220A">
            <w:pPr>
              <w:ind w:left="900"/>
              <w:rPr>
                <w:sz w:val="20"/>
                <w:szCs w:val="20"/>
              </w:rPr>
            </w:pPr>
            <w:r>
              <w:t>м</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80" w:type="dxa"/>
            <w:vAlign w:val="bottom"/>
          </w:tcPr>
          <w:p w:rsidR="00176A6E" w:rsidRPr="009976AC" w:rsidRDefault="00176A6E" w:rsidP="005B220A">
            <w:pPr>
              <w:rPr>
                <w:sz w:val="21"/>
                <w:szCs w:val="21"/>
              </w:rPr>
            </w:pP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га / объект</w:t>
            </w:r>
          </w:p>
        </w:tc>
        <w:tc>
          <w:tcPr>
            <w:tcW w:w="1400" w:type="dxa"/>
            <w:tcBorders>
              <w:right w:val="single" w:sz="8" w:space="0" w:color="auto"/>
            </w:tcBorders>
            <w:vAlign w:val="bottom"/>
          </w:tcPr>
          <w:p w:rsidR="00176A6E" w:rsidRPr="009976AC" w:rsidRDefault="00176A6E" w:rsidP="005B220A">
            <w:r>
              <w:t>По проекту</w:t>
            </w:r>
          </w:p>
        </w:tc>
        <w:tc>
          <w:tcPr>
            <w:tcW w:w="180" w:type="dxa"/>
            <w:vAlign w:val="bottom"/>
          </w:tcPr>
          <w:p w:rsidR="00176A6E" w:rsidRPr="009976AC" w:rsidRDefault="00176A6E" w:rsidP="005B220A"/>
        </w:tc>
        <w:tc>
          <w:tcPr>
            <w:tcW w:w="960" w:type="dxa"/>
            <w:vMerge w:val="restart"/>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80" w:type="dxa"/>
            <w:vAlign w:val="bottom"/>
          </w:tcPr>
          <w:p w:rsidR="00176A6E" w:rsidRPr="009976AC" w:rsidRDefault="00176A6E" w:rsidP="005B220A">
            <w:pPr>
              <w:rPr>
                <w:sz w:val="13"/>
                <w:szCs w:val="13"/>
              </w:rPr>
            </w:pPr>
          </w:p>
        </w:tc>
        <w:tc>
          <w:tcPr>
            <w:tcW w:w="96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80" w:type="dxa"/>
            <w:vAlign w:val="bottom"/>
          </w:tcPr>
          <w:p w:rsidR="00176A6E" w:rsidRPr="009976AC" w:rsidRDefault="00176A6E" w:rsidP="005B220A">
            <w:pPr>
              <w:rPr>
                <w:sz w:val="8"/>
                <w:szCs w:val="8"/>
              </w:rPr>
            </w:pPr>
          </w:p>
        </w:tc>
        <w:tc>
          <w:tcPr>
            <w:tcW w:w="96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0"/>
        </w:trPr>
        <w:tc>
          <w:tcPr>
            <w:tcW w:w="9100" w:type="dxa"/>
            <w:gridSpan w:val="4"/>
            <w:tcBorders>
              <w:left w:val="single" w:sz="8" w:space="0" w:color="auto"/>
            </w:tcBorders>
            <w:vAlign w:val="bottom"/>
          </w:tcPr>
          <w:p w:rsidR="00176A6E" w:rsidRPr="009976AC" w:rsidRDefault="00176A6E" w:rsidP="005B220A">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6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80" w:type="dxa"/>
            <w:tcBorders>
              <w:bottom w:val="single" w:sz="8" w:space="0" w:color="auto"/>
            </w:tcBorders>
            <w:vAlign w:val="bottom"/>
          </w:tcPr>
          <w:p w:rsidR="00176A6E" w:rsidRPr="009976AC" w:rsidRDefault="00176A6E" w:rsidP="005B220A">
            <w:pPr>
              <w:rPr>
                <w:sz w:val="2"/>
                <w:szCs w:val="2"/>
              </w:rPr>
            </w:pPr>
          </w:p>
        </w:tc>
        <w:tc>
          <w:tcPr>
            <w:tcW w:w="96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p>
        </w:tc>
        <w:tc>
          <w:tcPr>
            <w:tcW w:w="180" w:type="dxa"/>
            <w:vAlign w:val="bottom"/>
          </w:tcPr>
          <w:p w:rsidR="00176A6E" w:rsidRPr="009976AC" w:rsidRDefault="00176A6E" w:rsidP="005B220A">
            <w:pPr>
              <w:rPr>
                <w:sz w:val="21"/>
                <w:szCs w:val="21"/>
              </w:rPr>
            </w:pP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tc>
        <w:tc>
          <w:tcPr>
            <w:tcW w:w="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80" w:type="dxa"/>
            <w:tcBorders>
              <w:bottom w:val="single" w:sz="8" w:space="0" w:color="auto"/>
            </w:tcBorders>
            <w:vAlign w:val="bottom"/>
          </w:tcPr>
          <w:p w:rsidR="00176A6E" w:rsidRPr="009976AC" w:rsidRDefault="00176A6E" w:rsidP="005B220A">
            <w:pPr>
              <w:rPr>
                <w:sz w:val="23"/>
                <w:szCs w:val="23"/>
              </w:rPr>
            </w:pPr>
          </w:p>
        </w:tc>
        <w:tc>
          <w:tcPr>
            <w:tcW w:w="96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spacing w:line="220" w:lineRule="exact"/>
              <w:jc w:val="center"/>
              <w:rPr>
                <w:sz w:val="20"/>
                <w:szCs w:val="20"/>
              </w:rPr>
            </w:pPr>
            <w:r>
              <w:t>по СП</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pPr>
              <w:rPr>
                <w:sz w:val="19"/>
                <w:szCs w:val="19"/>
              </w:rPr>
            </w:pPr>
          </w:p>
        </w:tc>
        <w:tc>
          <w:tcPr>
            <w:tcW w:w="960" w:type="dxa"/>
            <w:vMerge w:val="restart"/>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11.13130.2009</w:t>
            </w:r>
          </w:p>
        </w:tc>
        <w:tc>
          <w:tcPr>
            <w:tcW w:w="1400" w:type="dxa"/>
            <w:vMerge/>
            <w:tcBorders>
              <w:right w:val="single" w:sz="8" w:space="0" w:color="auto"/>
            </w:tcBorders>
            <w:vAlign w:val="bottom"/>
          </w:tcPr>
          <w:p w:rsidR="00176A6E" w:rsidRPr="009976AC" w:rsidRDefault="00176A6E" w:rsidP="005B220A">
            <w:pPr>
              <w:rPr>
                <w:sz w:val="13"/>
                <w:szCs w:val="13"/>
              </w:rPr>
            </w:pPr>
          </w:p>
        </w:tc>
        <w:tc>
          <w:tcPr>
            <w:tcW w:w="180" w:type="dxa"/>
            <w:vAlign w:val="bottom"/>
          </w:tcPr>
          <w:p w:rsidR="00176A6E" w:rsidRPr="009976AC" w:rsidRDefault="00176A6E" w:rsidP="005B220A">
            <w:pPr>
              <w:rPr>
                <w:sz w:val="13"/>
                <w:szCs w:val="13"/>
              </w:rPr>
            </w:pPr>
          </w:p>
        </w:tc>
        <w:tc>
          <w:tcPr>
            <w:tcW w:w="960" w:type="dxa"/>
            <w:vMerge/>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vMerge/>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80" w:type="dxa"/>
            <w:tcBorders>
              <w:bottom w:val="single" w:sz="8" w:space="0" w:color="auto"/>
            </w:tcBorders>
            <w:vAlign w:val="bottom"/>
          </w:tcPr>
          <w:p w:rsidR="00176A6E" w:rsidRPr="009976AC" w:rsidRDefault="00176A6E" w:rsidP="005B220A">
            <w:pPr>
              <w:rPr>
                <w:sz w:val="10"/>
                <w:szCs w:val="10"/>
              </w:rPr>
            </w:pPr>
          </w:p>
        </w:tc>
        <w:tc>
          <w:tcPr>
            <w:tcW w:w="9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 СП</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pPr>
              <w:rPr>
                <w:sz w:val="19"/>
                <w:szCs w:val="19"/>
              </w:rPr>
            </w:pPr>
          </w:p>
        </w:tc>
        <w:tc>
          <w:tcPr>
            <w:tcW w:w="960" w:type="dxa"/>
            <w:vMerge w:val="restart"/>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tcBorders>
              <w:right w:val="single" w:sz="8" w:space="0" w:color="auto"/>
            </w:tcBorders>
            <w:vAlign w:val="bottom"/>
          </w:tcPr>
          <w:p w:rsidR="00176A6E" w:rsidRPr="009976AC" w:rsidRDefault="00176A6E" w:rsidP="005B220A">
            <w:pPr>
              <w:rPr>
                <w:sz w:val="10"/>
                <w:szCs w:val="10"/>
              </w:rPr>
            </w:pPr>
          </w:p>
        </w:tc>
        <w:tc>
          <w:tcPr>
            <w:tcW w:w="180" w:type="dxa"/>
            <w:vAlign w:val="bottom"/>
          </w:tcPr>
          <w:p w:rsidR="00176A6E" w:rsidRPr="009976AC" w:rsidRDefault="00176A6E" w:rsidP="005B220A">
            <w:pPr>
              <w:rPr>
                <w:sz w:val="10"/>
                <w:szCs w:val="10"/>
              </w:rPr>
            </w:pPr>
          </w:p>
        </w:tc>
        <w:tc>
          <w:tcPr>
            <w:tcW w:w="96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11.13130.2009</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80" w:type="dxa"/>
            <w:vAlign w:val="bottom"/>
          </w:tcPr>
          <w:p w:rsidR="00176A6E" w:rsidRPr="009976AC" w:rsidRDefault="00176A6E" w:rsidP="005B220A">
            <w:pPr>
              <w:rPr>
                <w:sz w:val="10"/>
                <w:szCs w:val="10"/>
              </w:rPr>
            </w:pPr>
          </w:p>
        </w:tc>
        <w:tc>
          <w:tcPr>
            <w:tcW w:w="960" w:type="dxa"/>
            <w:vMerge/>
            <w:tcBorders>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охраны</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80" w:type="dxa"/>
            <w:vAlign w:val="bottom"/>
          </w:tcPr>
          <w:p w:rsidR="00176A6E" w:rsidRPr="009976AC" w:rsidRDefault="00176A6E" w:rsidP="005B220A">
            <w:pPr>
              <w:rPr>
                <w:sz w:val="14"/>
                <w:szCs w:val="14"/>
              </w:rPr>
            </w:pPr>
          </w:p>
        </w:tc>
        <w:tc>
          <w:tcPr>
            <w:tcW w:w="96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80" w:type="dxa"/>
            <w:tcBorders>
              <w:bottom w:val="single" w:sz="8" w:space="0" w:color="auto"/>
            </w:tcBorders>
            <w:vAlign w:val="bottom"/>
          </w:tcPr>
          <w:p w:rsidR="00176A6E" w:rsidRPr="009976AC" w:rsidRDefault="00176A6E" w:rsidP="005B220A">
            <w:pPr>
              <w:rPr>
                <w:sz w:val="10"/>
                <w:szCs w:val="10"/>
              </w:rPr>
            </w:pPr>
          </w:p>
        </w:tc>
        <w:tc>
          <w:tcPr>
            <w:tcW w:w="9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88"/>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176A6E" w:rsidRPr="009976AC" w:rsidRDefault="00176A6E" w:rsidP="005B220A">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176A6E" w:rsidRPr="009976AC" w:rsidRDefault="00176A6E" w:rsidP="005B220A">
            <w:pPr>
              <w:rPr>
                <w:sz w:val="24"/>
                <w:szCs w:val="24"/>
              </w:rPr>
            </w:pPr>
            <w:r>
              <w:t>По проекту</w:t>
            </w:r>
          </w:p>
        </w:tc>
        <w:tc>
          <w:tcPr>
            <w:tcW w:w="180" w:type="dxa"/>
            <w:vAlign w:val="bottom"/>
          </w:tcPr>
          <w:p w:rsidR="00176A6E" w:rsidRPr="009976AC" w:rsidRDefault="00176A6E" w:rsidP="005B220A">
            <w:pPr>
              <w:rPr>
                <w:sz w:val="24"/>
                <w:szCs w:val="24"/>
              </w:rPr>
            </w:pPr>
          </w:p>
        </w:tc>
        <w:tc>
          <w:tcPr>
            <w:tcW w:w="960" w:type="dxa"/>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11"/>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40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180" w:type="dxa"/>
            <w:tcBorders>
              <w:bottom w:val="single" w:sz="8" w:space="0" w:color="auto"/>
            </w:tcBorders>
            <w:vAlign w:val="bottom"/>
          </w:tcPr>
          <w:p w:rsidR="00176A6E" w:rsidRPr="009976AC" w:rsidRDefault="00176A6E" w:rsidP="005B220A">
            <w:pPr>
              <w:rPr>
                <w:sz w:val="18"/>
                <w:szCs w:val="18"/>
              </w:rPr>
            </w:pPr>
          </w:p>
        </w:tc>
        <w:tc>
          <w:tcPr>
            <w:tcW w:w="960" w:type="dxa"/>
            <w:tcBorders>
              <w:bottom w:val="single" w:sz="8" w:space="0" w:color="auto"/>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по</w:t>
            </w:r>
          </w:p>
        </w:tc>
        <w:tc>
          <w:tcPr>
            <w:tcW w:w="1400" w:type="dxa"/>
            <w:tcBorders>
              <w:right w:val="single" w:sz="8" w:space="0" w:color="auto"/>
            </w:tcBorders>
            <w:vAlign w:val="bottom"/>
          </w:tcPr>
          <w:p w:rsidR="00176A6E" w:rsidRPr="009976AC" w:rsidRDefault="00176A6E" w:rsidP="005B220A">
            <w:pPr>
              <w:rPr>
                <w:sz w:val="18"/>
                <w:szCs w:val="18"/>
              </w:rPr>
            </w:pPr>
          </w:p>
        </w:tc>
        <w:tc>
          <w:tcPr>
            <w:tcW w:w="180" w:type="dxa"/>
            <w:vAlign w:val="bottom"/>
          </w:tcPr>
          <w:p w:rsidR="00176A6E" w:rsidRPr="009976AC" w:rsidRDefault="00176A6E" w:rsidP="005B220A">
            <w:pPr>
              <w:rPr>
                <w:sz w:val="18"/>
                <w:szCs w:val="18"/>
              </w:rPr>
            </w:pPr>
          </w:p>
        </w:tc>
        <w:tc>
          <w:tcPr>
            <w:tcW w:w="96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pPr>
              <w:rPr>
                <w:sz w:val="10"/>
                <w:szCs w:val="10"/>
              </w:rPr>
            </w:pPr>
          </w:p>
        </w:tc>
        <w:tc>
          <w:tcPr>
            <w:tcW w:w="960" w:type="dxa"/>
            <w:vMerge w:val="restart"/>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rPr>
                <w:w w:val="99"/>
              </w:rPr>
              <w:t>СП 8.13130.2009</w:t>
            </w:r>
          </w:p>
        </w:tc>
        <w:tc>
          <w:tcPr>
            <w:tcW w:w="1400" w:type="dxa"/>
            <w:vMerge/>
            <w:tcBorders>
              <w:right w:val="single" w:sz="8" w:space="0" w:color="auto"/>
            </w:tcBorders>
            <w:vAlign w:val="bottom"/>
          </w:tcPr>
          <w:p w:rsidR="00176A6E" w:rsidRPr="009976AC" w:rsidRDefault="00176A6E" w:rsidP="005B220A">
            <w:pPr>
              <w:rPr>
                <w:sz w:val="11"/>
                <w:szCs w:val="11"/>
              </w:rPr>
            </w:pPr>
          </w:p>
        </w:tc>
        <w:tc>
          <w:tcPr>
            <w:tcW w:w="180" w:type="dxa"/>
            <w:vAlign w:val="bottom"/>
          </w:tcPr>
          <w:p w:rsidR="00176A6E" w:rsidRPr="009976AC" w:rsidRDefault="00176A6E" w:rsidP="005B220A">
            <w:pPr>
              <w:rPr>
                <w:sz w:val="11"/>
                <w:szCs w:val="11"/>
              </w:rPr>
            </w:pPr>
          </w:p>
        </w:tc>
        <w:tc>
          <w:tcPr>
            <w:tcW w:w="960" w:type="dxa"/>
            <w:vMerge/>
            <w:tcBorders>
              <w:right w:val="single" w:sz="8" w:space="0" w:color="auto"/>
            </w:tcBorders>
            <w:vAlign w:val="bottom"/>
          </w:tcPr>
          <w:p w:rsidR="00176A6E" w:rsidRPr="009976AC" w:rsidRDefault="00176A6E" w:rsidP="005B220A">
            <w:pPr>
              <w:rPr>
                <w:sz w:val="11"/>
                <w:szCs w:val="11"/>
              </w:rPr>
            </w:pPr>
          </w:p>
        </w:tc>
        <w:tc>
          <w:tcPr>
            <w:tcW w:w="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противопожарного водоснабжения</w:t>
            </w:r>
          </w:p>
        </w:tc>
        <w:tc>
          <w:tcPr>
            <w:tcW w:w="176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80" w:type="dxa"/>
            <w:vAlign w:val="bottom"/>
          </w:tcPr>
          <w:p w:rsidR="00176A6E" w:rsidRPr="009976AC" w:rsidRDefault="00176A6E" w:rsidP="005B220A">
            <w:pPr>
              <w:rPr>
                <w:sz w:val="13"/>
                <w:szCs w:val="13"/>
              </w:rPr>
            </w:pPr>
          </w:p>
        </w:tc>
        <w:tc>
          <w:tcPr>
            <w:tcW w:w="960" w:type="dxa"/>
            <w:tcBorders>
              <w:right w:val="single" w:sz="8" w:space="0" w:color="auto"/>
            </w:tcBorders>
            <w:vAlign w:val="bottom"/>
          </w:tcPr>
          <w:p w:rsidR="00176A6E" w:rsidRPr="009976AC" w:rsidRDefault="00176A6E" w:rsidP="005B220A">
            <w:pPr>
              <w:rPr>
                <w:sz w:val="13"/>
                <w:szCs w:val="13"/>
              </w:rPr>
            </w:pPr>
          </w:p>
        </w:tc>
        <w:tc>
          <w:tcPr>
            <w:tcW w:w="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80" w:type="dxa"/>
            <w:tcBorders>
              <w:bottom w:val="single" w:sz="8" w:space="0" w:color="auto"/>
            </w:tcBorders>
            <w:vAlign w:val="bottom"/>
          </w:tcPr>
          <w:p w:rsidR="00176A6E" w:rsidRPr="009976AC" w:rsidRDefault="00176A6E" w:rsidP="005B220A">
            <w:pPr>
              <w:rPr>
                <w:sz w:val="10"/>
                <w:szCs w:val="10"/>
              </w:rPr>
            </w:pPr>
          </w:p>
        </w:tc>
        <w:tc>
          <w:tcPr>
            <w:tcW w:w="96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80" w:type="dxa"/>
            <w:vAlign w:val="bottom"/>
          </w:tcPr>
          <w:p w:rsidR="00176A6E" w:rsidRPr="009976AC" w:rsidRDefault="00176A6E" w:rsidP="005B220A">
            <w:pPr>
              <w:rPr>
                <w:sz w:val="18"/>
                <w:szCs w:val="18"/>
              </w:rPr>
            </w:pPr>
          </w:p>
        </w:tc>
        <w:tc>
          <w:tcPr>
            <w:tcW w:w="960" w:type="dxa"/>
            <w:tcBorders>
              <w:right w:val="single" w:sz="8" w:space="0" w:color="auto"/>
            </w:tcBorders>
            <w:vAlign w:val="bottom"/>
          </w:tcPr>
          <w:p w:rsidR="00176A6E" w:rsidRPr="009976AC" w:rsidRDefault="00176A6E" w:rsidP="005B220A">
            <w:pPr>
              <w:rPr>
                <w:sz w:val="18"/>
                <w:szCs w:val="18"/>
              </w:rPr>
            </w:pPr>
          </w:p>
        </w:tc>
        <w:tc>
          <w:tcPr>
            <w:tcW w:w="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tc>
        <w:tc>
          <w:tcPr>
            <w:tcW w:w="960" w:type="dxa"/>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 расчетные показатели минимально допустимого уровня</w:t>
            </w:r>
          </w:p>
        </w:tc>
        <w:tc>
          <w:tcPr>
            <w:tcW w:w="1760" w:type="dxa"/>
            <w:vAlign w:val="bottom"/>
          </w:tcPr>
          <w:p w:rsidR="00176A6E" w:rsidRPr="009976AC" w:rsidRDefault="00176A6E" w:rsidP="005B220A">
            <w:pPr>
              <w:rPr>
                <w:sz w:val="19"/>
                <w:szCs w:val="19"/>
              </w:rPr>
            </w:pPr>
          </w:p>
        </w:tc>
        <w:tc>
          <w:tcPr>
            <w:tcW w:w="1400" w:type="dxa"/>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176A6E" w:rsidRPr="009976AC" w:rsidRDefault="00176A6E" w:rsidP="005B220A">
            <w:pPr>
              <w:ind w:left="1380"/>
              <w:rPr>
                <w:sz w:val="20"/>
                <w:szCs w:val="20"/>
              </w:rPr>
            </w:pPr>
            <w:r>
              <w:t>не нормируются</w:t>
            </w: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обеспечением беспрепятственного проезда пожарной</w:t>
            </w:r>
          </w:p>
        </w:tc>
        <w:tc>
          <w:tcPr>
            <w:tcW w:w="3340" w:type="dxa"/>
            <w:gridSpan w:val="3"/>
            <w:vMerge/>
            <w:vAlign w:val="bottom"/>
          </w:tcPr>
          <w:p w:rsidR="00176A6E" w:rsidRPr="009976AC" w:rsidRDefault="00176A6E" w:rsidP="005B220A">
            <w:pPr>
              <w:rPr>
                <w:sz w:val="14"/>
                <w:szCs w:val="14"/>
              </w:rPr>
            </w:pPr>
          </w:p>
        </w:tc>
        <w:tc>
          <w:tcPr>
            <w:tcW w:w="960" w:type="dxa"/>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vAlign w:val="bottom"/>
          </w:tcPr>
          <w:p w:rsidR="00176A6E" w:rsidRPr="009976AC" w:rsidRDefault="00176A6E" w:rsidP="005B220A">
            <w:pPr>
              <w:rPr>
                <w:sz w:val="8"/>
                <w:szCs w:val="8"/>
              </w:rPr>
            </w:pPr>
          </w:p>
        </w:tc>
        <w:tc>
          <w:tcPr>
            <w:tcW w:w="1400" w:type="dxa"/>
            <w:vAlign w:val="bottom"/>
          </w:tcPr>
          <w:p w:rsidR="00176A6E" w:rsidRPr="009976AC" w:rsidRDefault="00176A6E" w:rsidP="005B220A">
            <w:pPr>
              <w:rPr>
                <w:sz w:val="8"/>
                <w:szCs w:val="8"/>
              </w:rPr>
            </w:pPr>
          </w:p>
        </w:tc>
        <w:tc>
          <w:tcPr>
            <w:tcW w:w="180" w:type="dxa"/>
            <w:vAlign w:val="bottom"/>
          </w:tcPr>
          <w:p w:rsidR="00176A6E" w:rsidRPr="009976AC" w:rsidRDefault="00176A6E" w:rsidP="005B220A">
            <w:pPr>
              <w:rPr>
                <w:sz w:val="8"/>
                <w:szCs w:val="8"/>
              </w:rPr>
            </w:pPr>
          </w:p>
        </w:tc>
        <w:tc>
          <w:tcPr>
            <w:tcW w:w="96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техники</w:t>
            </w:r>
          </w:p>
        </w:tc>
        <w:tc>
          <w:tcPr>
            <w:tcW w:w="176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180" w:type="dxa"/>
            <w:vAlign w:val="bottom"/>
          </w:tcPr>
          <w:p w:rsidR="00176A6E" w:rsidRPr="009976AC" w:rsidRDefault="00176A6E" w:rsidP="005B220A">
            <w:pPr>
              <w:rPr>
                <w:sz w:val="21"/>
                <w:szCs w:val="21"/>
              </w:rPr>
            </w:pPr>
          </w:p>
        </w:tc>
        <w:tc>
          <w:tcPr>
            <w:tcW w:w="960" w:type="dxa"/>
            <w:vMerge w:val="restart"/>
            <w:tcBorders>
              <w:right w:val="single" w:sz="8" w:space="0" w:color="auto"/>
            </w:tcBorders>
            <w:vAlign w:val="bottom"/>
          </w:tcPr>
          <w:p w:rsidR="00176A6E" w:rsidRPr="009976AC" w:rsidRDefault="00176A6E" w:rsidP="005B220A">
            <w:pPr>
              <w:ind w:right="90"/>
              <w:jc w:val="center"/>
              <w:rPr>
                <w:sz w:val="20"/>
                <w:szCs w:val="20"/>
              </w:rPr>
            </w:pPr>
            <w:r>
              <w:rPr>
                <w:w w:val="96"/>
              </w:rPr>
              <w:t>+</w:t>
            </w:r>
          </w:p>
        </w:tc>
        <w:tc>
          <w:tcPr>
            <w:tcW w:w="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176A6E" w:rsidRPr="009976AC" w:rsidRDefault="00176A6E" w:rsidP="005B220A">
            <w:pPr>
              <w:rPr>
                <w:sz w:val="14"/>
                <w:szCs w:val="14"/>
              </w:rPr>
            </w:pPr>
          </w:p>
        </w:tc>
        <w:tc>
          <w:tcPr>
            <w:tcW w:w="1400" w:type="dxa"/>
            <w:vMerge/>
            <w:tcBorders>
              <w:right w:val="single" w:sz="8" w:space="0" w:color="auto"/>
            </w:tcBorders>
            <w:vAlign w:val="bottom"/>
          </w:tcPr>
          <w:p w:rsidR="00176A6E" w:rsidRPr="009976AC" w:rsidRDefault="00176A6E" w:rsidP="005B220A">
            <w:pPr>
              <w:rPr>
                <w:sz w:val="14"/>
                <w:szCs w:val="14"/>
              </w:rPr>
            </w:pPr>
          </w:p>
        </w:tc>
        <w:tc>
          <w:tcPr>
            <w:tcW w:w="180" w:type="dxa"/>
            <w:vAlign w:val="bottom"/>
          </w:tcPr>
          <w:p w:rsidR="00176A6E" w:rsidRPr="009976AC" w:rsidRDefault="00176A6E" w:rsidP="005B220A">
            <w:pPr>
              <w:rPr>
                <w:sz w:val="14"/>
                <w:szCs w:val="14"/>
              </w:rPr>
            </w:pPr>
          </w:p>
        </w:tc>
        <w:tc>
          <w:tcPr>
            <w:tcW w:w="960" w:type="dxa"/>
            <w:vMerge/>
            <w:tcBorders>
              <w:right w:val="single" w:sz="8" w:space="0" w:color="auto"/>
            </w:tcBorders>
            <w:vAlign w:val="bottom"/>
          </w:tcPr>
          <w:p w:rsidR="00176A6E" w:rsidRPr="009976AC" w:rsidRDefault="00176A6E" w:rsidP="005B220A">
            <w:pPr>
              <w:rPr>
                <w:sz w:val="14"/>
                <w:szCs w:val="14"/>
              </w:rPr>
            </w:pPr>
          </w:p>
        </w:tc>
        <w:tc>
          <w:tcPr>
            <w:tcW w:w="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6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80" w:type="dxa"/>
            <w:vAlign w:val="bottom"/>
          </w:tcPr>
          <w:p w:rsidR="00176A6E" w:rsidRPr="009976AC" w:rsidRDefault="00176A6E" w:rsidP="005B220A">
            <w:pPr>
              <w:rPr>
                <w:sz w:val="8"/>
                <w:szCs w:val="8"/>
              </w:rPr>
            </w:pPr>
          </w:p>
        </w:tc>
        <w:tc>
          <w:tcPr>
            <w:tcW w:w="960" w:type="dxa"/>
            <w:tcBorders>
              <w:right w:val="single" w:sz="8" w:space="0" w:color="auto"/>
            </w:tcBorders>
            <w:vAlign w:val="bottom"/>
          </w:tcPr>
          <w:p w:rsidR="00176A6E" w:rsidRPr="009976AC" w:rsidRDefault="00176A6E" w:rsidP="005B220A">
            <w:pPr>
              <w:rPr>
                <w:sz w:val="8"/>
                <w:szCs w:val="8"/>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60"/>
              <w:rPr>
                <w:sz w:val="20"/>
                <w:szCs w:val="20"/>
              </w:rPr>
            </w:pPr>
            <w:r>
              <w:t>техники</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44"/>
        </w:trPr>
        <w:tc>
          <w:tcPr>
            <w:tcW w:w="9100" w:type="dxa"/>
            <w:gridSpan w:val="4"/>
            <w:tcBorders>
              <w:left w:val="single" w:sz="8" w:space="0" w:color="auto"/>
            </w:tcBorders>
            <w:vAlign w:val="bottom"/>
          </w:tcPr>
          <w:p w:rsidR="00176A6E" w:rsidRPr="009976AC" w:rsidRDefault="00176A6E" w:rsidP="005B220A">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176A6E" w:rsidRPr="009976AC" w:rsidRDefault="00176A6E" w:rsidP="005B220A">
            <w:pPr>
              <w:rPr>
                <w:sz w:val="21"/>
                <w:szCs w:val="21"/>
              </w:rPr>
            </w:pPr>
          </w:p>
        </w:tc>
        <w:tc>
          <w:tcPr>
            <w:tcW w:w="0" w:type="dxa"/>
            <w:vAlign w:val="bottom"/>
          </w:tcPr>
          <w:p w:rsidR="00176A6E" w:rsidRPr="009976AC" w:rsidRDefault="00176A6E" w:rsidP="005B220A">
            <w:pPr>
              <w:rPr>
                <w:sz w:val="2"/>
                <w:szCs w:val="2"/>
              </w:rPr>
            </w:pPr>
          </w:p>
        </w:tc>
      </w:tr>
      <w:tr w:rsidR="00176A6E" w:rsidRPr="009976AC" w:rsidTr="005B220A">
        <w:trPr>
          <w:trHeight w:val="291"/>
        </w:trPr>
        <w:tc>
          <w:tcPr>
            <w:tcW w:w="5760" w:type="dxa"/>
            <w:tcBorders>
              <w:left w:val="single" w:sz="8" w:space="0" w:color="auto"/>
            </w:tcBorders>
            <w:vAlign w:val="bottom"/>
          </w:tcPr>
          <w:p w:rsidR="00176A6E" w:rsidRPr="009976AC" w:rsidRDefault="00176A6E" w:rsidP="005B220A">
            <w:pPr>
              <w:ind w:left="120"/>
              <w:rPr>
                <w:sz w:val="20"/>
                <w:szCs w:val="20"/>
              </w:rPr>
            </w:pPr>
            <w:r>
              <w:rPr>
                <w:b/>
                <w:bCs/>
              </w:rPr>
              <w:t>маломобильных групп населения</w:t>
            </w:r>
          </w:p>
        </w:tc>
        <w:tc>
          <w:tcPr>
            <w:tcW w:w="176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80" w:type="dxa"/>
            <w:vAlign w:val="bottom"/>
          </w:tcPr>
          <w:p w:rsidR="00176A6E" w:rsidRPr="009976AC" w:rsidRDefault="00176A6E" w:rsidP="005B220A">
            <w:pPr>
              <w:rPr>
                <w:sz w:val="24"/>
                <w:szCs w:val="24"/>
              </w:rPr>
            </w:pPr>
          </w:p>
        </w:tc>
        <w:tc>
          <w:tcPr>
            <w:tcW w:w="960" w:type="dxa"/>
            <w:tcBorders>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r w:rsidR="00176A6E" w:rsidRPr="009976AC" w:rsidTr="005B220A">
        <w:trPr>
          <w:trHeight w:val="20"/>
        </w:trPr>
        <w:tc>
          <w:tcPr>
            <w:tcW w:w="5760" w:type="dxa"/>
            <w:tcBorders>
              <w:left w:val="single" w:sz="8" w:space="0" w:color="auto"/>
              <w:bottom w:val="single" w:sz="8" w:space="0" w:color="auto"/>
            </w:tcBorders>
            <w:vAlign w:val="bottom"/>
          </w:tcPr>
          <w:p w:rsidR="00176A6E" w:rsidRPr="009976AC" w:rsidRDefault="00176A6E" w:rsidP="005B220A">
            <w:pPr>
              <w:spacing w:line="20" w:lineRule="exact"/>
              <w:rPr>
                <w:sz w:val="2"/>
                <w:szCs w:val="2"/>
              </w:rPr>
            </w:pPr>
          </w:p>
        </w:tc>
        <w:tc>
          <w:tcPr>
            <w:tcW w:w="1760" w:type="dxa"/>
            <w:tcBorders>
              <w:bottom w:val="single" w:sz="8" w:space="0" w:color="auto"/>
            </w:tcBorders>
            <w:vAlign w:val="bottom"/>
          </w:tcPr>
          <w:p w:rsidR="00176A6E" w:rsidRPr="009976AC" w:rsidRDefault="00176A6E" w:rsidP="005B220A">
            <w:pPr>
              <w:spacing w:line="20" w:lineRule="exact"/>
              <w:rPr>
                <w:sz w:val="2"/>
                <w:szCs w:val="2"/>
              </w:rPr>
            </w:pPr>
          </w:p>
        </w:tc>
        <w:tc>
          <w:tcPr>
            <w:tcW w:w="1400" w:type="dxa"/>
            <w:tcBorders>
              <w:bottom w:val="single" w:sz="8" w:space="0" w:color="auto"/>
            </w:tcBorders>
            <w:vAlign w:val="bottom"/>
          </w:tcPr>
          <w:p w:rsidR="00176A6E" w:rsidRPr="009976AC" w:rsidRDefault="00176A6E" w:rsidP="005B220A">
            <w:pPr>
              <w:spacing w:line="20" w:lineRule="exact"/>
              <w:rPr>
                <w:sz w:val="2"/>
                <w:szCs w:val="2"/>
              </w:rPr>
            </w:pPr>
          </w:p>
        </w:tc>
        <w:tc>
          <w:tcPr>
            <w:tcW w:w="180" w:type="dxa"/>
            <w:tcBorders>
              <w:bottom w:val="single" w:sz="8" w:space="0" w:color="auto"/>
            </w:tcBorders>
            <w:vAlign w:val="bottom"/>
          </w:tcPr>
          <w:p w:rsidR="00176A6E" w:rsidRPr="009976AC" w:rsidRDefault="00176A6E" w:rsidP="005B220A">
            <w:pPr>
              <w:spacing w:line="20" w:lineRule="exact"/>
              <w:rPr>
                <w:sz w:val="2"/>
                <w:szCs w:val="2"/>
              </w:rPr>
            </w:pPr>
          </w:p>
        </w:tc>
        <w:tc>
          <w:tcPr>
            <w:tcW w:w="960" w:type="dxa"/>
            <w:tcBorders>
              <w:bottom w:val="single" w:sz="8" w:space="0" w:color="auto"/>
              <w:right w:val="single" w:sz="8" w:space="0" w:color="auto"/>
            </w:tcBorders>
            <w:vAlign w:val="bottom"/>
          </w:tcPr>
          <w:p w:rsidR="00176A6E" w:rsidRPr="009976AC" w:rsidRDefault="00176A6E" w:rsidP="005B220A">
            <w:pPr>
              <w:spacing w:line="20" w:lineRule="exact"/>
              <w:rPr>
                <w:sz w:val="2"/>
                <w:szCs w:val="2"/>
              </w:rPr>
            </w:pPr>
          </w:p>
        </w:tc>
        <w:tc>
          <w:tcPr>
            <w:tcW w:w="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80" w:type="dxa"/>
            <w:vAlign w:val="bottom"/>
          </w:tcPr>
          <w:p w:rsidR="00176A6E" w:rsidRPr="009976AC" w:rsidRDefault="00176A6E" w:rsidP="005B220A">
            <w:pPr>
              <w:rPr>
                <w:sz w:val="19"/>
                <w:szCs w:val="19"/>
              </w:rPr>
            </w:pPr>
          </w:p>
        </w:tc>
        <w:tc>
          <w:tcPr>
            <w:tcW w:w="960" w:type="dxa"/>
            <w:tcBorders>
              <w:right w:val="single" w:sz="8" w:space="0" w:color="auto"/>
            </w:tcBorders>
            <w:vAlign w:val="bottom"/>
          </w:tcPr>
          <w:p w:rsidR="00176A6E" w:rsidRPr="009976AC" w:rsidRDefault="00176A6E" w:rsidP="005B220A">
            <w:pPr>
              <w:rPr>
                <w:sz w:val="19"/>
                <w:szCs w:val="19"/>
              </w:rPr>
            </w:pPr>
          </w:p>
        </w:tc>
        <w:tc>
          <w:tcPr>
            <w:tcW w:w="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80" w:type="dxa"/>
            <w:tcBorders>
              <w:bottom w:val="single" w:sz="8" w:space="0" w:color="auto"/>
            </w:tcBorders>
            <w:vAlign w:val="bottom"/>
          </w:tcPr>
          <w:p w:rsidR="00176A6E" w:rsidRPr="009976AC" w:rsidRDefault="00176A6E" w:rsidP="005B220A">
            <w:pPr>
              <w:rPr>
                <w:sz w:val="24"/>
                <w:szCs w:val="24"/>
              </w:rPr>
            </w:pPr>
          </w:p>
        </w:tc>
        <w:tc>
          <w:tcPr>
            <w:tcW w:w="96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620" w:bottom="192" w:left="1180" w:header="0" w:footer="0" w:gutter="0"/>
          <w:cols w:space="720" w:equalWidth="0">
            <w:col w:w="10100"/>
          </w:cols>
        </w:sectPr>
      </w:pPr>
    </w:p>
    <w:p w:rsidR="00176A6E" w:rsidRDefault="00176A6E" w:rsidP="00176A6E">
      <w:pPr>
        <w:spacing w:line="102"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780"/>
        <w:gridCol w:w="1400"/>
        <w:gridCol w:w="1100"/>
        <w:gridCol w:w="30"/>
      </w:tblGrid>
      <w:tr w:rsidR="00176A6E" w:rsidRPr="009976AC" w:rsidTr="005B220A">
        <w:trPr>
          <w:trHeight w:val="240"/>
        </w:trPr>
        <w:tc>
          <w:tcPr>
            <w:tcW w:w="5760" w:type="dxa"/>
            <w:tcBorders>
              <w:top w:val="single" w:sz="8" w:space="0" w:color="auto"/>
              <w:left w:val="single" w:sz="8" w:space="0" w:color="auto"/>
              <w:right w:val="single" w:sz="8" w:space="0" w:color="auto"/>
            </w:tcBorders>
            <w:vAlign w:val="bottom"/>
          </w:tcPr>
          <w:p w:rsidR="00176A6E" w:rsidRPr="009976AC" w:rsidRDefault="00176A6E" w:rsidP="005B220A">
            <w:pPr>
              <w:rPr>
                <w:sz w:val="20"/>
                <w:szCs w:val="20"/>
              </w:rPr>
            </w:pPr>
          </w:p>
        </w:tc>
        <w:tc>
          <w:tcPr>
            <w:tcW w:w="1780" w:type="dxa"/>
            <w:vMerge w:val="restart"/>
            <w:tcBorders>
              <w:top w:val="single" w:sz="8" w:space="0" w:color="auto"/>
              <w:right w:val="single" w:sz="8" w:space="0" w:color="auto"/>
            </w:tcBorders>
            <w:vAlign w:val="bottom"/>
          </w:tcPr>
          <w:p w:rsidR="00176A6E" w:rsidRPr="009976AC" w:rsidRDefault="00176A6E" w:rsidP="005B220A">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176A6E" w:rsidRPr="009976AC" w:rsidRDefault="00176A6E" w:rsidP="005B220A">
            <w:pPr>
              <w:spacing w:line="240" w:lineRule="exact"/>
              <w:jc w:val="center"/>
              <w:rPr>
                <w:sz w:val="20"/>
                <w:szCs w:val="20"/>
              </w:rPr>
            </w:pPr>
            <w:r>
              <w:rPr>
                <w:b/>
                <w:bCs/>
              </w:rPr>
              <w:t>Правила применения</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val="restart"/>
            <w:tcBorders>
              <w:left w:val="single" w:sz="8" w:space="0" w:color="auto"/>
              <w:right w:val="single" w:sz="8" w:space="0" w:color="auto"/>
            </w:tcBorders>
            <w:vAlign w:val="bottom"/>
          </w:tcPr>
          <w:p w:rsidR="00176A6E" w:rsidRPr="009976AC" w:rsidRDefault="00176A6E" w:rsidP="005B220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76A6E" w:rsidRPr="009976AC" w:rsidRDefault="00176A6E" w:rsidP="005B220A">
            <w:pPr>
              <w:rPr>
                <w:sz w:val="12"/>
                <w:szCs w:val="12"/>
              </w:rPr>
            </w:pPr>
          </w:p>
        </w:tc>
        <w:tc>
          <w:tcPr>
            <w:tcW w:w="2500" w:type="dxa"/>
            <w:gridSpan w:val="2"/>
            <w:vMerge w:val="restart"/>
            <w:tcBorders>
              <w:right w:val="single" w:sz="8" w:space="0" w:color="auto"/>
            </w:tcBorders>
            <w:vAlign w:val="bottom"/>
          </w:tcPr>
          <w:p w:rsidR="00176A6E" w:rsidRPr="009976AC" w:rsidRDefault="00176A6E" w:rsidP="005B220A">
            <w:pPr>
              <w:jc w:val="center"/>
              <w:rPr>
                <w:sz w:val="20"/>
                <w:szCs w:val="20"/>
              </w:rPr>
            </w:pPr>
            <w:r>
              <w:rPr>
                <w:b/>
                <w:bCs/>
                <w:w w:val="99"/>
              </w:rPr>
              <w:t>расчетных показателей</w:t>
            </w:r>
          </w:p>
        </w:tc>
        <w:tc>
          <w:tcPr>
            <w:tcW w:w="30" w:type="dxa"/>
            <w:vAlign w:val="bottom"/>
          </w:tcPr>
          <w:p w:rsidR="00176A6E" w:rsidRPr="009976AC" w:rsidRDefault="00176A6E" w:rsidP="005B220A">
            <w:pPr>
              <w:rPr>
                <w:sz w:val="2"/>
                <w:szCs w:val="2"/>
              </w:rPr>
            </w:pPr>
          </w:p>
        </w:tc>
      </w:tr>
      <w:tr w:rsidR="00176A6E" w:rsidRPr="009976AC" w:rsidTr="005B220A">
        <w:trPr>
          <w:trHeight w:val="139"/>
        </w:trPr>
        <w:tc>
          <w:tcPr>
            <w:tcW w:w="5760" w:type="dxa"/>
            <w:vMerge/>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176A6E" w:rsidRPr="009976AC" w:rsidRDefault="00176A6E" w:rsidP="005B220A">
            <w:pPr>
              <w:rPr>
                <w:sz w:val="11"/>
                <w:szCs w:val="11"/>
              </w:rPr>
            </w:pPr>
          </w:p>
        </w:tc>
        <w:tc>
          <w:tcPr>
            <w:tcW w:w="30" w:type="dxa"/>
            <w:vAlign w:val="bottom"/>
          </w:tcPr>
          <w:p w:rsidR="00176A6E" w:rsidRPr="009976AC" w:rsidRDefault="00176A6E" w:rsidP="005B220A">
            <w:pPr>
              <w:rPr>
                <w:sz w:val="2"/>
                <w:szCs w:val="2"/>
              </w:rPr>
            </w:pPr>
          </w:p>
        </w:tc>
      </w:tr>
      <w:tr w:rsidR="00176A6E" w:rsidRPr="009976AC" w:rsidTr="005B220A">
        <w:trPr>
          <w:trHeight w:val="137"/>
        </w:trPr>
        <w:tc>
          <w:tcPr>
            <w:tcW w:w="5760" w:type="dxa"/>
            <w:tcBorders>
              <w:left w:val="single" w:sz="8" w:space="0" w:color="auto"/>
              <w:right w:val="single" w:sz="8" w:space="0" w:color="auto"/>
            </w:tcBorders>
            <w:vAlign w:val="bottom"/>
          </w:tcPr>
          <w:p w:rsidR="00176A6E" w:rsidRPr="009976AC" w:rsidRDefault="00176A6E" w:rsidP="005B220A">
            <w:pPr>
              <w:rPr>
                <w:sz w:val="11"/>
                <w:szCs w:val="11"/>
              </w:rPr>
            </w:pP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rPr>
                <w:b/>
                <w:bCs/>
              </w:rPr>
              <w:t>ГП СП</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b/>
                <w:bCs/>
              </w:rPr>
              <w:t>ДПТ</w:t>
            </w:r>
          </w:p>
        </w:tc>
        <w:tc>
          <w:tcPr>
            <w:tcW w:w="30" w:type="dxa"/>
            <w:vAlign w:val="bottom"/>
          </w:tcPr>
          <w:p w:rsidR="00176A6E" w:rsidRPr="009976AC" w:rsidRDefault="00176A6E" w:rsidP="005B220A">
            <w:pPr>
              <w:rPr>
                <w:sz w:val="2"/>
                <w:szCs w:val="2"/>
              </w:rPr>
            </w:pPr>
          </w:p>
        </w:tc>
      </w:tr>
      <w:tr w:rsidR="00176A6E" w:rsidRPr="009976AC" w:rsidTr="005B220A">
        <w:trPr>
          <w:trHeight w:val="140"/>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rPr>
                <w:sz w:val="12"/>
                <w:szCs w:val="12"/>
              </w:rPr>
            </w:pPr>
          </w:p>
        </w:tc>
        <w:tc>
          <w:tcPr>
            <w:tcW w:w="1780" w:type="dxa"/>
            <w:tcBorders>
              <w:bottom w:val="single" w:sz="8" w:space="0" w:color="auto"/>
              <w:right w:val="single" w:sz="8" w:space="0" w:color="auto"/>
            </w:tcBorders>
            <w:vAlign w:val="bottom"/>
          </w:tcPr>
          <w:p w:rsidR="00176A6E" w:rsidRPr="009976AC" w:rsidRDefault="00176A6E" w:rsidP="005B220A">
            <w:pPr>
              <w:rPr>
                <w:sz w:val="12"/>
                <w:szCs w:val="12"/>
              </w:rPr>
            </w:pPr>
          </w:p>
        </w:tc>
        <w:tc>
          <w:tcPr>
            <w:tcW w:w="14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1100" w:type="dxa"/>
            <w:vMerge/>
            <w:tcBorders>
              <w:bottom w:val="single" w:sz="8" w:space="0" w:color="auto"/>
              <w:right w:val="single" w:sz="8" w:space="0" w:color="auto"/>
            </w:tcBorders>
            <w:vAlign w:val="bottom"/>
          </w:tcPr>
          <w:p w:rsidR="00176A6E" w:rsidRPr="009976AC" w:rsidRDefault="00176A6E" w:rsidP="005B220A">
            <w:pPr>
              <w:rPr>
                <w:sz w:val="12"/>
                <w:szCs w:val="12"/>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мест / 1000 чел.</w:t>
            </w: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r>
              <w:rPr>
                <w:sz w:val="21"/>
                <w:szCs w:val="21"/>
              </w:rPr>
              <w:t>0,5</w:t>
            </w:r>
          </w:p>
        </w:tc>
        <w:tc>
          <w:tcPr>
            <w:tcW w:w="1100" w:type="dxa"/>
            <w:vMerge/>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r>
              <w:t>300</w:t>
            </w:r>
          </w:p>
        </w:tc>
        <w:tc>
          <w:tcPr>
            <w:tcW w:w="1100" w:type="dxa"/>
            <w:vMerge/>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 жилых мест</w:t>
            </w: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r>
              <w:t>10</w:t>
            </w:r>
          </w:p>
        </w:tc>
        <w:tc>
          <w:tcPr>
            <w:tcW w:w="1100" w:type="dxa"/>
            <w:vMerge/>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кемпингами</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 расчетные показатели максимально допустимого уровня</w:t>
            </w:r>
          </w:p>
        </w:tc>
        <w:tc>
          <w:tcPr>
            <w:tcW w:w="1780" w:type="dxa"/>
            <w:vAlign w:val="bottom"/>
          </w:tcPr>
          <w:p w:rsidR="00176A6E" w:rsidRPr="009976AC" w:rsidRDefault="00176A6E" w:rsidP="005B220A">
            <w:pPr>
              <w:rPr>
                <w:sz w:val="18"/>
                <w:szCs w:val="18"/>
              </w:rPr>
            </w:pPr>
          </w:p>
        </w:tc>
        <w:tc>
          <w:tcPr>
            <w:tcW w:w="1400" w:type="dxa"/>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гостиниц, мотелей,</w:t>
            </w:r>
          </w:p>
        </w:tc>
        <w:tc>
          <w:tcPr>
            <w:tcW w:w="3180" w:type="dxa"/>
            <w:gridSpan w:val="2"/>
            <w:vAlign w:val="bottom"/>
          </w:tcPr>
          <w:p w:rsidR="00176A6E" w:rsidRPr="009976AC" w:rsidRDefault="00176A6E" w:rsidP="005B220A">
            <w:pPr>
              <w:ind w:left="1360"/>
              <w:rPr>
                <w:sz w:val="20"/>
                <w:szCs w:val="20"/>
              </w:rPr>
            </w:pPr>
            <w:r>
              <w:t>не нормируются</w:t>
            </w:r>
          </w:p>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пансионатов, кемпингов</w:t>
            </w:r>
          </w:p>
        </w:tc>
        <w:tc>
          <w:tcPr>
            <w:tcW w:w="1780" w:type="dxa"/>
            <w:tcBorders>
              <w:bottom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 общего</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5</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количества</w:t>
            </w:r>
          </w:p>
        </w:tc>
        <w:tc>
          <w:tcPr>
            <w:tcW w:w="1400" w:type="dxa"/>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176A6E" w:rsidRPr="009976AC" w:rsidRDefault="00176A6E" w:rsidP="005B220A">
            <w:pPr>
              <w:rPr>
                <w:sz w:val="21"/>
                <w:szCs w:val="21"/>
              </w:rPr>
            </w:pPr>
          </w:p>
        </w:tc>
        <w:tc>
          <w:tcPr>
            <w:tcW w:w="1400" w:type="dxa"/>
            <w:tcBorders>
              <w:right w:val="single" w:sz="8" w:space="0" w:color="auto"/>
            </w:tcBorders>
            <w:vAlign w:val="bottom"/>
          </w:tcPr>
          <w:p w:rsidR="00176A6E" w:rsidRPr="009976AC" w:rsidRDefault="00176A6E" w:rsidP="005B220A">
            <w:pPr>
              <w:rPr>
                <w:sz w:val="21"/>
                <w:szCs w:val="21"/>
              </w:rPr>
            </w:pPr>
            <w:r>
              <w:rPr>
                <w:sz w:val="21"/>
                <w:szCs w:val="21"/>
              </w:rPr>
              <w:t>От 50</w:t>
            </w:r>
          </w:p>
        </w:tc>
        <w:tc>
          <w:tcPr>
            <w:tcW w:w="1100" w:type="dxa"/>
            <w:vMerge/>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176A6E" w:rsidRPr="009976AC" w:rsidRDefault="00176A6E" w:rsidP="005B220A">
            <w:pPr>
              <w:ind w:left="80"/>
              <w:rPr>
                <w:sz w:val="20"/>
                <w:szCs w:val="20"/>
              </w:rPr>
            </w:pPr>
            <w:r>
              <w:t>% машино-мест</w:t>
            </w:r>
          </w:p>
        </w:tc>
        <w:tc>
          <w:tcPr>
            <w:tcW w:w="1400" w:type="dxa"/>
            <w:tcBorders>
              <w:right w:val="single" w:sz="8" w:space="0" w:color="auto"/>
            </w:tcBorders>
            <w:vAlign w:val="bottom"/>
          </w:tcPr>
          <w:p w:rsidR="00176A6E" w:rsidRPr="009976AC" w:rsidRDefault="00176A6E" w:rsidP="005B220A">
            <w:r>
              <w:t>10</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0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м</w:t>
            </w:r>
          </w:p>
        </w:tc>
        <w:tc>
          <w:tcPr>
            <w:tcW w:w="1400" w:type="dxa"/>
            <w:tcBorders>
              <w:right w:val="single" w:sz="8" w:space="0" w:color="auto"/>
            </w:tcBorders>
            <w:vAlign w:val="bottom"/>
          </w:tcPr>
          <w:p w:rsidR="00176A6E" w:rsidRPr="009976AC" w:rsidRDefault="00176A6E" w:rsidP="005B220A">
            <w:r>
              <w:t>От 50</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0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17.2</w:t>
            </w: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маломобильных групп населения</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300"/>
        </w:trPr>
        <w:tc>
          <w:tcPr>
            <w:tcW w:w="5760" w:type="dxa"/>
            <w:tcBorders>
              <w:left w:val="single" w:sz="8" w:space="0" w:color="auto"/>
            </w:tcBorders>
            <w:vAlign w:val="bottom"/>
          </w:tcPr>
          <w:p w:rsidR="00176A6E" w:rsidRPr="009976AC" w:rsidRDefault="00176A6E" w:rsidP="005B220A">
            <w:pPr>
              <w:ind w:left="140"/>
              <w:rPr>
                <w:sz w:val="20"/>
                <w:szCs w:val="20"/>
              </w:rPr>
            </w:pPr>
            <w:r>
              <w:rPr>
                <w:b/>
                <w:bCs/>
              </w:rPr>
              <w:t>Нормативные требования к охране окружающей среды</w:t>
            </w:r>
          </w:p>
        </w:tc>
        <w:tc>
          <w:tcPr>
            <w:tcW w:w="1780" w:type="dxa"/>
            <w:vAlign w:val="bottom"/>
          </w:tcPr>
          <w:p w:rsidR="00176A6E" w:rsidRPr="009976AC" w:rsidRDefault="00176A6E" w:rsidP="005B220A">
            <w:pPr>
              <w:rPr>
                <w:sz w:val="24"/>
                <w:szCs w:val="24"/>
              </w:rPr>
            </w:pPr>
          </w:p>
        </w:tc>
        <w:tc>
          <w:tcPr>
            <w:tcW w:w="1400" w:type="dxa"/>
            <w:vAlign w:val="bottom"/>
          </w:tcPr>
          <w:p w:rsidR="00176A6E" w:rsidRPr="009976AC" w:rsidRDefault="00176A6E" w:rsidP="005B220A">
            <w:pPr>
              <w:rPr>
                <w:sz w:val="24"/>
                <w:szCs w:val="24"/>
              </w:rPr>
            </w:pPr>
          </w:p>
        </w:tc>
        <w:tc>
          <w:tcPr>
            <w:tcW w:w="1100" w:type="dxa"/>
            <w:tcBorders>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30"/>
        </w:trPr>
        <w:tc>
          <w:tcPr>
            <w:tcW w:w="5760" w:type="dxa"/>
            <w:tcBorders>
              <w:left w:val="single" w:sz="8" w:space="0" w:color="auto"/>
              <w:bottom w:val="single" w:sz="8" w:space="0" w:color="auto"/>
            </w:tcBorders>
            <w:vAlign w:val="bottom"/>
          </w:tcPr>
          <w:p w:rsidR="00176A6E" w:rsidRPr="009976AC" w:rsidRDefault="00176A6E" w:rsidP="005B220A">
            <w:pPr>
              <w:rPr>
                <w:sz w:val="2"/>
                <w:szCs w:val="2"/>
              </w:rPr>
            </w:pPr>
          </w:p>
        </w:tc>
        <w:tc>
          <w:tcPr>
            <w:tcW w:w="1780" w:type="dxa"/>
            <w:tcBorders>
              <w:bottom w:val="single" w:sz="8" w:space="0" w:color="auto"/>
            </w:tcBorders>
            <w:vAlign w:val="bottom"/>
          </w:tcPr>
          <w:p w:rsidR="00176A6E" w:rsidRPr="009976AC" w:rsidRDefault="00176A6E" w:rsidP="005B220A">
            <w:pPr>
              <w:rPr>
                <w:sz w:val="2"/>
                <w:szCs w:val="2"/>
              </w:rPr>
            </w:pPr>
          </w:p>
        </w:tc>
        <w:tc>
          <w:tcPr>
            <w:tcW w:w="1400" w:type="dxa"/>
            <w:tcBorders>
              <w:bottom w:val="single" w:sz="8" w:space="0" w:color="auto"/>
            </w:tcBorders>
            <w:vAlign w:val="bottom"/>
          </w:tcPr>
          <w:p w:rsidR="00176A6E" w:rsidRPr="009976AC" w:rsidRDefault="00176A6E" w:rsidP="005B220A">
            <w:pPr>
              <w:rPr>
                <w:sz w:val="2"/>
                <w:szCs w:val="2"/>
              </w:rPr>
            </w:pPr>
          </w:p>
        </w:tc>
        <w:tc>
          <w:tcPr>
            <w:tcW w:w="1100" w:type="dxa"/>
            <w:tcBorders>
              <w:bottom w:val="single" w:sz="8" w:space="0" w:color="auto"/>
              <w:right w:val="single" w:sz="8" w:space="0" w:color="auto"/>
            </w:tcBorders>
            <w:vAlign w:val="bottom"/>
          </w:tcPr>
          <w:p w:rsidR="00176A6E" w:rsidRPr="009976AC" w:rsidRDefault="00176A6E" w:rsidP="005B220A">
            <w:pPr>
              <w:rPr>
                <w:sz w:val="2"/>
                <w:szCs w:val="2"/>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дБА, ПДУ, ПДК</w:t>
            </w:r>
          </w:p>
        </w:tc>
        <w:tc>
          <w:tcPr>
            <w:tcW w:w="1400" w:type="dxa"/>
            <w:tcBorders>
              <w:right w:val="single" w:sz="8" w:space="0" w:color="auto"/>
            </w:tcBorders>
            <w:vAlign w:val="bottom"/>
          </w:tcPr>
          <w:p w:rsidR="00176A6E" w:rsidRPr="009976AC" w:rsidRDefault="00176A6E" w:rsidP="005B220A">
            <w:pPr>
              <w:rPr>
                <w:sz w:val="19"/>
                <w:szCs w:val="19"/>
              </w:rPr>
            </w:pPr>
            <w:r>
              <w:rPr>
                <w:sz w:val="19"/>
                <w:szCs w:val="19"/>
              </w:rPr>
              <w:t>70,1,1</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57"/>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среду и человека</w:t>
            </w:r>
          </w:p>
        </w:tc>
        <w:tc>
          <w:tcPr>
            <w:tcW w:w="1780" w:type="dxa"/>
            <w:vMerge/>
            <w:tcBorders>
              <w:right w:val="single" w:sz="8" w:space="0" w:color="auto"/>
            </w:tcBorders>
            <w:vAlign w:val="bottom"/>
          </w:tcPr>
          <w:p w:rsidR="00176A6E" w:rsidRPr="009976AC" w:rsidRDefault="00176A6E" w:rsidP="005B220A">
            <w:pPr>
              <w:rPr>
                <w:sz w:val="13"/>
                <w:szCs w:val="13"/>
              </w:rPr>
            </w:pPr>
          </w:p>
        </w:tc>
        <w:tc>
          <w:tcPr>
            <w:tcW w:w="1400" w:type="dxa"/>
            <w:tcBorders>
              <w:right w:val="single" w:sz="8" w:space="0" w:color="auto"/>
            </w:tcBorders>
            <w:vAlign w:val="bottom"/>
          </w:tcPr>
          <w:p w:rsidR="00176A6E" w:rsidRPr="009976AC" w:rsidRDefault="00176A6E" w:rsidP="005B220A">
            <w:pPr>
              <w:rPr>
                <w:sz w:val="13"/>
                <w:szCs w:val="13"/>
              </w:rPr>
            </w:pPr>
          </w:p>
        </w:tc>
        <w:tc>
          <w:tcPr>
            <w:tcW w:w="1100" w:type="dxa"/>
            <w:vMerge/>
            <w:tcBorders>
              <w:right w:val="single" w:sz="8" w:space="0" w:color="auto"/>
            </w:tcBorders>
            <w:vAlign w:val="bottom"/>
          </w:tcPr>
          <w:p w:rsidR="00176A6E" w:rsidRPr="009976AC" w:rsidRDefault="00176A6E" w:rsidP="005B220A">
            <w:pPr>
              <w:rPr>
                <w:sz w:val="13"/>
                <w:szCs w:val="13"/>
              </w:rPr>
            </w:pPr>
          </w:p>
        </w:tc>
        <w:tc>
          <w:tcPr>
            <w:tcW w:w="30" w:type="dxa"/>
            <w:vAlign w:val="bottom"/>
          </w:tcPr>
          <w:p w:rsidR="00176A6E" w:rsidRPr="009976AC" w:rsidRDefault="00176A6E" w:rsidP="005B220A">
            <w:pPr>
              <w:rPr>
                <w:sz w:val="2"/>
                <w:szCs w:val="2"/>
              </w:rPr>
            </w:pPr>
          </w:p>
        </w:tc>
      </w:tr>
      <w:tr w:rsidR="00176A6E" w:rsidRPr="009976AC" w:rsidTr="005B220A">
        <w:trPr>
          <w:trHeight w:val="121"/>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176A6E" w:rsidRPr="009976AC" w:rsidRDefault="00176A6E" w:rsidP="005B220A"/>
        </w:tc>
        <w:tc>
          <w:tcPr>
            <w:tcW w:w="1400" w:type="dxa"/>
            <w:tcBorders>
              <w:right w:val="single" w:sz="8" w:space="0" w:color="auto"/>
            </w:tcBorders>
            <w:vAlign w:val="bottom"/>
          </w:tcPr>
          <w:p w:rsidR="00176A6E" w:rsidRPr="009976AC" w:rsidRDefault="00176A6E" w:rsidP="005B220A">
            <w:r>
              <w:t>0,3  80</w:t>
            </w:r>
          </w:p>
        </w:tc>
        <w:tc>
          <w:tcPr>
            <w:tcW w:w="1100" w:type="dxa"/>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18.4</w:t>
            </w: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116"/>
        </w:trPr>
        <w:tc>
          <w:tcPr>
            <w:tcW w:w="5760" w:type="dxa"/>
            <w:vMerge/>
            <w:tcBorders>
              <w:left w:val="single" w:sz="8" w:space="0" w:color="auto"/>
              <w:bottom w:val="single" w:sz="8" w:space="0" w:color="auto"/>
              <w:right w:val="single" w:sz="8" w:space="0" w:color="auto"/>
            </w:tcBorders>
            <w:vAlign w:val="bottom"/>
          </w:tcPr>
          <w:p w:rsidR="00176A6E" w:rsidRPr="009976AC" w:rsidRDefault="00176A6E" w:rsidP="005B220A">
            <w:pPr>
              <w:rPr>
                <w:sz w:val="10"/>
                <w:szCs w:val="10"/>
              </w:rPr>
            </w:pPr>
          </w:p>
        </w:tc>
        <w:tc>
          <w:tcPr>
            <w:tcW w:w="178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4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1100" w:type="dxa"/>
            <w:tcBorders>
              <w:bottom w:val="single" w:sz="8" w:space="0" w:color="auto"/>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220"/>
        </w:trPr>
        <w:tc>
          <w:tcPr>
            <w:tcW w:w="5760" w:type="dxa"/>
            <w:tcBorders>
              <w:left w:val="single" w:sz="8" w:space="0" w:color="auto"/>
              <w:right w:val="single" w:sz="8" w:space="0" w:color="auto"/>
            </w:tcBorders>
            <w:vAlign w:val="bottom"/>
          </w:tcPr>
          <w:p w:rsidR="00176A6E" w:rsidRPr="009976AC" w:rsidRDefault="00176A6E" w:rsidP="005B220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76A6E" w:rsidRPr="009976AC" w:rsidRDefault="00176A6E" w:rsidP="005B220A">
            <w:pPr>
              <w:rPr>
                <w:sz w:val="19"/>
                <w:szCs w:val="19"/>
              </w:rPr>
            </w:pPr>
          </w:p>
        </w:tc>
        <w:tc>
          <w:tcPr>
            <w:tcW w:w="1400" w:type="dxa"/>
            <w:tcBorders>
              <w:right w:val="single" w:sz="8" w:space="0" w:color="auto"/>
            </w:tcBorders>
            <w:vAlign w:val="bottom"/>
          </w:tcPr>
          <w:p w:rsidR="00176A6E" w:rsidRPr="009976AC" w:rsidRDefault="00176A6E" w:rsidP="005B220A">
            <w:pPr>
              <w:rPr>
                <w:sz w:val="19"/>
                <w:szCs w:val="19"/>
              </w:rPr>
            </w:pPr>
          </w:p>
        </w:tc>
        <w:tc>
          <w:tcPr>
            <w:tcW w:w="1100" w:type="dxa"/>
            <w:tcBorders>
              <w:right w:val="single" w:sz="8" w:space="0" w:color="auto"/>
            </w:tcBorders>
            <w:vAlign w:val="bottom"/>
          </w:tcPr>
          <w:p w:rsidR="00176A6E" w:rsidRPr="009976AC" w:rsidRDefault="00176A6E" w:rsidP="005B220A">
            <w:pPr>
              <w:rPr>
                <w:sz w:val="19"/>
                <w:szCs w:val="19"/>
              </w:rPr>
            </w:pPr>
          </w:p>
        </w:tc>
        <w:tc>
          <w:tcPr>
            <w:tcW w:w="30" w:type="dxa"/>
            <w:vAlign w:val="bottom"/>
          </w:tcPr>
          <w:p w:rsidR="00176A6E" w:rsidRPr="009976AC" w:rsidRDefault="00176A6E" w:rsidP="005B220A">
            <w:pPr>
              <w:rPr>
                <w:sz w:val="2"/>
                <w:szCs w:val="2"/>
              </w:rPr>
            </w:pPr>
          </w:p>
        </w:tc>
      </w:tr>
      <w:tr w:rsidR="00176A6E" w:rsidRPr="009976AC" w:rsidTr="005B220A">
        <w:trPr>
          <w:trHeight w:val="250"/>
        </w:trPr>
        <w:tc>
          <w:tcPr>
            <w:tcW w:w="5760" w:type="dxa"/>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18.6</w:t>
            </w:r>
          </w:p>
        </w:tc>
        <w:tc>
          <w:tcPr>
            <w:tcW w:w="1400" w:type="dxa"/>
            <w:tcBorders>
              <w:right w:val="single" w:sz="8" w:space="0" w:color="auto"/>
            </w:tcBorders>
            <w:vAlign w:val="bottom"/>
          </w:tcPr>
          <w:p w:rsidR="00176A6E" w:rsidRPr="009976AC" w:rsidRDefault="00176A6E" w:rsidP="005B220A">
            <w:pPr>
              <w:rPr>
                <w:sz w:val="21"/>
                <w:szCs w:val="21"/>
              </w:rPr>
            </w:pPr>
          </w:p>
        </w:tc>
        <w:tc>
          <w:tcPr>
            <w:tcW w:w="1100" w:type="dxa"/>
            <w:tcBorders>
              <w:right w:val="single" w:sz="8" w:space="0" w:color="auto"/>
            </w:tcBorders>
            <w:vAlign w:val="bottom"/>
          </w:tcPr>
          <w:p w:rsidR="00176A6E" w:rsidRPr="009976AC" w:rsidRDefault="00176A6E" w:rsidP="005B220A">
            <w:pPr>
              <w:rPr>
                <w:sz w:val="21"/>
                <w:szCs w:val="21"/>
              </w:rPr>
            </w:pPr>
          </w:p>
        </w:tc>
        <w:tc>
          <w:tcPr>
            <w:tcW w:w="30" w:type="dxa"/>
            <w:vAlign w:val="bottom"/>
          </w:tcPr>
          <w:p w:rsidR="00176A6E" w:rsidRPr="009976AC" w:rsidRDefault="00176A6E" w:rsidP="005B220A">
            <w:pPr>
              <w:rPr>
                <w:sz w:val="2"/>
                <w:szCs w:val="2"/>
              </w:rPr>
            </w:pPr>
          </w:p>
        </w:tc>
      </w:tr>
      <w:tr w:rsidR="00176A6E" w:rsidRPr="009976AC" w:rsidTr="005B220A">
        <w:trPr>
          <w:trHeight w:val="130"/>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176A6E" w:rsidRPr="009976AC" w:rsidRDefault="00176A6E" w:rsidP="005B220A">
            <w:pPr>
              <w:rPr>
                <w:sz w:val="11"/>
                <w:szCs w:val="11"/>
              </w:rPr>
            </w:pPr>
          </w:p>
        </w:tc>
        <w:tc>
          <w:tcPr>
            <w:tcW w:w="1400" w:type="dxa"/>
            <w:vMerge w:val="restart"/>
            <w:tcBorders>
              <w:right w:val="single" w:sz="8" w:space="0" w:color="auto"/>
            </w:tcBorders>
            <w:vAlign w:val="bottom"/>
          </w:tcPr>
          <w:p w:rsidR="00176A6E" w:rsidRPr="009976AC" w:rsidRDefault="00176A6E" w:rsidP="005B220A">
            <w:pPr>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0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9"/>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человека</w:t>
            </w:r>
          </w:p>
        </w:tc>
        <w:tc>
          <w:tcPr>
            <w:tcW w:w="178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4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1100" w:type="dxa"/>
            <w:tcBorders>
              <w:bottom w:val="single" w:sz="8" w:space="0" w:color="auto"/>
              <w:right w:val="single" w:sz="8" w:space="0" w:color="auto"/>
            </w:tcBorders>
            <w:vAlign w:val="bottom"/>
          </w:tcPr>
          <w:p w:rsidR="00176A6E" w:rsidRPr="009976AC" w:rsidRDefault="00176A6E" w:rsidP="005B220A">
            <w:pPr>
              <w:rPr>
                <w:sz w:val="24"/>
                <w:szCs w:val="24"/>
              </w:rPr>
            </w:pPr>
          </w:p>
        </w:tc>
        <w:tc>
          <w:tcPr>
            <w:tcW w:w="30" w:type="dxa"/>
            <w:vAlign w:val="bottom"/>
          </w:tcPr>
          <w:p w:rsidR="00176A6E" w:rsidRPr="009976AC" w:rsidRDefault="00176A6E" w:rsidP="005B220A">
            <w:pPr>
              <w:rPr>
                <w:sz w:val="2"/>
                <w:szCs w:val="2"/>
              </w:rPr>
            </w:pPr>
          </w:p>
        </w:tc>
      </w:tr>
      <w:tr w:rsidR="00176A6E" w:rsidRPr="009976AC" w:rsidTr="005B220A">
        <w:trPr>
          <w:trHeight w:val="215"/>
        </w:trPr>
        <w:tc>
          <w:tcPr>
            <w:tcW w:w="5760" w:type="dxa"/>
            <w:tcBorders>
              <w:left w:val="single" w:sz="8" w:space="0" w:color="auto"/>
              <w:right w:val="single" w:sz="8" w:space="0" w:color="auto"/>
            </w:tcBorders>
            <w:vAlign w:val="bottom"/>
          </w:tcPr>
          <w:p w:rsidR="00176A6E" w:rsidRPr="009976AC" w:rsidRDefault="00176A6E" w:rsidP="005B220A">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176A6E" w:rsidRPr="009976AC" w:rsidRDefault="00176A6E" w:rsidP="005B220A">
            <w:pPr>
              <w:rPr>
                <w:sz w:val="18"/>
                <w:szCs w:val="18"/>
              </w:rPr>
            </w:pPr>
          </w:p>
        </w:tc>
        <w:tc>
          <w:tcPr>
            <w:tcW w:w="1400" w:type="dxa"/>
            <w:tcBorders>
              <w:right w:val="single" w:sz="8" w:space="0" w:color="auto"/>
            </w:tcBorders>
            <w:vAlign w:val="bottom"/>
          </w:tcPr>
          <w:p w:rsidR="00176A6E" w:rsidRPr="009976AC" w:rsidRDefault="00176A6E" w:rsidP="005B220A">
            <w:pPr>
              <w:rPr>
                <w:sz w:val="18"/>
                <w:szCs w:val="18"/>
              </w:rPr>
            </w:pPr>
          </w:p>
        </w:tc>
        <w:tc>
          <w:tcPr>
            <w:tcW w:w="1100" w:type="dxa"/>
            <w:tcBorders>
              <w:right w:val="single" w:sz="8" w:space="0" w:color="auto"/>
            </w:tcBorders>
            <w:vAlign w:val="bottom"/>
          </w:tcPr>
          <w:p w:rsidR="00176A6E" w:rsidRPr="009976AC" w:rsidRDefault="00176A6E" w:rsidP="005B220A">
            <w:pPr>
              <w:rPr>
                <w:sz w:val="18"/>
                <w:szCs w:val="18"/>
              </w:rPr>
            </w:pPr>
          </w:p>
        </w:tc>
        <w:tc>
          <w:tcPr>
            <w:tcW w:w="30" w:type="dxa"/>
            <w:vAlign w:val="bottom"/>
          </w:tcPr>
          <w:p w:rsidR="00176A6E" w:rsidRPr="009976AC" w:rsidRDefault="00176A6E" w:rsidP="005B220A">
            <w:pPr>
              <w:rPr>
                <w:sz w:val="2"/>
                <w:szCs w:val="2"/>
              </w:rPr>
            </w:pPr>
          </w:p>
        </w:tc>
      </w:tr>
      <w:tr w:rsidR="00176A6E" w:rsidRPr="009976AC" w:rsidTr="005B220A">
        <w:trPr>
          <w:trHeight w:val="254"/>
        </w:trPr>
        <w:tc>
          <w:tcPr>
            <w:tcW w:w="5760" w:type="dxa"/>
            <w:tcBorders>
              <w:left w:val="single" w:sz="8" w:space="0" w:color="auto"/>
              <w:right w:val="single" w:sz="8" w:space="0" w:color="auto"/>
            </w:tcBorders>
            <w:vAlign w:val="bottom"/>
          </w:tcPr>
          <w:p w:rsidR="00176A6E" w:rsidRPr="009976AC" w:rsidRDefault="00176A6E" w:rsidP="005B220A">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t>по таблице 18.7</w:t>
            </w:r>
          </w:p>
        </w:tc>
        <w:tc>
          <w:tcPr>
            <w:tcW w:w="1400" w:type="dxa"/>
            <w:tcBorders>
              <w:right w:val="single" w:sz="8" w:space="0" w:color="auto"/>
            </w:tcBorders>
            <w:vAlign w:val="bottom"/>
          </w:tcPr>
          <w:p w:rsidR="00176A6E" w:rsidRPr="009976AC" w:rsidRDefault="00176A6E" w:rsidP="005B220A"/>
        </w:tc>
        <w:tc>
          <w:tcPr>
            <w:tcW w:w="1100" w:type="dxa"/>
            <w:tcBorders>
              <w:right w:val="single" w:sz="8" w:space="0" w:color="auto"/>
            </w:tcBorders>
            <w:vAlign w:val="bottom"/>
          </w:tcPr>
          <w:p w:rsidR="00176A6E" w:rsidRPr="009976AC" w:rsidRDefault="00176A6E" w:rsidP="005B220A"/>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val="restart"/>
            <w:tcBorders>
              <w:left w:val="single" w:sz="8" w:space="0" w:color="auto"/>
              <w:right w:val="single" w:sz="8" w:space="0" w:color="auto"/>
            </w:tcBorders>
            <w:vAlign w:val="bottom"/>
          </w:tcPr>
          <w:p w:rsidR="00176A6E" w:rsidRPr="009976AC" w:rsidRDefault="00176A6E" w:rsidP="005B220A">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176A6E" w:rsidRPr="009976AC" w:rsidRDefault="00176A6E" w:rsidP="005B220A">
            <w:pPr>
              <w:rPr>
                <w:sz w:val="10"/>
                <w:szCs w:val="10"/>
              </w:rPr>
            </w:pPr>
          </w:p>
        </w:tc>
        <w:tc>
          <w:tcPr>
            <w:tcW w:w="14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t>+</w:t>
            </w:r>
          </w:p>
        </w:tc>
        <w:tc>
          <w:tcPr>
            <w:tcW w:w="1100" w:type="dxa"/>
            <w:vMerge w:val="restart"/>
            <w:tcBorders>
              <w:right w:val="single" w:sz="8" w:space="0" w:color="auto"/>
            </w:tcBorders>
            <w:vAlign w:val="bottom"/>
          </w:tcPr>
          <w:p w:rsidR="00176A6E" w:rsidRPr="009976AC" w:rsidRDefault="00176A6E" w:rsidP="005B220A">
            <w:pPr>
              <w:spacing w:line="249" w:lineRule="exact"/>
              <w:jc w:val="center"/>
              <w:rPr>
                <w:sz w:val="20"/>
                <w:szCs w:val="20"/>
              </w:rPr>
            </w:pPr>
            <w:r>
              <w:rPr>
                <w:w w:val="96"/>
              </w:rPr>
              <w:t>+</w:t>
            </w:r>
          </w:p>
        </w:tc>
        <w:tc>
          <w:tcPr>
            <w:tcW w:w="30" w:type="dxa"/>
            <w:vAlign w:val="bottom"/>
          </w:tcPr>
          <w:p w:rsidR="00176A6E" w:rsidRPr="009976AC" w:rsidRDefault="00176A6E" w:rsidP="005B220A">
            <w:pPr>
              <w:rPr>
                <w:sz w:val="2"/>
                <w:szCs w:val="2"/>
              </w:rPr>
            </w:pPr>
          </w:p>
        </w:tc>
      </w:tr>
      <w:tr w:rsidR="00176A6E" w:rsidRPr="009976AC" w:rsidTr="005B220A">
        <w:trPr>
          <w:trHeight w:val="125"/>
        </w:trPr>
        <w:tc>
          <w:tcPr>
            <w:tcW w:w="5760" w:type="dxa"/>
            <w:vMerge/>
            <w:tcBorders>
              <w:left w:val="single" w:sz="8" w:space="0" w:color="auto"/>
              <w:right w:val="single" w:sz="8" w:space="0" w:color="auto"/>
            </w:tcBorders>
            <w:vAlign w:val="bottom"/>
          </w:tcPr>
          <w:p w:rsidR="00176A6E" w:rsidRPr="009976AC" w:rsidRDefault="00176A6E" w:rsidP="005B220A">
            <w:pPr>
              <w:rPr>
                <w:sz w:val="10"/>
                <w:szCs w:val="10"/>
              </w:rPr>
            </w:pPr>
          </w:p>
        </w:tc>
        <w:tc>
          <w:tcPr>
            <w:tcW w:w="1780" w:type="dxa"/>
            <w:vMerge w:val="restart"/>
            <w:tcBorders>
              <w:right w:val="single" w:sz="8" w:space="0" w:color="auto"/>
            </w:tcBorders>
            <w:vAlign w:val="bottom"/>
          </w:tcPr>
          <w:p w:rsidR="00176A6E" w:rsidRPr="009976AC" w:rsidRDefault="00176A6E" w:rsidP="005B220A">
            <w:pPr>
              <w:jc w:val="center"/>
              <w:rPr>
                <w:sz w:val="20"/>
                <w:szCs w:val="20"/>
              </w:rPr>
            </w:pPr>
            <w:r>
              <w:rPr>
                <w:w w:val="99"/>
              </w:rPr>
              <w:t>нормативов</w:t>
            </w:r>
          </w:p>
        </w:tc>
        <w:tc>
          <w:tcPr>
            <w:tcW w:w="1400" w:type="dxa"/>
            <w:vMerge/>
            <w:tcBorders>
              <w:right w:val="single" w:sz="8" w:space="0" w:color="auto"/>
            </w:tcBorders>
            <w:vAlign w:val="bottom"/>
          </w:tcPr>
          <w:p w:rsidR="00176A6E" w:rsidRPr="009976AC" w:rsidRDefault="00176A6E" w:rsidP="005B220A">
            <w:pPr>
              <w:rPr>
                <w:sz w:val="10"/>
                <w:szCs w:val="10"/>
              </w:rPr>
            </w:pPr>
          </w:p>
        </w:tc>
        <w:tc>
          <w:tcPr>
            <w:tcW w:w="1100" w:type="dxa"/>
            <w:vMerge/>
            <w:tcBorders>
              <w:right w:val="single" w:sz="8" w:space="0" w:color="auto"/>
            </w:tcBorders>
            <w:vAlign w:val="bottom"/>
          </w:tcPr>
          <w:p w:rsidR="00176A6E" w:rsidRPr="009976AC" w:rsidRDefault="00176A6E" w:rsidP="005B220A">
            <w:pPr>
              <w:rPr>
                <w:sz w:val="10"/>
                <w:szCs w:val="10"/>
              </w:rPr>
            </w:pPr>
          </w:p>
        </w:tc>
        <w:tc>
          <w:tcPr>
            <w:tcW w:w="30" w:type="dxa"/>
            <w:vAlign w:val="bottom"/>
          </w:tcPr>
          <w:p w:rsidR="00176A6E" w:rsidRPr="009976AC" w:rsidRDefault="00176A6E" w:rsidP="005B220A">
            <w:pPr>
              <w:rPr>
                <w:sz w:val="2"/>
                <w:szCs w:val="2"/>
              </w:rPr>
            </w:pPr>
          </w:p>
        </w:tc>
      </w:tr>
      <w:tr w:rsidR="00176A6E" w:rsidRPr="009976AC" w:rsidTr="005B220A">
        <w:trPr>
          <w:trHeight w:val="162"/>
        </w:trPr>
        <w:tc>
          <w:tcPr>
            <w:tcW w:w="5760" w:type="dxa"/>
            <w:vMerge w:val="restart"/>
            <w:tcBorders>
              <w:left w:val="single" w:sz="8" w:space="0" w:color="auto"/>
              <w:right w:val="single" w:sz="8" w:space="0" w:color="auto"/>
            </w:tcBorders>
            <w:vAlign w:val="bottom"/>
          </w:tcPr>
          <w:p w:rsidR="00176A6E" w:rsidRPr="009976AC" w:rsidRDefault="00176A6E" w:rsidP="005B220A">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176A6E" w:rsidRPr="009976AC" w:rsidRDefault="00176A6E" w:rsidP="005B220A">
            <w:pPr>
              <w:rPr>
                <w:sz w:val="14"/>
                <w:szCs w:val="14"/>
              </w:rPr>
            </w:pPr>
          </w:p>
        </w:tc>
        <w:tc>
          <w:tcPr>
            <w:tcW w:w="1400" w:type="dxa"/>
            <w:tcBorders>
              <w:right w:val="single" w:sz="8" w:space="0" w:color="auto"/>
            </w:tcBorders>
            <w:vAlign w:val="bottom"/>
          </w:tcPr>
          <w:p w:rsidR="00176A6E" w:rsidRPr="009976AC" w:rsidRDefault="00176A6E" w:rsidP="005B220A">
            <w:pPr>
              <w:rPr>
                <w:sz w:val="14"/>
                <w:szCs w:val="14"/>
              </w:rPr>
            </w:pPr>
          </w:p>
        </w:tc>
        <w:tc>
          <w:tcPr>
            <w:tcW w:w="1100" w:type="dxa"/>
            <w:tcBorders>
              <w:right w:val="single" w:sz="8" w:space="0" w:color="auto"/>
            </w:tcBorders>
            <w:vAlign w:val="bottom"/>
          </w:tcPr>
          <w:p w:rsidR="00176A6E" w:rsidRPr="009976AC" w:rsidRDefault="00176A6E" w:rsidP="005B220A">
            <w:pPr>
              <w:rPr>
                <w:sz w:val="14"/>
                <w:szCs w:val="14"/>
              </w:rPr>
            </w:pPr>
          </w:p>
        </w:tc>
        <w:tc>
          <w:tcPr>
            <w:tcW w:w="30" w:type="dxa"/>
            <w:vAlign w:val="bottom"/>
          </w:tcPr>
          <w:p w:rsidR="00176A6E" w:rsidRPr="009976AC" w:rsidRDefault="00176A6E" w:rsidP="005B220A">
            <w:pPr>
              <w:rPr>
                <w:sz w:val="2"/>
                <w:szCs w:val="2"/>
              </w:rPr>
            </w:pPr>
          </w:p>
        </w:tc>
      </w:tr>
      <w:tr w:rsidR="00176A6E" w:rsidRPr="009976AC" w:rsidTr="005B220A">
        <w:trPr>
          <w:trHeight w:val="92"/>
        </w:trPr>
        <w:tc>
          <w:tcPr>
            <w:tcW w:w="5760" w:type="dxa"/>
            <w:vMerge/>
            <w:tcBorders>
              <w:left w:val="single" w:sz="8" w:space="0" w:color="auto"/>
              <w:right w:val="single" w:sz="8" w:space="0" w:color="auto"/>
            </w:tcBorders>
            <w:vAlign w:val="bottom"/>
          </w:tcPr>
          <w:p w:rsidR="00176A6E" w:rsidRPr="009976AC" w:rsidRDefault="00176A6E" w:rsidP="005B220A">
            <w:pPr>
              <w:rPr>
                <w:sz w:val="8"/>
                <w:szCs w:val="8"/>
              </w:rPr>
            </w:pPr>
          </w:p>
        </w:tc>
        <w:tc>
          <w:tcPr>
            <w:tcW w:w="1780" w:type="dxa"/>
            <w:tcBorders>
              <w:right w:val="single" w:sz="8" w:space="0" w:color="auto"/>
            </w:tcBorders>
            <w:vAlign w:val="bottom"/>
          </w:tcPr>
          <w:p w:rsidR="00176A6E" w:rsidRPr="009976AC" w:rsidRDefault="00176A6E" w:rsidP="005B220A">
            <w:pPr>
              <w:rPr>
                <w:sz w:val="8"/>
                <w:szCs w:val="8"/>
              </w:rPr>
            </w:pPr>
          </w:p>
        </w:tc>
        <w:tc>
          <w:tcPr>
            <w:tcW w:w="1400" w:type="dxa"/>
            <w:tcBorders>
              <w:right w:val="single" w:sz="8" w:space="0" w:color="auto"/>
            </w:tcBorders>
            <w:vAlign w:val="bottom"/>
          </w:tcPr>
          <w:p w:rsidR="00176A6E" w:rsidRPr="009976AC" w:rsidRDefault="00176A6E" w:rsidP="005B220A">
            <w:pPr>
              <w:rPr>
                <w:sz w:val="8"/>
                <w:szCs w:val="8"/>
              </w:rPr>
            </w:pPr>
          </w:p>
        </w:tc>
        <w:tc>
          <w:tcPr>
            <w:tcW w:w="1100" w:type="dxa"/>
            <w:tcBorders>
              <w:right w:val="single" w:sz="8" w:space="0" w:color="auto"/>
            </w:tcBorders>
            <w:vAlign w:val="bottom"/>
          </w:tcPr>
          <w:p w:rsidR="00176A6E" w:rsidRPr="009976AC" w:rsidRDefault="00176A6E" w:rsidP="005B220A">
            <w:pPr>
              <w:rPr>
                <w:sz w:val="8"/>
                <w:szCs w:val="8"/>
              </w:rPr>
            </w:pPr>
          </w:p>
        </w:tc>
        <w:tc>
          <w:tcPr>
            <w:tcW w:w="30" w:type="dxa"/>
            <w:vAlign w:val="bottom"/>
          </w:tcPr>
          <w:p w:rsidR="00176A6E" w:rsidRPr="009976AC" w:rsidRDefault="00176A6E" w:rsidP="005B220A">
            <w:pPr>
              <w:rPr>
                <w:sz w:val="2"/>
                <w:szCs w:val="2"/>
              </w:rPr>
            </w:pPr>
          </w:p>
        </w:tc>
      </w:tr>
      <w:tr w:rsidR="00176A6E" w:rsidRPr="009976AC" w:rsidTr="005B220A">
        <w:trPr>
          <w:trHeight w:val="274"/>
        </w:trPr>
        <w:tc>
          <w:tcPr>
            <w:tcW w:w="5760" w:type="dxa"/>
            <w:tcBorders>
              <w:left w:val="single" w:sz="8" w:space="0" w:color="auto"/>
              <w:bottom w:val="single" w:sz="8" w:space="0" w:color="auto"/>
              <w:right w:val="single" w:sz="8" w:space="0" w:color="auto"/>
            </w:tcBorders>
            <w:vAlign w:val="bottom"/>
          </w:tcPr>
          <w:p w:rsidR="00176A6E" w:rsidRPr="009976AC" w:rsidRDefault="00176A6E" w:rsidP="005B220A">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4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1100" w:type="dxa"/>
            <w:tcBorders>
              <w:bottom w:val="single" w:sz="8" w:space="0" w:color="auto"/>
              <w:right w:val="single" w:sz="8" w:space="0" w:color="auto"/>
            </w:tcBorders>
            <w:vAlign w:val="bottom"/>
          </w:tcPr>
          <w:p w:rsidR="00176A6E" w:rsidRPr="009976AC" w:rsidRDefault="00176A6E" w:rsidP="005B220A">
            <w:pPr>
              <w:rPr>
                <w:sz w:val="23"/>
                <w:szCs w:val="23"/>
              </w:rPr>
            </w:pPr>
          </w:p>
        </w:tc>
        <w:tc>
          <w:tcPr>
            <w:tcW w:w="30" w:type="dxa"/>
            <w:vAlign w:val="bottom"/>
          </w:tcPr>
          <w:p w:rsidR="00176A6E" w:rsidRPr="009976AC" w:rsidRDefault="00176A6E" w:rsidP="005B220A">
            <w:pPr>
              <w:rPr>
                <w:sz w:val="2"/>
                <w:szCs w:val="2"/>
              </w:rPr>
            </w:pPr>
          </w:p>
        </w:tc>
      </w:tr>
    </w:tbl>
    <w:p w:rsidR="00176A6E" w:rsidRDefault="00176A6E" w:rsidP="00176A6E">
      <w:pPr>
        <w:spacing w:line="200" w:lineRule="exact"/>
        <w:rPr>
          <w:sz w:val="20"/>
          <w:szCs w:val="20"/>
        </w:rPr>
      </w:pPr>
    </w:p>
    <w:p w:rsidR="00176A6E" w:rsidRDefault="00176A6E" w:rsidP="00176A6E">
      <w:pPr>
        <w:sectPr w:rsidR="00176A6E">
          <w:pgSz w:w="11900" w:h="16840"/>
          <w:pgMar w:top="1114" w:right="1180" w:bottom="192" w:left="680" w:header="0" w:footer="0" w:gutter="0"/>
          <w:cols w:space="720" w:equalWidth="0">
            <w:col w:w="10040"/>
          </w:cols>
        </w:sect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364" w:lineRule="exact"/>
        <w:rPr>
          <w:sz w:val="20"/>
          <w:szCs w:val="20"/>
        </w:rPr>
      </w:pPr>
    </w:p>
    <w:p w:rsidR="00176A6E" w:rsidRDefault="00176A6E" w:rsidP="00176A6E">
      <w:pPr>
        <w:sectPr w:rsidR="00176A6E">
          <w:type w:val="continuous"/>
          <w:pgSz w:w="11900" w:h="16840"/>
          <w:pgMar w:top="1114" w:right="1180" w:bottom="192" w:left="680" w:header="0" w:footer="0" w:gutter="0"/>
          <w:cols w:space="720" w:equalWidth="0">
            <w:col w:w="10040"/>
          </w:cols>
        </w:sectPr>
      </w:pPr>
    </w:p>
    <w:p w:rsidR="00176A6E" w:rsidRPr="00B26A03" w:rsidRDefault="00176A6E" w:rsidP="00176A6E">
      <w:pPr>
        <w:pStyle w:val="af8"/>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176A6E" w:rsidRPr="00BB2E52" w:rsidRDefault="00176A6E" w:rsidP="00176A6E">
      <w:pPr>
        <w:pStyle w:val="af8"/>
        <w:jc w:val="right"/>
        <w:rPr>
          <w:rFonts w:ascii="Times New Roman" w:hAnsi="Times New Roman"/>
          <w:color w:val="auto"/>
        </w:rPr>
      </w:pPr>
      <w:r w:rsidRPr="00BB2E52">
        <w:rPr>
          <w:rFonts w:ascii="Times New Roman" w:hAnsi="Times New Roman"/>
          <w:color w:val="auto"/>
        </w:rPr>
        <w:t>Справочное</w:t>
      </w:r>
    </w:p>
    <w:p w:rsidR="00176A6E" w:rsidRPr="00BB2E52" w:rsidRDefault="00176A6E" w:rsidP="00176A6E">
      <w:pPr>
        <w:pStyle w:val="af8"/>
        <w:jc w:val="center"/>
        <w:rPr>
          <w:rFonts w:ascii="Times New Roman" w:hAnsi="Times New Roman"/>
          <w:color w:val="auto"/>
        </w:rPr>
      </w:pPr>
    </w:p>
    <w:p w:rsidR="00176A6E" w:rsidRPr="00BB2E52" w:rsidRDefault="00176A6E" w:rsidP="00176A6E">
      <w:pPr>
        <w:pStyle w:val="af8"/>
        <w:jc w:val="center"/>
        <w:rPr>
          <w:rFonts w:ascii="Times New Roman" w:hAnsi="Times New Roman"/>
          <w:color w:val="auto"/>
        </w:rPr>
      </w:pPr>
    </w:p>
    <w:p w:rsidR="00176A6E" w:rsidRPr="00BB2E52" w:rsidRDefault="00176A6E" w:rsidP="00176A6E">
      <w:pPr>
        <w:pStyle w:val="af8"/>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176A6E" w:rsidRPr="00BB2E52" w:rsidRDefault="00176A6E" w:rsidP="00176A6E">
      <w:pPr>
        <w:pStyle w:val="af8"/>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176A6E" w:rsidRPr="00BB2E52" w:rsidRDefault="00176A6E" w:rsidP="00176A6E">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0"/>
        <w:gridCol w:w="4831"/>
      </w:tblGrid>
      <w:tr w:rsidR="00176A6E" w:rsidRPr="009976AC" w:rsidTr="005B220A">
        <w:trPr>
          <w:trHeight w:val="312"/>
          <w:jc w:val="center"/>
        </w:trPr>
        <w:tc>
          <w:tcPr>
            <w:tcW w:w="5354" w:type="dxa"/>
            <w:vAlign w:val="center"/>
          </w:tcPr>
          <w:p w:rsidR="00176A6E" w:rsidRPr="008F0026" w:rsidRDefault="00176A6E" w:rsidP="005B220A">
            <w:pPr>
              <w:pStyle w:val="S6"/>
              <w:widowControl w:val="0"/>
              <w:spacing w:line="239" w:lineRule="auto"/>
              <w:ind w:firstLine="220"/>
              <w:rPr>
                <w:b/>
                <w:sz w:val="22"/>
                <w:szCs w:val="22"/>
              </w:rPr>
            </w:pPr>
            <w:r w:rsidRPr="008F0026">
              <w:rPr>
                <w:b/>
                <w:sz w:val="22"/>
                <w:szCs w:val="22"/>
              </w:rPr>
              <w:t>Вопросы местного значения</w:t>
            </w:r>
          </w:p>
        </w:tc>
        <w:tc>
          <w:tcPr>
            <w:tcW w:w="4826" w:type="dxa"/>
            <w:vAlign w:val="center"/>
          </w:tcPr>
          <w:p w:rsidR="00176A6E" w:rsidRPr="008F0026" w:rsidRDefault="00176A6E" w:rsidP="005B220A">
            <w:pPr>
              <w:pStyle w:val="S6"/>
              <w:widowControl w:val="0"/>
              <w:spacing w:line="239" w:lineRule="auto"/>
              <w:ind w:firstLine="220"/>
              <w:rPr>
                <w:b/>
                <w:sz w:val="22"/>
                <w:szCs w:val="22"/>
              </w:rPr>
            </w:pPr>
            <w:r w:rsidRPr="008F0026">
              <w:rPr>
                <w:b/>
                <w:sz w:val="22"/>
                <w:szCs w:val="22"/>
              </w:rPr>
              <w:t>Объекты местного значения</w:t>
            </w:r>
          </w:p>
        </w:tc>
      </w:tr>
    </w:tbl>
    <w:p w:rsidR="00176A6E" w:rsidRPr="00BB2E52" w:rsidRDefault="00176A6E" w:rsidP="00176A6E">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9"/>
        <w:gridCol w:w="4832"/>
      </w:tblGrid>
      <w:tr w:rsidR="00176A6E" w:rsidRPr="009976AC" w:rsidTr="005B220A">
        <w:trPr>
          <w:trHeight w:val="20"/>
          <w:tblHeader/>
          <w:jc w:val="center"/>
        </w:trPr>
        <w:tc>
          <w:tcPr>
            <w:tcW w:w="5401" w:type="dxa"/>
            <w:vAlign w:val="center"/>
          </w:tcPr>
          <w:p w:rsidR="00176A6E" w:rsidRPr="008F0026" w:rsidRDefault="00176A6E" w:rsidP="005B220A">
            <w:pPr>
              <w:pStyle w:val="S6"/>
              <w:widowControl w:val="0"/>
              <w:spacing w:line="239" w:lineRule="auto"/>
              <w:ind w:firstLine="220"/>
              <w:rPr>
                <w:b/>
                <w:sz w:val="22"/>
                <w:szCs w:val="22"/>
              </w:rPr>
            </w:pPr>
            <w:r w:rsidRPr="008F0026">
              <w:rPr>
                <w:b/>
                <w:sz w:val="22"/>
                <w:szCs w:val="22"/>
              </w:rPr>
              <w:t>1</w:t>
            </w:r>
          </w:p>
        </w:tc>
        <w:tc>
          <w:tcPr>
            <w:tcW w:w="4869" w:type="dxa"/>
            <w:vAlign w:val="center"/>
          </w:tcPr>
          <w:p w:rsidR="00176A6E" w:rsidRPr="008F0026" w:rsidRDefault="00176A6E" w:rsidP="005B220A">
            <w:pPr>
              <w:pStyle w:val="S6"/>
              <w:widowControl w:val="0"/>
              <w:spacing w:line="239" w:lineRule="auto"/>
              <w:ind w:firstLine="220"/>
              <w:rPr>
                <w:b/>
                <w:sz w:val="22"/>
                <w:szCs w:val="22"/>
              </w:rPr>
            </w:pPr>
            <w:r w:rsidRPr="008F0026">
              <w:rPr>
                <w:b/>
                <w:sz w:val="22"/>
                <w:szCs w:val="22"/>
              </w:rPr>
              <w:t>2</w:t>
            </w:r>
          </w:p>
        </w:tc>
      </w:tr>
      <w:tr w:rsidR="00176A6E" w:rsidRPr="009976AC" w:rsidTr="005B220A">
        <w:trPr>
          <w:trHeight w:val="567"/>
          <w:jc w:val="center"/>
        </w:trPr>
        <w:tc>
          <w:tcPr>
            <w:tcW w:w="10270" w:type="dxa"/>
            <w:gridSpan w:val="2"/>
            <w:vAlign w:val="center"/>
          </w:tcPr>
          <w:p w:rsidR="00176A6E" w:rsidRPr="009976AC" w:rsidRDefault="00176A6E" w:rsidP="005B220A">
            <w:pPr>
              <w:pStyle w:val="af8"/>
              <w:spacing w:line="260" w:lineRule="auto"/>
              <w:ind w:firstLine="0"/>
              <w:jc w:val="center"/>
              <w:rPr>
                <w:rFonts w:ascii="Times New Roman" w:hAnsi="Times New Roman"/>
                <w:b/>
                <w:color w:val="auto"/>
                <w:sz w:val="22"/>
                <w:szCs w:val="22"/>
              </w:rPr>
            </w:pPr>
            <w:r w:rsidRPr="009976AC">
              <w:rPr>
                <w:rFonts w:ascii="Times New Roman" w:hAnsi="Times New Roman"/>
                <w:b/>
                <w:color w:val="auto"/>
                <w:sz w:val="22"/>
                <w:szCs w:val="22"/>
              </w:rPr>
              <w:t>Перечень объектов местного значения, планируемых для отображения</w:t>
            </w:r>
          </w:p>
          <w:p w:rsidR="00176A6E" w:rsidRPr="008F0026" w:rsidRDefault="00176A6E" w:rsidP="005B220A">
            <w:pPr>
              <w:pStyle w:val="S6"/>
              <w:widowControl w:val="0"/>
              <w:spacing w:line="239" w:lineRule="auto"/>
              <w:ind w:firstLine="220"/>
              <w:rPr>
                <w:b/>
                <w:sz w:val="22"/>
                <w:szCs w:val="22"/>
              </w:rPr>
            </w:pPr>
            <w:r w:rsidRPr="008F0026">
              <w:rPr>
                <w:b/>
                <w:sz w:val="22"/>
                <w:szCs w:val="22"/>
              </w:rPr>
              <w:t xml:space="preserve">в </w:t>
            </w:r>
            <w:r w:rsidRPr="008F0026">
              <w:rPr>
                <w:b/>
                <w:bCs/>
                <w:sz w:val="22"/>
                <w:szCs w:val="22"/>
              </w:rPr>
              <w:t>генеральном плане</w:t>
            </w:r>
            <w:r w:rsidRPr="008F0026">
              <w:rPr>
                <w:b/>
                <w:sz w:val="22"/>
                <w:szCs w:val="22"/>
              </w:rPr>
              <w:t xml:space="preserve"> и доку</w:t>
            </w:r>
            <w:bookmarkStart w:id="1" w:name="закладка"/>
            <w:bookmarkEnd w:id="1"/>
            <w:r w:rsidRPr="008F0026">
              <w:rPr>
                <w:b/>
                <w:sz w:val="22"/>
                <w:szCs w:val="22"/>
              </w:rPr>
              <w:t>ментации по планировке территории городского поселения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left"/>
              <w:rPr>
                <w:sz w:val="22"/>
                <w:szCs w:val="22"/>
              </w:rPr>
            </w:pPr>
            <w:r w:rsidRPr="008F0026">
              <w:rPr>
                <w:sz w:val="22"/>
                <w:szCs w:val="22"/>
              </w:rPr>
              <w:t>Организация в границах поселения электроснабжения</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понизительные подстанции (ПС 220 кВ, ПС 110 кВ, ПС 35 кВ, ТП 10 кВ)</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линии электропередачи напряжением: 750 кВ, 500 кВ, 220 кВ, 110 кВ, 35 кВ, 10 кВ;</w:t>
            </w:r>
          </w:p>
          <w:p w:rsidR="00176A6E" w:rsidRPr="008F0026" w:rsidRDefault="00176A6E" w:rsidP="005B220A">
            <w:pPr>
              <w:pStyle w:val="S6"/>
              <w:widowControl w:val="0"/>
              <w:spacing w:line="239" w:lineRule="auto"/>
              <w:ind w:left="142" w:hanging="142"/>
              <w:jc w:val="left"/>
              <w:rPr>
                <w:sz w:val="22"/>
                <w:szCs w:val="22"/>
              </w:rPr>
            </w:pPr>
            <w:r w:rsidRPr="008F0026">
              <w:rPr>
                <w:sz w:val="22"/>
                <w:szCs w:val="22"/>
              </w:rPr>
              <w:t>- электростанции: мини ГЭС, ГРЭС, дизельные, ветровые и др.</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в границах поселения газоснабжения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xml:space="preserve">- газораспределительные станции; </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газораспределительные пункты;</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газопровод высокого (среднего) давления;</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пункты редуцирования газа</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в границах поселения теплоснабжения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теплоэлектростанции (ТЭС);</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теплоэлектроцентрали (ТЭЦ);</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мини-ТЭЦ;</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котельные;</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магистральные сети теплоснабжения;</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тепловые перекачивающие насосные станции</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в границах поселения водоснабжения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водозаборы и сопутствующие сооружения;</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xml:space="preserve">- водоочистные сооружения; </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насосные станции;</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магистральные сети водоснабжения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в границах поселения водоотведения</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xml:space="preserve">- канализационные очистные и сопутствующие сооружения; </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канализационные насосные станции;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магистральные сети водоотведения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стоянки (парковки) транспортных средств, расположенные на автомобильных дорогах;</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xml:space="preserve">- производственные объекты, используемые при </w:t>
            </w:r>
            <w:r w:rsidRPr="008F0026">
              <w:rPr>
                <w:spacing w:val="-2"/>
                <w:sz w:val="22"/>
                <w:szCs w:val="22"/>
              </w:rPr>
              <w:t>капитальном ремонте, ремонте, содержании ав</w:t>
            </w:r>
            <w:r w:rsidRPr="008F0026">
              <w:rPr>
                <w:sz w:val="22"/>
                <w:szCs w:val="22"/>
              </w:rPr>
              <w:t>-</w:t>
            </w:r>
            <w:r w:rsidRPr="008F0026">
              <w:rPr>
                <w:spacing w:val="-2"/>
                <w:sz w:val="22"/>
                <w:szCs w:val="22"/>
              </w:rPr>
              <w:t>томобильных дорог местного значения (дорож</w:t>
            </w:r>
            <w:r w:rsidRPr="008F0026">
              <w:rPr>
                <w:sz w:val="22"/>
                <w:szCs w:val="22"/>
              </w:rPr>
              <w:t>-ные ремонтно-строительные управления)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xml:space="preserve">- </w:t>
            </w:r>
            <w:r w:rsidRPr="008F0026">
              <w:rPr>
                <w:spacing w:val="-2"/>
                <w:sz w:val="22"/>
                <w:szCs w:val="22"/>
              </w:rPr>
              <w:t>автобусные, троллейбусные, трамвайные линии</w:t>
            </w:r>
            <w:r w:rsidRPr="008F0026">
              <w:rPr>
                <w:sz w:val="22"/>
                <w:szCs w:val="22"/>
              </w:rPr>
              <w:t xml:space="preserve"> общественного транспорта;</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остановки общественного пассажирского транспорта;</w:t>
            </w:r>
          </w:p>
          <w:p w:rsidR="00176A6E" w:rsidRPr="008F0026" w:rsidRDefault="00176A6E" w:rsidP="005B220A">
            <w:pPr>
              <w:pStyle w:val="S6"/>
              <w:widowControl w:val="0"/>
              <w:spacing w:line="260" w:lineRule="auto"/>
              <w:ind w:left="142" w:hanging="142"/>
              <w:jc w:val="left"/>
              <w:rPr>
                <w:sz w:val="22"/>
                <w:szCs w:val="22"/>
              </w:rPr>
            </w:pPr>
            <w:r w:rsidRPr="008F0026">
              <w:rPr>
                <w:spacing w:val="-2"/>
                <w:sz w:val="22"/>
                <w:szCs w:val="22"/>
              </w:rPr>
              <w:t xml:space="preserve">- автобусные, троллейбусные парки, трамвайные депо, </w:t>
            </w:r>
            <w:r w:rsidRPr="008F0026">
              <w:rPr>
                <w:sz w:val="22"/>
                <w:szCs w:val="22"/>
              </w:rPr>
              <w:t>площадки межрейсового отстоя подвижного состава;</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физкультурно-спортивные комплексы, в том числе крытые ледовые арены;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бассейны;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спортивные базы;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спортивно-оздоровительные лагеря;</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плоскостные спортивные сооружения (стадио-</w:t>
            </w:r>
            <w:r w:rsidRPr="008F0026">
              <w:rPr>
                <w:spacing w:val="-2"/>
                <w:sz w:val="22"/>
                <w:szCs w:val="22"/>
              </w:rPr>
              <w:t>ны, корты, спортивные площадки, катки и т. д.)</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и осуществление мероприятий по работе с детьми и молодежью в поселении</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культурно-досуговые учреждения для детей и молодежи;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молодежный центр (дом молодежи);</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детские, молодежные лагеря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объекты связи;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телефонная сеть общего пользования;</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объекты телерадиовещания, доступа к сети  Интернет;</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объекты общественного питания;</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объекты торговли;</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объекты бытового обслуживания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библиотеки:</w:t>
            </w:r>
          </w:p>
          <w:p w:rsidR="00176A6E" w:rsidRPr="00D52676" w:rsidRDefault="00176A6E" w:rsidP="005B220A">
            <w:pPr>
              <w:widowControl w:val="0"/>
              <w:spacing w:line="239" w:lineRule="auto"/>
              <w:ind w:left="142" w:hanging="142"/>
            </w:pPr>
            <w:r w:rsidRPr="009976AC">
              <w:rPr>
                <w:b/>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176A6E" w:rsidRPr="00D52676" w:rsidRDefault="00176A6E" w:rsidP="005B220A">
            <w:pPr>
              <w:widowControl w:val="0"/>
              <w:spacing w:line="239" w:lineRule="auto"/>
              <w:ind w:left="142" w:hanging="142"/>
            </w:pPr>
            <w:r w:rsidRPr="00D52676">
              <w:t>- универсальные центральные;</w:t>
            </w:r>
          </w:p>
          <w:p w:rsidR="00176A6E" w:rsidRPr="00D52676" w:rsidRDefault="00176A6E" w:rsidP="005B220A">
            <w:pPr>
              <w:widowControl w:val="0"/>
              <w:spacing w:line="239" w:lineRule="auto"/>
              <w:ind w:left="142" w:hanging="142"/>
            </w:pPr>
            <w:r w:rsidRPr="00D52676">
              <w:t>- поселенческие;</w:t>
            </w:r>
          </w:p>
          <w:p w:rsidR="00176A6E" w:rsidRPr="008F0026" w:rsidRDefault="00176A6E" w:rsidP="005B220A">
            <w:pPr>
              <w:pStyle w:val="S6"/>
              <w:widowControl w:val="0"/>
              <w:spacing w:line="239" w:lineRule="auto"/>
              <w:ind w:left="142" w:hanging="142"/>
              <w:jc w:val="left"/>
              <w:rPr>
                <w:sz w:val="22"/>
                <w:szCs w:val="22"/>
              </w:rPr>
            </w:pPr>
            <w:r w:rsidRPr="008F0026">
              <w:rPr>
                <w:sz w:val="22"/>
                <w:szCs w:val="22"/>
              </w:rPr>
              <w:t>- филиалы библиотек</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176A6E" w:rsidRPr="008F0026" w:rsidRDefault="00176A6E" w:rsidP="005B220A">
            <w:pPr>
              <w:pStyle w:val="S6"/>
              <w:widowControl w:val="0"/>
              <w:spacing w:line="260" w:lineRule="auto"/>
              <w:ind w:left="142" w:right="-57" w:hanging="142"/>
              <w:jc w:val="left"/>
              <w:rPr>
                <w:spacing w:val="-4"/>
                <w:sz w:val="22"/>
                <w:szCs w:val="22"/>
              </w:rPr>
            </w:pPr>
            <w:r w:rsidRPr="008F0026">
              <w:rPr>
                <w:spacing w:val="-4"/>
                <w:sz w:val="22"/>
                <w:szCs w:val="22"/>
              </w:rPr>
              <w:t xml:space="preserve">- культурно-досуговые учреждения клубного типа; </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кинотеатры;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выставочные залы, галереи;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универсальные спортивно-зрелищные комплексы;</w:t>
            </w:r>
          </w:p>
          <w:p w:rsidR="00176A6E" w:rsidRPr="008F0026" w:rsidRDefault="00176A6E" w:rsidP="005B220A">
            <w:pPr>
              <w:pStyle w:val="S6"/>
              <w:widowControl w:val="0"/>
              <w:spacing w:line="239" w:lineRule="auto"/>
              <w:ind w:firstLine="220"/>
              <w:jc w:val="left"/>
              <w:rPr>
                <w:spacing w:val="-2"/>
                <w:sz w:val="22"/>
                <w:szCs w:val="22"/>
              </w:rPr>
            </w:pPr>
            <w:r w:rsidRPr="008F0026">
              <w:rPr>
                <w:sz w:val="22"/>
                <w:szCs w:val="22"/>
              </w:rPr>
              <w:t>- объекты религиозно-культового назначения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Дом народного творчества;</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инвестиционные площадки для размещения объектов народных художественных промыслов</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Обеспечение проживающих в поселении и нуждаю-щихся в жилых помещениях</w:t>
            </w:r>
            <w:r w:rsidRPr="008F0026">
              <w:rPr>
                <w:rStyle w:val="match"/>
                <w:sz w:val="22"/>
                <w:szCs w:val="22"/>
              </w:rPr>
              <w:t>малоимущих</w:t>
            </w:r>
            <w:r w:rsidRPr="008F0026">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социальный жилищный фонд;</w:t>
            </w:r>
          </w:p>
          <w:p w:rsidR="00176A6E" w:rsidRPr="008F0026" w:rsidRDefault="00176A6E" w:rsidP="005B220A">
            <w:pPr>
              <w:pStyle w:val="S6"/>
              <w:widowControl w:val="0"/>
              <w:spacing w:before="120" w:line="239" w:lineRule="auto"/>
              <w:ind w:firstLine="220"/>
              <w:jc w:val="left"/>
              <w:rPr>
                <w:sz w:val="22"/>
                <w:szCs w:val="22"/>
              </w:rPr>
            </w:pPr>
            <w:r w:rsidRPr="008F0026">
              <w:rPr>
                <w:sz w:val="22"/>
                <w:szCs w:val="22"/>
              </w:rPr>
              <w:t>- общий жилищный фонд</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z w:val="22"/>
                <w:szCs w:val="22"/>
              </w:rPr>
              <w:t xml:space="preserve">- парки (в том числе многофункциональные); </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скверы, сады бульвары;</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площадки для отдыха;</w:t>
            </w:r>
          </w:p>
          <w:p w:rsidR="00176A6E" w:rsidRPr="008F0026" w:rsidRDefault="00176A6E" w:rsidP="005B220A">
            <w:pPr>
              <w:pStyle w:val="S6"/>
              <w:widowControl w:val="0"/>
              <w:spacing w:line="260" w:lineRule="auto"/>
              <w:ind w:firstLine="220"/>
              <w:jc w:val="left"/>
              <w:rPr>
                <w:sz w:val="22"/>
                <w:szCs w:val="22"/>
              </w:rPr>
            </w:pPr>
            <w:r w:rsidRPr="008F0026">
              <w:rPr>
                <w:sz w:val="22"/>
                <w:szCs w:val="22"/>
              </w:rPr>
              <w:t xml:space="preserve">- пляжи; </w:t>
            </w:r>
          </w:p>
          <w:p w:rsidR="00176A6E" w:rsidRPr="008F0026" w:rsidRDefault="00176A6E" w:rsidP="005B220A">
            <w:pPr>
              <w:pStyle w:val="S6"/>
              <w:widowControl w:val="0"/>
              <w:spacing w:line="260" w:lineRule="auto"/>
              <w:ind w:firstLine="220"/>
              <w:jc w:val="left"/>
              <w:rPr>
                <w:sz w:val="22"/>
                <w:szCs w:val="22"/>
              </w:rPr>
            </w:pPr>
            <w:r w:rsidRPr="008F0026">
              <w:rPr>
                <w:sz w:val="22"/>
                <w:szCs w:val="22"/>
              </w:rPr>
              <w:t>- набережные;</w:t>
            </w:r>
          </w:p>
          <w:p w:rsidR="00176A6E" w:rsidRPr="008F0026" w:rsidRDefault="00176A6E" w:rsidP="005B220A">
            <w:pPr>
              <w:pStyle w:val="S6"/>
              <w:widowControl w:val="0"/>
              <w:spacing w:line="239" w:lineRule="auto"/>
              <w:ind w:firstLine="220"/>
              <w:jc w:val="left"/>
              <w:rPr>
                <w:sz w:val="22"/>
                <w:szCs w:val="22"/>
              </w:rPr>
            </w:pPr>
            <w:r w:rsidRPr="008F0026">
              <w:rPr>
                <w:sz w:val="22"/>
                <w:szCs w:val="22"/>
              </w:rPr>
              <w:t>- берегозащитные сооружения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8" w:lineRule="auto"/>
              <w:ind w:firstLine="220"/>
              <w:jc w:val="both"/>
              <w:rPr>
                <w:sz w:val="22"/>
                <w:szCs w:val="22"/>
              </w:rPr>
            </w:pPr>
            <w:r w:rsidRPr="008F0026">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176A6E" w:rsidRPr="008F0026" w:rsidRDefault="00176A6E" w:rsidP="005B220A">
            <w:pPr>
              <w:pStyle w:val="S6"/>
              <w:widowControl w:val="0"/>
              <w:spacing w:line="239" w:lineRule="auto"/>
              <w:ind w:left="142" w:hanging="142"/>
              <w:jc w:val="left"/>
              <w:rPr>
                <w:sz w:val="22"/>
                <w:szCs w:val="22"/>
              </w:rPr>
            </w:pPr>
            <w:r w:rsidRPr="008F0026">
              <w:rPr>
                <w:bCs/>
                <w:spacing w:val="-2"/>
                <w:sz w:val="22"/>
                <w:szCs w:val="22"/>
              </w:rPr>
              <w:t>- площадки (детские, для отдыха взрослого населения, спортивные, для установки мусоросборников, для выгула собак);</w:t>
            </w:r>
          </w:p>
          <w:p w:rsidR="00176A6E" w:rsidRPr="008F0026" w:rsidRDefault="00176A6E" w:rsidP="005B220A">
            <w:pPr>
              <w:pStyle w:val="S6"/>
              <w:widowControl w:val="0"/>
              <w:spacing w:line="239" w:lineRule="auto"/>
              <w:ind w:left="142" w:hanging="142"/>
              <w:jc w:val="left"/>
              <w:rPr>
                <w:sz w:val="22"/>
                <w:szCs w:val="22"/>
              </w:rPr>
            </w:pPr>
            <w:r w:rsidRPr="008F0026">
              <w:rPr>
                <w:bCs/>
                <w:spacing w:val="-2"/>
                <w:sz w:val="22"/>
                <w:szCs w:val="22"/>
              </w:rPr>
              <w:t>- объекты декоративного озеленения;</w:t>
            </w:r>
          </w:p>
          <w:p w:rsidR="00176A6E" w:rsidRPr="008F0026" w:rsidRDefault="00176A6E" w:rsidP="005B220A">
            <w:pPr>
              <w:pStyle w:val="S6"/>
              <w:widowControl w:val="0"/>
              <w:spacing w:line="239" w:lineRule="auto"/>
              <w:ind w:left="142" w:hanging="142"/>
              <w:jc w:val="left"/>
              <w:rPr>
                <w:sz w:val="22"/>
                <w:szCs w:val="22"/>
              </w:rPr>
            </w:pPr>
            <w:r w:rsidRPr="008F0026">
              <w:rPr>
                <w:bCs/>
                <w:spacing w:val="-2"/>
                <w:sz w:val="22"/>
                <w:szCs w:val="22"/>
              </w:rPr>
              <w:t>- малые архитектурные формы;</w:t>
            </w:r>
          </w:p>
          <w:p w:rsidR="00176A6E" w:rsidRPr="008F0026" w:rsidRDefault="00176A6E" w:rsidP="005B220A">
            <w:pPr>
              <w:pStyle w:val="S6"/>
              <w:widowControl w:val="0"/>
              <w:spacing w:line="260" w:lineRule="auto"/>
              <w:ind w:left="142" w:right="-57" w:hanging="142"/>
              <w:jc w:val="left"/>
              <w:rPr>
                <w:sz w:val="22"/>
                <w:szCs w:val="22"/>
              </w:rPr>
            </w:pPr>
            <w:r w:rsidRPr="008F0026">
              <w:rPr>
                <w:bCs/>
                <w:spacing w:val="-2"/>
                <w:sz w:val="22"/>
                <w:szCs w:val="22"/>
              </w:rPr>
              <w:t>- объекты освещения улиц, дорог и площадей, ар-хитектурного освещения, световой информации;</w:t>
            </w:r>
          </w:p>
          <w:p w:rsidR="00176A6E" w:rsidRPr="008F0026" w:rsidRDefault="00176A6E" w:rsidP="005B220A">
            <w:pPr>
              <w:pStyle w:val="S6"/>
              <w:widowControl w:val="0"/>
              <w:spacing w:line="239" w:lineRule="auto"/>
              <w:ind w:firstLine="220"/>
              <w:jc w:val="left"/>
              <w:rPr>
                <w:sz w:val="22"/>
                <w:szCs w:val="22"/>
              </w:rPr>
            </w:pPr>
            <w:r w:rsidRPr="008F0026">
              <w:rPr>
                <w:bCs/>
                <w:spacing w:val="-2"/>
                <w:sz w:val="22"/>
                <w:szCs w:val="22"/>
              </w:rPr>
              <w:t>- некапитальные нестационарные объекты</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176A6E" w:rsidRPr="008F0026" w:rsidRDefault="00176A6E" w:rsidP="005B220A">
            <w:pPr>
              <w:pStyle w:val="S6"/>
              <w:widowControl w:val="0"/>
              <w:spacing w:line="260" w:lineRule="auto"/>
              <w:ind w:left="142" w:hanging="142"/>
              <w:jc w:val="left"/>
              <w:rPr>
                <w:bCs/>
                <w:spacing w:val="-2"/>
                <w:sz w:val="22"/>
                <w:szCs w:val="22"/>
              </w:rPr>
            </w:pPr>
            <w:r w:rsidRPr="008F0026">
              <w:rPr>
                <w:sz w:val="22"/>
                <w:szCs w:val="22"/>
              </w:rPr>
              <w:t>- инвестиционные площадки для размещения объектов сельскохозяйственного назначения;</w:t>
            </w:r>
          </w:p>
          <w:p w:rsidR="00176A6E" w:rsidRPr="008F0026" w:rsidRDefault="00176A6E" w:rsidP="005B220A">
            <w:pPr>
              <w:pStyle w:val="S6"/>
              <w:widowControl w:val="0"/>
              <w:spacing w:line="260" w:lineRule="auto"/>
              <w:ind w:left="142" w:hanging="142"/>
              <w:jc w:val="left"/>
              <w:rPr>
                <w:bCs/>
                <w:spacing w:val="-2"/>
                <w:sz w:val="22"/>
                <w:szCs w:val="22"/>
              </w:rPr>
            </w:pPr>
            <w:r w:rsidRPr="008F0026">
              <w:rPr>
                <w:sz w:val="22"/>
                <w:szCs w:val="22"/>
              </w:rPr>
              <w:t>- бизнес-инкубатор;</w:t>
            </w:r>
          </w:p>
          <w:p w:rsidR="00176A6E" w:rsidRPr="008F0026" w:rsidRDefault="00176A6E" w:rsidP="005B220A">
            <w:pPr>
              <w:pStyle w:val="S6"/>
              <w:widowControl w:val="0"/>
              <w:spacing w:line="239" w:lineRule="auto"/>
              <w:ind w:firstLine="220"/>
              <w:jc w:val="left"/>
              <w:rPr>
                <w:bCs/>
                <w:spacing w:val="-2"/>
                <w:sz w:val="22"/>
                <w:szCs w:val="22"/>
              </w:rPr>
            </w:pPr>
            <w:r w:rsidRPr="008F0026">
              <w:rPr>
                <w:sz w:val="22"/>
                <w:szCs w:val="22"/>
              </w:rPr>
              <w:t>- технопарк</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лечебно-оздоровительные местности и курорты местного значения;</w:t>
            </w:r>
          </w:p>
          <w:p w:rsidR="00176A6E" w:rsidRPr="008F0026" w:rsidRDefault="00176A6E" w:rsidP="005B220A">
            <w:pPr>
              <w:pStyle w:val="S6"/>
              <w:widowControl w:val="0"/>
              <w:spacing w:before="40" w:line="239" w:lineRule="auto"/>
              <w:ind w:firstLine="220"/>
              <w:jc w:val="left"/>
              <w:rPr>
                <w:sz w:val="22"/>
                <w:szCs w:val="22"/>
              </w:rPr>
            </w:pPr>
            <w:r w:rsidRPr="008F0026">
              <w:rPr>
                <w:sz w:val="22"/>
                <w:szCs w:val="22"/>
              </w:rPr>
              <w:t>- санаторно-курортные организации;</w:t>
            </w:r>
          </w:p>
          <w:p w:rsidR="00176A6E" w:rsidRPr="008F0026" w:rsidRDefault="00176A6E" w:rsidP="005B220A">
            <w:pPr>
              <w:pStyle w:val="S6"/>
              <w:widowControl w:val="0"/>
              <w:spacing w:before="40" w:line="260" w:lineRule="auto"/>
              <w:ind w:left="142" w:hanging="142"/>
              <w:jc w:val="left"/>
              <w:rPr>
                <w:sz w:val="22"/>
                <w:szCs w:val="22"/>
              </w:rPr>
            </w:pPr>
            <w:r w:rsidRPr="008F0026">
              <w:rPr>
                <w:sz w:val="22"/>
                <w:szCs w:val="22"/>
              </w:rPr>
              <w:t>- особо охраняемые природные территории местного значения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pacing w:val="-2"/>
                <w:sz w:val="22"/>
                <w:szCs w:val="22"/>
              </w:rPr>
              <w:t>Сохранение, использование и популяризация объек</w:t>
            </w:r>
            <w:r w:rsidRPr="008F0026">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176A6E" w:rsidRPr="008F0026" w:rsidRDefault="00176A6E" w:rsidP="005B220A">
            <w:pPr>
              <w:pStyle w:val="S6"/>
              <w:widowControl w:val="0"/>
              <w:spacing w:line="239" w:lineRule="auto"/>
              <w:ind w:firstLine="220"/>
              <w:jc w:val="left"/>
              <w:rPr>
                <w:sz w:val="22"/>
                <w:szCs w:val="22"/>
              </w:rPr>
            </w:pPr>
            <w:r w:rsidRPr="008F0026">
              <w:rPr>
                <w:spacing w:val="-2"/>
                <w:sz w:val="22"/>
                <w:szCs w:val="22"/>
              </w:rPr>
              <w:t>объек</w:t>
            </w:r>
            <w:r w:rsidRPr="008F0026">
              <w:rPr>
                <w:sz w:val="22"/>
                <w:szCs w:val="22"/>
              </w:rPr>
              <w:t>ты культурного наследия (памятники истории и культуры) местного значения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 xml:space="preserve">Организация ритуальных услуг и содержание мест захоронения </w:t>
            </w:r>
          </w:p>
        </w:tc>
        <w:tc>
          <w:tcPr>
            <w:tcW w:w="4869" w:type="dxa"/>
            <w:vAlign w:val="center"/>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кладбище;</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крематорий;</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колумбарий;</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бюро ритуального обслуживания, дом траурных обрядов</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pacing w:val="-2"/>
                <w:sz w:val="22"/>
                <w:szCs w:val="22"/>
              </w:rPr>
            </w:pPr>
            <w:r w:rsidRPr="008F0026">
              <w:rPr>
                <w:sz w:val="22"/>
                <w:szCs w:val="22"/>
              </w:rPr>
              <w:t>Организация и осуществление мероприятий по терри-ториальной</w:t>
            </w:r>
            <w:r w:rsidRPr="008F0026">
              <w:rPr>
                <w:rStyle w:val="match"/>
                <w:sz w:val="22"/>
                <w:szCs w:val="22"/>
              </w:rPr>
              <w:t>обороне</w:t>
            </w:r>
            <w:r w:rsidRPr="008F0026">
              <w:rPr>
                <w:sz w:val="22"/>
                <w:szCs w:val="22"/>
              </w:rPr>
              <w:t>и гражданской</w:t>
            </w:r>
            <w:r w:rsidRPr="008F0026">
              <w:rPr>
                <w:rStyle w:val="match"/>
                <w:sz w:val="22"/>
                <w:szCs w:val="22"/>
              </w:rPr>
              <w:t>обороне</w:t>
            </w:r>
            <w:r w:rsidRPr="008F0026">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176A6E" w:rsidRPr="008F0026" w:rsidRDefault="00176A6E" w:rsidP="005B220A">
            <w:pPr>
              <w:pStyle w:val="S6"/>
              <w:widowControl w:val="0"/>
              <w:spacing w:line="260" w:lineRule="auto"/>
              <w:ind w:left="142" w:hanging="142"/>
              <w:jc w:val="left"/>
              <w:rPr>
                <w:spacing w:val="-2"/>
                <w:sz w:val="22"/>
                <w:szCs w:val="22"/>
              </w:rPr>
            </w:pPr>
            <w:r w:rsidRPr="008F0026">
              <w:rPr>
                <w:sz w:val="22"/>
                <w:szCs w:val="22"/>
              </w:rPr>
              <w:t>- защитные сооружения гражданской обороны (убежища, укрытия);</w:t>
            </w:r>
          </w:p>
          <w:p w:rsidR="00176A6E" w:rsidRPr="008F0026" w:rsidRDefault="00176A6E" w:rsidP="005B220A">
            <w:pPr>
              <w:pStyle w:val="S6"/>
              <w:widowControl w:val="0"/>
              <w:spacing w:line="260" w:lineRule="auto"/>
              <w:ind w:left="142" w:hanging="142"/>
              <w:jc w:val="left"/>
              <w:rPr>
                <w:spacing w:val="-2"/>
                <w:sz w:val="22"/>
                <w:szCs w:val="22"/>
              </w:rPr>
            </w:pPr>
            <w:r w:rsidRPr="008F0026">
              <w:rPr>
                <w:sz w:val="22"/>
                <w:szCs w:val="22"/>
              </w:rPr>
              <w:t>- сооружения инженерной защиты территории от чрезвычайных ситуаций</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176A6E" w:rsidRPr="008F0026" w:rsidRDefault="00176A6E" w:rsidP="005B220A">
            <w:pPr>
              <w:pStyle w:val="S6"/>
              <w:widowControl w:val="0"/>
              <w:spacing w:line="260" w:lineRule="auto"/>
              <w:ind w:firstLine="220"/>
              <w:jc w:val="left"/>
              <w:rPr>
                <w:sz w:val="22"/>
                <w:szCs w:val="22"/>
              </w:rPr>
            </w:pPr>
            <w:r w:rsidRPr="008F0026">
              <w:rPr>
                <w:sz w:val="22"/>
                <w:szCs w:val="22"/>
              </w:rPr>
              <w:t>объекты размещения аварийно-спасательной службы, принадлежащей ей техники (оборудования);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both"/>
              <w:rPr>
                <w:sz w:val="22"/>
                <w:szCs w:val="22"/>
              </w:rPr>
            </w:pPr>
            <w:r w:rsidRPr="008F0026">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176A6E" w:rsidRPr="008F0026" w:rsidRDefault="00176A6E" w:rsidP="005B220A">
            <w:pPr>
              <w:pStyle w:val="S6"/>
              <w:widowControl w:val="0"/>
              <w:spacing w:line="239" w:lineRule="auto"/>
              <w:ind w:firstLine="220"/>
              <w:jc w:val="left"/>
              <w:rPr>
                <w:spacing w:val="-2"/>
                <w:sz w:val="22"/>
                <w:szCs w:val="22"/>
              </w:rPr>
            </w:pPr>
            <w:r w:rsidRPr="008F0026">
              <w:rPr>
                <w:sz w:val="22"/>
                <w:szCs w:val="22"/>
              </w:rPr>
              <w:t>спасательные посты, станции на водных объек-тах (в том числе объекты оказания первой медицинской помощи)</w:t>
            </w:r>
          </w:p>
        </w:tc>
      </w:tr>
      <w:tr w:rsidR="00176A6E" w:rsidRPr="009976AC" w:rsidTr="005B220A">
        <w:trPr>
          <w:trHeight w:val="20"/>
          <w:jc w:val="center"/>
        </w:trPr>
        <w:tc>
          <w:tcPr>
            <w:tcW w:w="5401" w:type="dxa"/>
          </w:tcPr>
          <w:p w:rsidR="00176A6E" w:rsidRPr="008F0026" w:rsidRDefault="00176A6E" w:rsidP="005B220A">
            <w:pPr>
              <w:pStyle w:val="S6"/>
              <w:widowControl w:val="0"/>
              <w:spacing w:line="239" w:lineRule="auto"/>
              <w:ind w:firstLine="220"/>
              <w:jc w:val="left"/>
              <w:rPr>
                <w:sz w:val="22"/>
                <w:szCs w:val="22"/>
              </w:rPr>
            </w:pPr>
            <w:r w:rsidRPr="008F0026">
              <w:rPr>
                <w:sz w:val="22"/>
                <w:szCs w:val="22"/>
              </w:rPr>
              <w:t>Обеспечение первичных мер пожарной безопасности границах населенных пунктов поселения</w:t>
            </w:r>
          </w:p>
        </w:tc>
        <w:tc>
          <w:tcPr>
            <w:tcW w:w="4869" w:type="dxa"/>
            <w:vAlign w:val="center"/>
          </w:tcPr>
          <w:p w:rsidR="00176A6E" w:rsidRPr="008F0026" w:rsidRDefault="00176A6E" w:rsidP="005B220A">
            <w:pPr>
              <w:pStyle w:val="S6"/>
              <w:widowControl w:val="0"/>
              <w:spacing w:line="260" w:lineRule="auto"/>
              <w:ind w:firstLine="220"/>
              <w:jc w:val="left"/>
              <w:rPr>
                <w:sz w:val="22"/>
                <w:szCs w:val="22"/>
              </w:rPr>
            </w:pPr>
            <w:r w:rsidRPr="008F0026">
              <w:rPr>
                <w:sz w:val="22"/>
                <w:szCs w:val="22"/>
              </w:rPr>
              <w:t>- подразделения пожарной охраны;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источники наружного противопожарного водоснабжения</w:t>
            </w:r>
          </w:p>
        </w:tc>
      </w:tr>
      <w:tr w:rsidR="00176A6E" w:rsidRPr="009976AC" w:rsidTr="005B220A">
        <w:trPr>
          <w:trHeight w:val="567"/>
          <w:jc w:val="center"/>
        </w:trPr>
        <w:tc>
          <w:tcPr>
            <w:tcW w:w="10270" w:type="dxa"/>
            <w:gridSpan w:val="2"/>
            <w:vAlign w:val="center"/>
          </w:tcPr>
          <w:p w:rsidR="00176A6E" w:rsidRPr="009976AC" w:rsidRDefault="00176A6E" w:rsidP="005B220A">
            <w:pPr>
              <w:pStyle w:val="af8"/>
              <w:spacing w:line="260" w:lineRule="auto"/>
              <w:ind w:firstLine="0"/>
              <w:jc w:val="center"/>
              <w:rPr>
                <w:rFonts w:ascii="Times New Roman" w:hAnsi="Times New Roman"/>
                <w:b/>
                <w:color w:val="auto"/>
                <w:sz w:val="22"/>
                <w:szCs w:val="22"/>
              </w:rPr>
            </w:pPr>
            <w:r w:rsidRPr="009976AC">
              <w:rPr>
                <w:rFonts w:ascii="Times New Roman" w:hAnsi="Times New Roman"/>
                <w:b/>
                <w:color w:val="auto"/>
                <w:sz w:val="22"/>
                <w:szCs w:val="22"/>
              </w:rPr>
              <w:t>Перечень объектов местного значения, планируемых для отображения</w:t>
            </w:r>
          </w:p>
          <w:p w:rsidR="00176A6E" w:rsidRPr="008F0026" w:rsidRDefault="00176A6E" w:rsidP="005B220A">
            <w:pPr>
              <w:pStyle w:val="S6"/>
              <w:widowControl w:val="0"/>
              <w:spacing w:line="239" w:lineRule="auto"/>
              <w:ind w:firstLine="220"/>
              <w:rPr>
                <w:b/>
                <w:sz w:val="22"/>
                <w:szCs w:val="22"/>
              </w:rPr>
            </w:pPr>
            <w:r w:rsidRPr="008F0026">
              <w:rPr>
                <w:b/>
                <w:sz w:val="22"/>
                <w:szCs w:val="22"/>
              </w:rPr>
              <w:t xml:space="preserve">в </w:t>
            </w:r>
            <w:r w:rsidRPr="008F0026">
              <w:rPr>
                <w:b/>
                <w:bCs/>
                <w:sz w:val="22"/>
                <w:szCs w:val="22"/>
              </w:rPr>
              <w:t>генеральном плане</w:t>
            </w:r>
            <w:r w:rsidRPr="008F0026">
              <w:rPr>
                <w:b/>
                <w:sz w:val="22"/>
                <w:szCs w:val="22"/>
              </w:rPr>
              <w:t xml:space="preserve"> и документации по планировке территории сельского поселения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Обеспечение первичных мер пожарной безопасности в границах населенных пунктов поселения</w:t>
            </w:r>
          </w:p>
        </w:tc>
        <w:tc>
          <w:tcPr>
            <w:tcW w:w="4869"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 подразделения пожарной охраны;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источники наружного противопожарного водоснабжения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объекты связи;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телефонная сеть общего пользования;</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объекты телерадиовещания, доступа к сети Интернет;</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объекты общественного питания;</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объекты торговли;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xml:space="preserve">- объекты бытового обслуживания </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176A6E" w:rsidRPr="008F0026" w:rsidRDefault="00176A6E" w:rsidP="005B220A">
            <w:pPr>
              <w:pStyle w:val="S6"/>
              <w:widowControl w:val="0"/>
              <w:spacing w:line="260" w:lineRule="auto"/>
              <w:ind w:left="142" w:right="-57" w:hanging="142"/>
              <w:jc w:val="left"/>
              <w:rPr>
                <w:spacing w:val="-4"/>
                <w:sz w:val="22"/>
                <w:szCs w:val="22"/>
              </w:rPr>
            </w:pPr>
            <w:r w:rsidRPr="008F0026">
              <w:rPr>
                <w:spacing w:val="-4"/>
                <w:sz w:val="22"/>
                <w:szCs w:val="22"/>
              </w:rPr>
              <w:t xml:space="preserve">- культурно-досуговые учреждения клубного типа; </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кинотеатры;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универсальные спортивно-зрелищные комплексы;</w:t>
            </w:r>
          </w:p>
          <w:p w:rsidR="00176A6E" w:rsidRPr="008F0026" w:rsidRDefault="00176A6E" w:rsidP="005B220A">
            <w:pPr>
              <w:pStyle w:val="S6"/>
              <w:widowControl w:val="0"/>
              <w:spacing w:line="260" w:lineRule="auto"/>
              <w:ind w:left="142" w:hanging="142"/>
              <w:jc w:val="left"/>
              <w:rPr>
                <w:spacing w:val="-2"/>
                <w:sz w:val="22"/>
                <w:szCs w:val="22"/>
              </w:rPr>
            </w:pPr>
            <w:r w:rsidRPr="008F0026">
              <w:rPr>
                <w:sz w:val="22"/>
                <w:szCs w:val="22"/>
              </w:rPr>
              <w:t>- объекты религиозно-культового назначения</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физкультурно-спортивные комплексы, в том числе крытые ледовые арены;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бассейны;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спортивные базы;</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спортивно-оздоровительные лагеря;</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плоскостные спортивные сооружения (стадио-</w:t>
            </w:r>
            <w:r w:rsidRPr="008F0026">
              <w:rPr>
                <w:spacing w:val="-2"/>
                <w:sz w:val="22"/>
                <w:szCs w:val="22"/>
              </w:rPr>
              <w:t>ны, корты, спортивные площадки, катки и т. д.)</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pacing w:val="-2"/>
                <w:sz w:val="22"/>
                <w:szCs w:val="22"/>
              </w:rPr>
              <w:t xml:space="preserve">Организация благоустройства территории поселения </w:t>
            </w:r>
            <w:r w:rsidRPr="008F0026">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176A6E" w:rsidRPr="008F0026" w:rsidRDefault="00176A6E" w:rsidP="005B220A">
            <w:pPr>
              <w:pStyle w:val="S6"/>
              <w:widowControl w:val="0"/>
              <w:spacing w:line="260" w:lineRule="auto"/>
              <w:ind w:left="142" w:hanging="142"/>
              <w:jc w:val="left"/>
              <w:rPr>
                <w:sz w:val="22"/>
                <w:szCs w:val="22"/>
              </w:rPr>
            </w:pPr>
            <w:r w:rsidRPr="008F0026">
              <w:rPr>
                <w:bCs/>
                <w:spacing w:val="-2"/>
                <w:sz w:val="22"/>
                <w:szCs w:val="22"/>
              </w:rPr>
              <w:t>- площадки (детские, для отдыха взрослого населения, спортивные, для установки мусоросборников, для выгула собак);</w:t>
            </w:r>
          </w:p>
          <w:p w:rsidR="00176A6E" w:rsidRPr="008F0026" w:rsidRDefault="00176A6E" w:rsidP="005B220A">
            <w:pPr>
              <w:pStyle w:val="S6"/>
              <w:widowControl w:val="0"/>
              <w:spacing w:line="260" w:lineRule="auto"/>
              <w:ind w:left="142" w:hanging="142"/>
              <w:jc w:val="left"/>
              <w:rPr>
                <w:sz w:val="22"/>
                <w:szCs w:val="22"/>
              </w:rPr>
            </w:pPr>
            <w:r w:rsidRPr="008F0026">
              <w:rPr>
                <w:bCs/>
                <w:spacing w:val="-2"/>
                <w:sz w:val="22"/>
                <w:szCs w:val="22"/>
              </w:rPr>
              <w:t>- объекты декоративного озеленения;</w:t>
            </w:r>
          </w:p>
          <w:p w:rsidR="00176A6E" w:rsidRPr="008F0026" w:rsidRDefault="00176A6E" w:rsidP="005B220A">
            <w:pPr>
              <w:pStyle w:val="S6"/>
              <w:widowControl w:val="0"/>
              <w:spacing w:line="260" w:lineRule="auto"/>
              <w:ind w:left="142" w:hanging="142"/>
              <w:jc w:val="left"/>
              <w:rPr>
                <w:sz w:val="22"/>
                <w:szCs w:val="22"/>
              </w:rPr>
            </w:pPr>
            <w:r w:rsidRPr="008F0026">
              <w:rPr>
                <w:bCs/>
                <w:spacing w:val="-2"/>
                <w:sz w:val="22"/>
                <w:szCs w:val="22"/>
              </w:rPr>
              <w:t>- малые архитектурные формы;</w:t>
            </w:r>
          </w:p>
          <w:p w:rsidR="00176A6E" w:rsidRPr="008F0026" w:rsidRDefault="00176A6E" w:rsidP="005B220A">
            <w:pPr>
              <w:pStyle w:val="S6"/>
              <w:widowControl w:val="0"/>
              <w:spacing w:line="260" w:lineRule="auto"/>
              <w:ind w:left="142" w:right="-57" w:hanging="142"/>
              <w:jc w:val="left"/>
              <w:rPr>
                <w:spacing w:val="-2"/>
                <w:sz w:val="22"/>
                <w:szCs w:val="22"/>
              </w:rPr>
            </w:pPr>
            <w:r w:rsidRPr="008F0026">
              <w:rPr>
                <w:bCs/>
                <w:spacing w:val="-2"/>
                <w:sz w:val="22"/>
                <w:szCs w:val="22"/>
              </w:rPr>
              <w:t>- объекты освещения улиц, дорог и площадей, ар-хитектурного освещения, световой информации;</w:t>
            </w:r>
          </w:p>
          <w:p w:rsidR="00176A6E" w:rsidRPr="008F0026" w:rsidRDefault="00176A6E" w:rsidP="005B220A">
            <w:pPr>
              <w:pStyle w:val="S6"/>
              <w:widowControl w:val="0"/>
              <w:spacing w:line="260" w:lineRule="auto"/>
              <w:ind w:left="142" w:hanging="142"/>
              <w:jc w:val="left"/>
              <w:rPr>
                <w:sz w:val="22"/>
                <w:szCs w:val="22"/>
              </w:rPr>
            </w:pPr>
            <w:r w:rsidRPr="008F0026">
              <w:rPr>
                <w:bCs/>
                <w:spacing w:val="-2"/>
                <w:sz w:val="22"/>
                <w:szCs w:val="22"/>
              </w:rPr>
              <w:t>- некапитальные нестационарные объекты</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176A6E" w:rsidRPr="008F0026" w:rsidRDefault="00176A6E" w:rsidP="005B220A">
            <w:pPr>
              <w:pStyle w:val="S6"/>
              <w:widowControl w:val="0"/>
              <w:spacing w:line="260" w:lineRule="auto"/>
              <w:ind w:left="142" w:hanging="142"/>
              <w:jc w:val="left"/>
              <w:rPr>
                <w:bCs/>
                <w:spacing w:val="-2"/>
                <w:sz w:val="22"/>
                <w:szCs w:val="22"/>
              </w:rPr>
            </w:pPr>
            <w:r w:rsidRPr="008F0026">
              <w:rPr>
                <w:sz w:val="22"/>
                <w:szCs w:val="22"/>
              </w:rPr>
              <w:t>- инвестиционные площадки для размещения объектов сельскохозяйственного назначения;</w:t>
            </w:r>
          </w:p>
          <w:p w:rsidR="00176A6E" w:rsidRPr="008F0026" w:rsidRDefault="00176A6E" w:rsidP="005B220A">
            <w:pPr>
              <w:pStyle w:val="S6"/>
              <w:widowControl w:val="0"/>
              <w:spacing w:line="260" w:lineRule="auto"/>
              <w:ind w:left="142" w:hanging="142"/>
              <w:jc w:val="left"/>
              <w:rPr>
                <w:bCs/>
                <w:spacing w:val="-2"/>
                <w:sz w:val="22"/>
                <w:szCs w:val="22"/>
              </w:rPr>
            </w:pPr>
            <w:r w:rsidRPr="008F0026">
              <w:rPr>
                <w:sz w:val="22"/>
                <w:szCs w:val="22"/>
              </w:rPr>
              <w:t>- бизнес-инкубатор;</w:t>
            </w:r>
          </w:p>
          <w:p w:rsidR="00176A6E" w:rsidRPr="008F0026" w:rsidRDefault="00176A6E" w:rsidP="005B220A">
            <w:pPr>
              <w:pStyle w:val="S6"/>
              <w:widowControl w:val="0"/>
              <w:spacing w:line="260" w:lineRule="auto"/>
              <w:ind w:left="142" w:hanging="142"/>
              <w:jc w:val="left"/>
              <w:rPr>
                <w:bCs/>
                <w:spacing w:val="-2"/>
                <w:sz w:val="22"/>
                <w:szCs w:val="22"/>
              </w:rPr>
            </w:pPr>
            <w:r w:rsidRPr="008F0026">
              <w:rPr>
                <w:sz w:val="22"/>
                <w:szCs w:val="22"/>
              </w:rPr>
              <w:t>- технопарк</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Организация и осуществление мероприятий по работе с детьми и молодежью в поселении</w:t>
            </w:r>
          </w:p>
        </w:tc>
        <w:tc>
          <w:tcPr>
            <w:tcW w:w="4869" w:type="dxa"/>
          </w:tcPr>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культурно-досуговые учреждения для детей и молодежи;</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xml:space="preserve">- молодежный центр; </w:t>
            </w:r>
          </w:p>
          <w:p w:rsidR="00176A6E" w:rsidRPr="008F0026" w:rsidRDefault="00176A6E" w:rsidP="005B220A">
            <w:pPr>
              <w:pStyle w:val="S6"/>
              <w:widowControl w:val="0"/>
              <w:spacing w:line="260" w:lineRule="auto"/>
              <w:ind w:left="142" w:hanging="142"/>
              <w:jc w:val="left"/>
              <w:rPr>
                <w:sz w:val="22"/>
                <w:szCs w:val="22"/>
              </w:rPr>
            </w:pPr>
            <w:r w:rsidRPr="008F0026">
              <w:rPr>
                <w:sz w:val="22"/>
                <w:szCs w:val="22"/>
              </w:rPr>
              <w:t>- детские, молодежные лагеря</w:t>
            </w:r>
          </w:p>
        </w:tc>
      </w:tr>
      <w:tr w:rsidR="00176A6E" w:rsidRPr="009976AC" w:rsidTr="005B220A">
        <w:trPr>
          <w:trHeight w:val="20"/>
          <w:jc w:val="center"/>
        </w:trPr>
        <w:tc>
          <w:tcPr>
            <w:tcW w:w="5401"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176A6E" w:rsidRPr="008F0026" w:rsidRDefault="00176A6E" w:rsidP="005B220A">
            <w:pPr>
              <w:pStyle w:val="S6"/>
              <w:widowControl w:val="0"/>
              <w:spacing w:line="260" w:lineRule="auto"/>
              <w:ind w:firstLine="220"/>
              <w:jc w:val="left"/>
              <w:rPr>
                <w:sz w:val="22"/>
                <w:szCs w:val="22"/>
              </w:rPr>
            </w:pPr>
            <w:r w:rsidRPr="008F0026">
              <w:rPr>
                <w:sz w:val="22"/>
                <w:szCs w:val="22"/>
              </w:rPr>
              <w:t>пункты охраны порядка</w:t>
            </w:r>
          </w:p>
        </w:tc>
      </w:tr>
    </w:tbl>
    <w:p w:rsidR="00176A6E" w:rsidRPr="00D52676" w:rsidRDefault="00176A6E" w:rsidP="00176A6E">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176A6E" w:rsidRPr="00D52676" w:rsidRDefault="00176A6E" w:rsidP="00176A6E">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176A6E" w:rsidRPr="00D52676" w:rsidRDefault="00176A6E" w:rsidP="00176A6E">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76A6E" w:rsidRPr="00D52676" w:rsidRDefault="00176A6E" w:rsidP="00176A6E">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176A6E" w:rsidRPr="00D52676" w:rsidRDefault="00176A6E" w:rsidP="00176A6E">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176A6E" w:rsidRPr="00D52676" w:rsidRDefault="00176A6E" w:rsidP="00176A6E">
      <w:pPr>
        <w:spacing w:before="120"/>
        <w:ind w:firstLine="709"/>
        <w:rPr>
          <w:sz w:val="18"/>
          <w:szCs w:val="18"/>
        </w:rPr>
      </w:pPr>
    </w:p>
    <w:p w:rsidR="00176A6E" w:rsidRDefault="00176A6E" w:rsidP="00176A6E">
      <w:pPr>
        <w:jc w:val="center"/>
        <w:rPr>
          <w:b/>
          <w:bCs/>
          <w:color w:val="FF0000"/>
          <w:sz w:val="24"/>
          <w:szCs w:val="24"/>
        </w:rPr>
      </w:pPr>
      <w:r w:rsidRPr="00BB2E52">
        <w:br w:type="page"/>
      </w:r>
    </w:p>
    <w:p w:rsidR="00176A6E" w:rsidRDefault="00176A6E" w:rsidP="00176A6E">
      <w:pPr>
        <w:ind w:left="5700"/>
        <w:jc w:val="right"/>
        <w:rPr>
          <w:sz w:val="24"/>
          <w:szCs w:val="24"/>
        </w:rPr>
      </w:pPr>
      <w:r>
        <w:rPr>
          <w:sz w:val="24"/>
          <w:szCs w:val="24"/>
        </w:rPr>
        <w:t>Приложение № 2</w:t>
      </w:r>
    </w:p>
    <w:p w:rsidR="00176A6E" w:rsidRDefault="00176A6E" w:rsidP="00176A6E">
      <w:pPr>
        <w:ind w:left="5700"/>
        <w:jc w:val="right"/>
        <w:rPr>
          <w:sz w:val="20"/>
          <w:szCs w:val="20"/>
        </w:rPr>
      </w:pPr>
      <w:r>
        <w:rPr>
          <w:sz w:val="24"/>
          <w:szCs w:val="24"/>
        </w:rPr>
        <w:t>справочно</w:t>
      </w:r>
    </w:p>
    <w:p w:rsidR="00176A6E" w:rsidRDefault="00176A6E" w:rsidP="00176A6E">
      <w:pPr>
        <w:spacing w:line="36" w:lineRule="exact"/>
        <w:rPr>
          <w:sz w:val="20"/>
          <w:szCs w:val="20"/>
        </w:rPr>
      </w:pPr>
    </w:p>
    <w:p w:rsidR="00176A6E" w:rsidRDefault="00176A6E" w:rsidP="00176A6E">
      <w:pPr>
        <w:spacing w:line="200" w:lineRule="exact"/>
        <w:rPr>
          <w:sz w:val="20"/>
          <w:szCs w:val="20"/>
        </w:rPr>
      </w:pPr>
    </w:p>
    <w:p w:rsidR="00176A6E" w:rsidRDefault="00176A6E" w:rsidP="00176A6E">
      <w:pPr>
        <w:spacing w:line="319" w:lineRule="exact"/>
        <w:rPr>
          <w:sz w:val="20"/>
          <w:szCs w:val="20"/>
        </w:rPr>
      </w:pPr>
    </w:p>
    <w:p w:rsidR="00176A6E" w:rsidRDefault="00176A6E" w:rsidP="00176A6E">
      <w:pPr>
        <w:ind w:right="-219"/>
        <w:jc w:val="center"/>
        <w:rPr>
          <w:sz w:val="20"/>
          <w:szCs w:val="20"/>
        </w:rPr>
      </w:pPr>
      <w:r>
        <w:rPr>
          <w:b/>
          <w:bCs/>
          <w:sz w:val="24"/>
          <w:szCs w:val="24"/>
        </w:rPr>
        <w:t>ТЕРМИНЫ И ОПРЕДЕЛЕНИЯ</w:t>
      </w:r>
    </w:p>
    <w:p w:rsidR="00176A6E" w:rsidRDefault="00176A6E" w:rsidP="00176A6E">
      <w:pPr>
        <w:spacing w:line="271" w:lineRule="exact"/>
        <w:rPr>
          <w:sz w:val="20"/>
          <w:szCs w:val="20"/>
        </w:rPr>
      </w:pPr>
    </w:p>
    <w:p w:rsidR="00176A6E" w:rsidRDefault="00176A6E" w:rsidP="00176A6E">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76A6E" w:rsidRDefault="00176A6E" w:rsidP="00176A6E">
      <w:pPr>
        <w:spacing w:line="23" w:lineRule="exact"/>
        <w:rPr>
          <w:sz w:val="20"/>
          <w:szCs w:val="20"/>
        </w:rPr>
      </w:pPr>
    </w:p>
    <w:p w:rsidR="00176A6E" w:rsidRDefault="00176A6E" w:rsidP="00176A6E">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176A6E" w:rsidRDefault="00176A6E" w:rsidP="00176A6E">
      <w:pPr>
        <w:spacing w:line="8"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176A6E" w:rsidRDefault="00176A6E" w:rsidP="00176A6E">
      <w:pPr>
        <w:spacing w:line="8" w:lineRule="exact"/>
        <w:rPr>
          <w:sz w:val="20"/>
          <w:szCs w:val="20"/>
        </w:rPr>
      </w:pPr>
    </w:p>
    <w:p w:rsidR="00176A6E" w:rsidRDefault="00176A6E" w:rsidP="00176A6E">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хранениялегковых автомобилей посетителей жилых зон.</w:t>
      </w:r>
    </w:p>
    <w:p w:rsidR="00176A6E" w:rsidRDefault="00176A6E" w:rsidP="00176A6E">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76A6E" w:rsidRDefault="00176A6E" w:rsidP="00176A6E">
      <w:pPr>
        <w:spacing w:line="20" w:lineRule="exact"/>
        <w:rPr>
          <w:sz w:val="20"/>
          <w:szCs w:val="20"/>
        </w:rPr>
      </w:pPr>
    </w:p>
    <w:p w:rsidR="00176A6E" w:rsidRDefault="00176A6E" w:rsidP="00176A6E">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176A6E" w:rsidRDefault="00176A6E" w:rsidP="00176A6E">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176A6E" w:rsidRDefault="00176A6E" w:rsidP="00176A6E">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176A6E" w:rsidRDefault="00176A6E" w:rsidP="00176A6E">
      <w:pPr>
        <w:spacing w:line="8" w:lineRule="exact"/>
        <w:rPr>
          <w:sz w:val="20"/>
          <w:szCs w:val="20"/>
        </w:rPr>
      </w:pPr>
    </w:p>
    <w:p w:rsidR="00176A6E" w:rsidRDefault="00176A6E" w:rsidP="00176A6E">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проектымежевания территории.</w:t>
      </w:r>
    </w:p>
    <w:p w:rsidR="00176A6E" w:rsidRDefault="00176A6E" w:rsidP="00176A6E">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76A6E" w:rsidRDefault="00176A6E" w:rsidP="00176A6E">
      <w:pPr>
        <w:spacing w:line="20" w:lineRule="exact"/>
        <w:rPr>
          <w:sz w:val="20"/>
          <w:szCs w:val="20"/>
        </w:rPr>
      </w:pPr>
    </w:p>
    <w:p w:rsidR="00176A6E" w:rsidRDefault="00176A6E" w:rsidP="00176A6E">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176A6E" w:rsidRDefault="00176A6E" w:rsidP="00176A6E">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176A6E" w:rsidRDefault="00176A6E" w:rsidP="00176A6E">
      <w:pPr>
        <w:spacing w:line="20" w:lineRule="exact"/>
        <w:rPr>
          <w:sz w:val="20"/>
          <w:szCs w:val="20"/>
        </w:rPr>
      </w:pPr>
    </w:p>
    <w:p w:rsidR="00176A6E" w:rsidRDefault="00176A6E" w:rsidP="00176A6E">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176A6E" w:rsidRDefault="00176A6E" w:rsidP="00176A6E">
      <w:pPr>
        <w:sectPr w:rsidR="00176A6E">
          <w:pgSz w:w="11900" w:h="16840"/>
          <w:pgMar w:top="1110" w:right="1120" w:bottom="192" w:left="620" w:header="0" w:footer="0" w:gutter="0"/>
          <w:cols w:space="720" w:equalWidth="0">
            <w:col w:w="10160"/>
          </w:cols>
        </w:sectPr>
      </w:pPr>
    </w:p>
    <w:p w:rsidR="00176A6E" w:rsidRDefault="00176A6E" w:rsidP="00176A6E">
      <w:pPr>
        <w:spacing w:line="179" w:lineRule="exact"/>
        <w:rPr>
          <w:sz w:val="20"/>
          <w:szCs w:val="20"/>
        </w:rPr>
      </w:pPr>
    </w:p>
    <w:p w:rsidR="00176A6E" w:rsidRDefault="00176A6E" w:rsidP="00176A6E">
      <w:pPr>
        <w:sectPr w:rsidR="00176A6E">
          <w:type w:val="continuous"/>
          <w:pgSz w:w="11900" w:h="16840"/>
          <w:pgMar w:top="1110" w:right="1120" w:bottom="192" w:left="620" w:header="0" w:footer="0" w:gutter="0"/>
          <w:cols w:space="720" w:equalWidth="0">
            <w:col w:w="10160"/>
          </w:cols>
        </w:sectPr>
      </w:pPr>
    </w:p>
    <w:p w:rsidR="00176A6E" w:rsidRDefault="00176A6E" w:rsidP="00176A6E">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176A6E" w:rsidRDefault="00176A6E" w:rsidP="00176A6E">
      <w:pPr>
        <w:spacing w:line="22" w:lineRule="exact"/>
        <w:rPr>
          <w:sz w:val="20"/>
          <w:szCs w:val="20"/>
        </w:rPr>
      </w:pPr>
    </w:p>
    <w:p w:rsidR="00176A6E" w:rsidRDefault="00176A6E" w:rsidP="00176A6E">
      <w:pPr>
        <w:spacing w:line="265" w:lineRule="auto"/>
        <w:ind w:right="20" w:firstLine="710"/>
        <w:jc w:val="both"/>
        <w:rPr>
          <w:sz w:val="20"/>
          <w:szCs w:val="20"/>
        </w:rPr>
      </w:pPr>
      <w:r>
        <w:rPr>
          <w:b/>
          <w:bCs/>
          <w:sz w:val="24"/>
          <w:szCs w:val="24"/>
        </w:rPr>
        <w:t xml:space="preserve">Земельный участок </w:t>
      </w:r>
      <w:r>
        <w:rPr>
          <w:sz w:val="24"/>
          <w:szCs w:val="24"/>
        </w:rPr>
        <w:t>–часть земной поверхности,границы которой определены в соответ-ствии с законодательством.</w:t>
      </w:r>
    </w:p>
    <w:p w:rsidR="00176A6E" w:rsidRDefault="00176A6E" w:rsidP="00176A6E">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176A6E" w:rsidRDefault="00176A6E" w:rsidP="00176A6E">
      <w:pPr>
        <w:spacing w:line="4" w:lineRule="exact"/>
        <w:rPr>
          <w:sz w:val="20"/>
          <w:szCs w:val="20"/>
        </w:rPr>
      </w:pPr>
    </w:p>
    <w:p w:rsidR="00176A6E" w:rsidRDefault="00176A6E" w:rsidP="00176A6E">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–территория для размещения жилыхдомов этажностью до 4 этажей (включая мансардный) с обеспечением, как правило, непосредст-венной связи квартир с земельным участком.</w:t>
      </w:r>
    </w:p>
    <w:p w:rsidR="00176A6E" w:rsidRDefault="00176A6E" w:rsidP="00176A6E">
      <w:pPr>
        <w:spacing w:line="8" w:lineRule="exact"/>
        <w:rPr>
          <w:sz w:val="20"/>
          <w:szCs w:val="20"/>
        </w:rPr>
      </w:pPr>
    </w:p>
    <w:p w:rsidR="00176A6E" w:rsidRDefault="00176A6E" w:rsidP="00176A6E">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–охранные санитарно-защитныезоны,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76A6E" w:rsidRDefault="00176A6E" w:rsidP="00176A6E">
      <w:pPr>
        <w:spacing w:line="3" w:lineRule="exact"/>
        <w:rPr>
          <w:sz w:val="20"/>
          <w:szCs w:val="20"/>
        </w:rPr>
      </w:pPr>
    </w:p>
    <w:p w:rsidR="00176A6E" w:rsidRDefault="00176A6E" w:rsidP="00176A6E">
      <w:pPr>
        <w:spacing w:line="265" w:lineRule="auto"/>
        <w:ind w:right="20" w:firstLine="710"/>
        <w:jc w:val="both"/>
        <w:rPr>
          <w:sz w:val="20"/>
          <w:szCs w:val="20"/>
        </w:rPr>
      </w:pPr>
      <w:r>
        <w:rPr>
          <w:b/>
          <w:bCs/>
          <w:sz w:val="24"/>
          <w:szCs w:val="24"/>
        </w:rPr>
        <w:t xml:space="preserve">Коэффициент застройки </w:t>
      </w:r>
      <w:r>
        <w:rPr>
          <w:sz w:val="24"/>
          <w:szCs w:val="24"/>
        </w:rPr>
        <w:t>–отношение площади застроенной части земельного участка ковсей площади участка.</w:t>
      </w:r>
    </w:p>
    <w:p w:rsidR="00176A6E" w:rsidRDefault="00176A6E" w:rsidP="00176A6E">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–отношение площади всех этажей зданий и соору-жений к площади участка.</w:t>
      </w:r>
    </w:p>
    <w:p w:rsidR="00176A6E" w:rsidRDefault="00176A6E" w:rsidP="00176A6E">
      <w:pPr>
        <w:spacing w:line="255" w:lineRule="auto"/>
        <w:ind w:right="20" w:firstLine="710"/>
        <w:jc w:val="both"/>
        <w:rPr>
          <w:sz w:val="20"/>
          <w:szCs w:val="20"/>
        </w:rPr>
      </w:pPr>
      <w:r>
        <w:rPr>
          <w:b/>
          <w:bCs/>
          <w:sz w:val="24"/>
          <w:szCs w:val="24"/>
        </w:rPr>
        <w:t xml:space="preserve">Линейные объекты </w:t>
      </w:r>
      <w:r>
        <w:rPr>
          <w:sz w:val="24"/>
          <w:szCs w:val="24"/>
        </w:rPr>
        <w:t>–линии электропередачи,линии связи(в том числе линейно-кабельные сооружения), трубопроводы, автомобильные дороги, железнодорожные линии и дру-гие подобные сооружения.</w:t>
      </w:r>
    </w:p>
    <w:p w:rsidR="00176A6E" w:rsidRDefault="00176A6E" w:rsidP="00176A6E">
      <w:pPr>
        <w:spacing w:line="8" w:lineRule="exact"/>
        <w:rPr>
          <w:sz w:val="20"/>
          <w:szCs w:val="20"/>
        </w:rPr>
      </w:pPr>
    </w:p>
    <w:p w:rsidR="00176A6E" w:rsidRDefault="00176A6E" w:rsidP="00176A6E">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–люди,испытывающие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176A6E" w:rsidRDefault="00176A6E" w:rsidP="00176A6E">
      <w:pPr>
        <w:spacing w:line="16" w:lineRule="exact"/>
        <w:rPr>
          <w:sz w:val="20"/>
          <w:szCs w:val="20"/>
        </w:rPr>
      </w:pPr>
    </w:p>
    <w:p w:rsidR="00176A6E" w:rsidRDefault="00176A6E" w:rsidP="00176A6E">
      <w:pPr>
        <w:spacing w:line="244" w:lineRule="auto"/>
        <w:ind w:right="20" w:firstLine="710"/>
        <w:jc w:val="both"/>
        <w:rPr>
          <w:sz w:val="20"/>
          <w:szCs w:val="20"/>
        </w:rPr>
      </w:pPr>
      <w:r>
        <w:rPr>
          <w:b/>
          <w:bCs/>
          <w:sz w:val="24"/>
          <w:szCs w:val="24"/>
        </w:rPr>
        <w:t xml:space="preserve">Населенный пункт </w:t>
      </w:r>
      <w:r>
        <w:rPr>
          <w:sz w:val="24"/>
          <w:szCs w:val="24"/>
        </w:rPr>
        <w:t>–часть территории Вологодской области,имеющая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176A6E" w:rsidRDefault="00176A6E" w:rsidP="00176A6E">
      <w:pPr>
        <w:spacing w:line="18"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Общественный центр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176A6E" w:rsidRDefault="00176A6E" w:rsidP="00176A6E">
      <w:pPr>
        <w:spacing w:line="8" w:lineRule="exact"/>
        <w:rPr>
          <w:sz w:val="20"/>
          <w:szCs w:val="20"/>
        </w:rPr>
      </w:pPr>
    </w:p>
    <w:p w:rsidR="00176A6E" w:rsidRDefault="00176A6E" w:rsidP="00176A6E">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–объекты(здания и сооружения)понижен-ного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176A6E" w:rsidRDefault="00176A6E" w:rsidP="00176A6E">
      <w:pPr>
        <w:spacing w:line="11" w:lineRule="exact"/>
        <w:rPr>
          <w:sz w:val="20"/>
          <w:szCs w:val="20"/>
        </w:rPr>
      </w:pPr>
    </w:p>
    <w:p w:rsidR="00176A6E" w:rsidRDefault="00176A6E" w:rsidP="00176A6E">
      <w:pPr>
        <w:spacing w:line="249" w:lineRule="auto"/>
        <w:ind w:right="20" w:firstLine="710"/>
        <w:jc w:val="both"/>
        <w:rPr>
          <w:sz w:val="20"/>
          <w:szCs w:val="20"/>
        </w:rPr>
      </w:pPr>
      <w:r>
        <w:rPr>
          <w:b/>
          <w:bCs/>
          <w:sz w:val="24"/>
          <w:szCs w:val="24"/>
        </w:rPr>
        <w:t xml:space="preserve">Озелененные территории </w:t>
      </w:r>
      <w:r>
        <w:rPr>
          <w:sz w:val="24"/>
          <w:szCs w:val="24"/>
        </w:rPr>
        <w:t>–часть территории природного комплекса,на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176A6E" w:rsidRDefault="00176A6E" w:rsidP="00176A6E">
      <w:pPr>
        <w:spacing w:line="16" w:lineRule="exact"/>
        <w:rPr>
          <w:sz w:val="20"/>
          <w:szCs w:val="20"/>
        </w:rPr>
      </w:pPr>
    </w:p>
    <w:p w:rsidR="00176A6E" w:rsidRDefault="00176A6E" w:rsidP="00176A6E">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–участки земли,водной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176A6E" w:rsidRDefault="00176A6E" w:rsidP="00176A6E">
      <w:pPr>
        <w:sectPr w:rsidR="00176A6E">
          <w:pgSz w:w="11900" w:h="16840"/>
          <w:pgMar w:top="1110" w:right="600" w:bottom="192" w:left="1140" w:header="0" w:footer="0" w:gutter="0"/>
          <w:cols w:space="720" w:equalWidth="0">
            <w:col w:w="10160"/>
          </w:cols>
        </w:sectPr>
      </w:pPr>
    </w:p>
    <w:p w:rsidR="00176A6E" w:rsidRDefault="00176A6E" w:rsidP="00176A6E">
      <w:pPr>
        <w:spacing w:line="123" w:lineRule="exact"/>
        <w:rPr>
          <w:sz w:val="20"/>
          <w:szCs w:val="20"/>
        </w:rPr>
      </w:pPr>
    </w:p>
    <w:p w:rsidR="00176A6E" w:rsidRDefault="00176A6E" w:rsidP="00176A6E">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76A6E" w:rsidRDefault="00176A6E" w:rsidP="00176A6E">
      <w:pPr>
        <w:spacing w:line="1" w:lineRule="exact"/>
        <w:rPr>
          <w:sz w:val="20"/>
          <w:szCs w:val="20"/>
        </w:rPr>
      </w:pPr>
    </w:p>
    <w:p w:rsidR="00176A6E" w:rsidRDefault="00176A6E" w:rsidP="00176A6E">
      <w:pPr>
        <w:spacing w:line="244" w:lineRule="auto"/>
        <w:ind w:firstLine="710"/>
        <w:jc w:val="both"/>
        <w:rPr>
          <w:sz w:val="20"/>
          <w:szCs w:val="20"/>
        </w:rPr>
      </w:pPr>
      <w:r>
        <w:rPr>
          <w:b/>
          <w:bCs/>
          <w:sz w:val="24"/>
          <w:szCs w:val="24"/>
        </w:rPr>
        <w:t xml:space="preserve">Парковка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76A6E" w:rsidRDefault="00176A6E" w:rsidP="00176A6E">
      <w:pPr>
        <w:spacing w:line="26"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–длительное(более 12 ч) хранение автомототранспортных средств на стоянках автомобилей на закрепленных за конкретными автовладельцами машино-местах.</w:t>
      </w:r>
    </w:p>
    <w:p w:rsidR="00176A6E" w:rsidRDefault="00176A6E" w:rsidP="00176A6E">
      <w:pPr>
        <w:spacing w:line="8" w:lineRule="exact"/>
        <w:rPr>
          <w:sz w:val="20"/>
          <w:szCs w:val="20"/>
        </w:rPr>
      </w:pPr>
    </w:p>
    <w:p w:rsidR="00176A6E" w:rsidRDefault="00176A6E" w:rsidP="00176A6E">
      <w:pPr>
        <w:spacing w:line="247" w:lineRule="auto"/>
        <w:ind w:firstLine="710"/>
        <w:jc w:val="both"/>
        <w:rPr>
          <w:sz w:val="20"/>
          <w:szCs w:val="20"/>
        </w:rPr>
      </w:pPr>
      <w:r>
        <w:rPr>
          <w:b/>
          <w:bCs/>
          <w:sz w:val="24"/>
          <w:szCs w:val="24"/>
        </w:rPr>
        <w:t xml:space="preserve">Придомовая территория </w:t>
      </w:r>
      <w:r>
        <w:rPr>
          <w:sz w:val="24"/>
          <w:szCs w:val="24"/>
        </w:rPr>
        <w:t>–земельный участок жилого здания в границах,определяемыхградостроительным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176A6E" w:rsidRDefault="00176A6E" w:rsidP="00176A6E">
      <w:pPr>
        <w:spacing w:line="20" w:lineRule="exact"/>
        <w:rPr>
          <w:sz w:val="20"/>
          <w:szCs w:val="20"/>
        </w:rPr>
      </w:pPr>
    </w:p>
    <w:p w:rsidR="00176A6E" w:rsidRDefault="00176A6E" w:rsidP="00176A6E">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–преобразование существующей застройки счастичным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176A6E" w:rsidRDefault="00176A6E" w:rsidP="00176A6E">
      <w:pPr>
        <w:spacing w:line="16" w:lineRule="exact"/>
        <w:rPr>
          <w:sz w:val="20"/>
          <w:szCs w:val="20"/>
        </w:rPr>
      </w:pPr>
    </w:p>
    <w:p w:rsidR="00176A6E" w:rsidRDefault="00176A6E" w:rsidP="00176A6E">
      <w:pPr>
        <w:spacing w:line="247" w:lineRule="auto"/>
        <w:ind w:firstLine="710"/>
        <w:jc w:val="both"/>
        <w:rPr>
          <w:sz w:val="20"/>
          <w:szCs w:val="20"/>
        </w:rPr>
      </w:pPr>
      <w:r>
        <w:rPr>
          <w:b/>
          <w:bCs/>
          <w:sz w:val="24"/>
          <w:szCs w:val="24"/>
        </w:rPr>
        <w:t xml:space="preserve">Санитарно-защитная зона </w:t>
      </w:r>
      <w:r>
        <w:rPr>
          <w:sz w:val="24"/>
          <w:szCs w:val="24"/>
        </w:rPr>
        <w:t>–территория с особым режимом использования,размер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76A6E" w:rsidRDefault="00176A6E" w:rsidP="00176A6E">
      <w:pPr>
        <w:spacing w:line="20" w:lineRule="exact"/>
        <w:rPr>
          <w:sz w:val="20"/>
          <w:szCs w:val="20"/>
        </w:rPr>
      </w:pPr>
    </w:p>
    <w:p w:rsidR="00176A6E" w:rsidRDefault="00176A6E" w:rsidP="00176A6E">
      <w:pPr>
        <w:spacing w:line="267" w:lineRule="auto"/>
        <w:ind w:right="20" w:firstLine="710"/>
        <w:jc w:val="both"/>
        <w:rPr>
          <w:sz w:val="20"/>
          <w:szCs w:val="20"/>
        </w:rPr>
      </w:pPr>
      <w:r>
        <w:rPr>
          <w:b/>
          <w:bCs/>
          <w:sz w:val="24"/>
          <w:szCs w:val="24"/>
        </w:rPr>
        <w:t xml:space="preserve">Система расселения </w:t>
      </w:r>
      <w:r>
        <w:rPr>
          <w:sz w:val="24"/>
          <w:szCs w:val="24"/>
        </w:rPr>
        <w:t>–территориальное сочетание населенных мест,между которыми су-ществует более или менее четкое распределение функций, производственные и социальные связи.</w:t>
      </w:r>
    </w:p>
    <w:p w:rsidR="00176A6E" w:rsidRDefault="00176A6E" w:rsidP="00176A6E">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176A6E" w:rsidRDefault="00176A6E" w:rsidP="00176A6E">
      <w:pPr>
        <w:spacing w:line="16" w:lineRule="exact"/>
        <w:rPr>
          <w:sz w:val="20"/>
          <w:szCs w:val="20"/>
        </w:rPr>
      </w:pPr>
    </w:p>
    <w:p w:rsidR="00176A6E" w:rsidRDefault="00176A6E" w:rsidP="00176A6E">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–территории,которыми беспрепятственно пользуетсянеограниченный круг лиц (в том числе площади, улицы, проезды, набережные, скверы, бульвары).</w:t>
      </w:r>
    </w:p>
    <w:p w:rsidR="00176A6E" w:rsidRDefault="00176A6E" w:rsidP="00176A6E">
      <w:pPr>
        <w:spacing w:line="2"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176A6E" w:rsidRDefault="00176A6E" w:rsidP="00176A6E">
      <w:pPr>
        <w:spacing w:line="8" w:lineRule="exact"/>
        <w:rPr>
          <w:sz w:val="20"/>
          <w:szCs w:val="20"/>
        </w:rPr>
      </w:pPr>
    </w:p>
    <w:p w:rsidR="00176A6E" w:rsidRDefault="00176A6E" w:rsidP="00176A6E">
      <w:pPr>
        <w:spacing w:line="245" w:lineRule="auto"/>
        <w:ind w:firstLine="710"/>
        <w:jc w:val="both"/>
        <w:rPr>
          <w:sz w:val="20"/>
          <w:szCs w:val="20"/>
        </w:rPr>
      </w:pPr>
      <w:r>
        <w:rPr>
          <w:b/>
          <w:bCs/>
          <w:sz w:val="24"/>
          <w:szCs w:val="24"/>
        </w:rPr>
        <w:t xml:space="preserve">Хозяйственная постройка </w:t>
      </w:r>
      <w:r>
        <w:rPr>
          <w:sz w:val="24"/>
          <w:szCs w:val="24"/>
        </w:rPr>
        <w:t>–нежилая отдельно стоящая постройка,как правило,пони-женного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176A6E" w:rsidRDefault="00176A6E" w:rsidP="00176A6E">
      <w:pPr>
        <w:spacing w:line="20" w:lineRule="exact"/>
        <w:rPr>
          <w:sz w:val="20"/>
          <w:szCs w:val="20"/>
        </w:rPr>
      </w:pPr>
    </w:p>
    <w:p w:rsidR="00176A6E" w:rsidRDefault="00176A6E" w:rsidP="00176A6E">
      <w:pPr>
        <w:spacing w:line="248" w:lineRule="auto"/>
        <w:ind w:firstLine="710"/>
        <w:jc w:val="both"/>
        <w:rPr>
          <w:sz w:val="20"/>
          <w:szCs w:val="20"/>
        </w:rPr>
      </w:pPr>
      <w:r>
        <w:rPr>
          <w:b/>
          <w:bCs/>
          <w:sz w:val="24"/>
          <w:szCs w:val="24"/>
        </w:rPr>
        <w:t xml:space="preserve">Чрезвычайная ситуация </w:t>
      </w:r>
      <w:r>
        <w:rPr>
          <w:sz w:val="24"/>
          <w:szCs w:val="24"/>
        </w:rPr>
        <w:t>–это обстановка на определенной территории,сложившаяся врезультате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76A6E" w:rsidRDefault="00176A6E" w:rsidP="00176A6E">
      <w:pPr>
        <w:sectPr w:rsidR="00176A6E">
          <w:pgSz w:w="11900" w:h="16840"/>
          <w:pgMar w:top="1110" w:right="1120" w:bottom="192" w:left="620" w:header="0" w:footer="0" w:gutter="0"/>
          <w:cols w:space="720" w:equalWidth="0">
            <w:col w:w="10160"/>
          </w:cols>
        </w:sectPr>
      </w:pPr>
    </w:p>
    <w:p w:rsidR="00176A6E" w:rsidRDefault="00176A6E" w:rsidP="00176A6E">
      <w:pPr>
        <w:spacing w:line="196" w:lineRule="exact"/>
        <w:rPr>
          <w:sz w:val="20"/>
          <w:szCs w:val="20"/>
        </w:rPr>
      </w:pPr>
    </w:p>
    <w:p w:rsidR="00176A6E" w:rsidRPr="0001182E" w:rsidRDefault="00176A6E" w:rsidP="00176A6E">
      <w:pPr>
        <w:ind w:left="220"/>
        <w:rPr>
          <w:sz w:val="20"/>
          <w:szCs w:val="20"/>
        </w:rPr>
        <w:sectPr w:rsidR="00176A6E" w:rsidRPr="0001182E">
          <w:type w:val="continuous"/>
          <w:pgSz w:w="11900" w:h="16840"/>
          <w:pgMar w:top="1110" w:right="1120" w:bottom="192" w:left="620" w:header="0" w:footer="0" w:gutter="0"/>
          <w:cols w:space="720" w:equalWidth="0">
            <w:col w:w="10160"/>
          </w:cols>
        </w:sectPr>
      </w:pPr>
    </w:p>
    <w:p w:rsidR="00176A6E" w:rsidRDefault="00176A6E" w:rsidP="00176A6E">
      <w:pPr>
        <w:jc w:val="center"/>
        <w:rPr>
          <w:sz w:val="20"/>
          <w:szCs w:val="20"/>
        </w:rPr>
      </w:pPr>
      <w:r>
        <w:rPr>
          <w:b/>
          <w:bCs/>
          <w:sz w:val="24"/>
          <w:szCs w:val="24"/>
        </w:rPr>
        <w:t>ПЕРЕЧЕНЬ ЛИНИЙ ГРАДОСТРОИТЕЛЬНОГО РЕГУЛИРОВАНИЯ</w:t>
      </w:r>
    </w:p>
    <w:p w:rsidR="00176A6E" w:rsidRDefault="00176A6E" w:rsidP="00176A6E">
      <w:pPr>
        <w:spacing w:line="180" w:lineRule="exact"/>
        <w:rPr>
          <w:sz w:val="20"/>
          <w:szCs w:val="20"/>
        </w:rPr>
      </w:pPr>
    </w:p>
    <w:p w:rsidR="00176A6E" w:rsidRDefault="00176A6E" w:rsidP="00176A6E">
      <w:pPr>
        <w:spacing w:line="247" w:lineRule="auto"/>
        <w:ind w:firstLine="710"/>
        <w:jc w:val="both"/>
        <w:rPr>
          <w:sz w:val="20"/>
          <w:szCs w:val="20"/>
        </w:rPr>
      </w:pPr>
      <w:r>
        <w:rPr>
          <w:b/>
          <w:bCs/>
          <w:sz w:val="24"/>
          <w:szCs w:val="24"/>
        </w:rPr>
        <w:t xml:space="preserve">Красные линии </w:t>
      </w:r>
      <w:r>
        <w:rPr>
          <w:sz w:val="24"/>
          <w:szCs w:val="24"/>
        </w:rPr>
        <w:t>–линии,которые обозначают существующие,планируемые(изменяемые,вновь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176A6E" w:rsidRDefault="00176A6E" w:rsidP="00176A6E">
      <w:pPr>
        <w:spacing w:line="20" w:lineRule="exact"/>
        <w:rPr>
          <w:sz w:val="20"/>
          <w:szCs w:val="20"/>
        </w:rPr>
      </w:pPr>
    </w:p>
    <w:p w:rsidR="00176A6E" w:rsidRDefault="00176A6E" w:rsidP="00176A6E">
      <w:pPr>
        <w:spacing w:line="251" w:lineRule="auto"/>
        <w:ind w:firstLine="710"/>
        <w:jc w:val="both"/>
        <w:rPr>
          <w:sz w:val="20"/>
          <w:szCs w:val="20"/>
        </w:rPr>
      </w:pPr>
      <w:r>
        <w:rPr>
          <w:b/>
          <w:bCs/>
          <w:sz w:val="24"/>
          <w:szCs w:val="24"/>
        </w:rPr>
        <w:t xml:space="preserve">Линии отступа от красных линий </w:t>
      </w:r>
      <w:r>
        <w:rPr>
          <w:sz w:val="24"/>
          <w:szCs w:val="24"/>
        </w:rPr>
        <w:t>–линии,ограничивающие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176A6E" w:rsidRDefault="00176A6E" w:rsidP="00176A6E">
      <w:pPr>
        <w:spacing w:line="12"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Береговая линия </w:t>
      </w:r>
      <w:r>
        <w:rPr>
          <w:sz w:val="24"/>
          <w:szCs w:val="24"/>
        </w:rPr>
        <w:t>–граница земель,покрытых поверхностными водами водного объекта(граница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176A6E" w:rsidRDefault="00176A6E" w:rsidP="00176A6E">
      <w:pPr>
        <w:spacing w:line="8" w:lineRule="exact"/>
        <w:rPr>
          <w:sz w:val="20"/>
          <w:szCs w:val="20"/>
        </w:rPr>
      </w:pPr>
    </w:p>
    <w:p w:rsidR="00176A6E" w:rsidRDefault="00176A6E" w:rsidP="00176A6E">
      <w:pPr>
        <w:spacing w:line="265" w:lineRule="auto"/>
        <w:ind w:firstLine="710"/>
        <w:jc w:val="both"/>
        <w:rPr>
          <w:sz w:val="20"/>
          <w:szCs w:val="20"/>
        </w:rPr>
      </w:pPr>
      <w:r>
        <w:rPr>
          <w:b/>
          <w:bCs/>
          <w:sz w:val="24"/>
          <w:szCs w:val="24"/>
        </w:rPr>
        <w:t xml:space="preserve">Граница земельного участка </w:t>
      </w:r>
      <w:r>
        <w:rPr>
          <w:sz w:val="24"/>
          <w:szCs w:val="24"/>
        </w:rPr>
        <w:t>–замкнутая линия,соединяющая крайние точки земельногоучастка и не пересекающая этот земельный участок.</w:t>
      </w:r>
    </w:p>
    <w:p w:rsidR="00176A6E" w:rsidRDefault="00176A6E" w:rsidP="00176A6E">
      <w:pPr>
        <w:spacing w:line="247" w:lineRule="auto"/>
        <w:ind w:firstLine="710"/>
        <w:jc w:val="both"/>
        <w:rPr>
          <w:sz w:val="20"/>
          <w:szCs w:val="20"/>
        </w:rPr>
      </w:pPr>
      <w:r>
        <w:rPr>
          <w:b/>
          <w:bCs/>
          <w:sz w:val="24"/>
          <w:szCs w:val="24"/>
        </w:rPr>
        <w:t xml:space="preserve">Границы водоохранных зон </w:t>
      </w:r>
      <w:r>
        <w:rPr>
          <w:sz w:val="24"/>
          <w:szCs w:val="24"/>
        </w:rPr>
        <w:t>–границы территорий,которые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76A6E" w:rsidRDefault="00176A6E" w:rsidP="00176A6E">
      <w:pPr>
        <w:spacing w:line="20" w:lineRule="exact"/>
        <w:rPr>
          <w:sz w:val="20"/>
          <w:szCs w:val="20"/>
        </w:rPr>
      </w:pPr>
    </w:p>
    <w:p w:rsidR="00176A6E" w:rsidRDefault="00176A6E" w:rsidP="00176A6E">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–границы территорий внутри водоохранныхзон, на которых в соответствии с Водным кодексом Российской Федерации вводятся дополни-тельные ограничения природопользования.</w:t>
      </w:r>
    </w:p>
    <w:p w:rsidR="00176A6E" w:rsidRDefault="00176A6E" w:rsidP="00176A6E">
      <w:pPr>
        <w:spacing w:line="8" w:lineRule="exact"/>
        <w:rPr>
          <w:sz w:val="20"/>
          <w:szCs w:val="20"/>
        </w:rPr>
      </w:pPr>
    </w:p>
    <w:p w:rsidR="00176A6E" w:rsidRDefault="00176A6E" w:rsidP="00176A6E">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–границы зонсанитарной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176A6E" w:rsidRDefault="00176A6E" w:rsidP="00176A6E">
      <w:pPr>
        <w:spacing w:line="1" w:lineRule="exact"/>
        <w:rPr>
          <w:sz w:val="20"/>
          <w:szCs w:val="20"/>
        </w:rPr>
      </w:pPr>
    </w:p>
    <w:p w:rsidR="00176A6E" w:rsidRDefault="00176A6E" w:rsidP="00176A6E">
      <w:pPr>
        <w:ind w:firstLine="710"/>
        <w:jc w:val="both"/>
        <w:rPr>
          <w:sz w:val="20"/>
          <w:szCs w:val="20"/>
        </w:rPr>
      </w:pPr>
      <w:r>
        <w:rPr>
          <w:sz w:val="24"/>
          <w:szCs w:val="24"/>
        </w:rPr>
        <w:t xml:space="preserve">- </w:t>
      </w:r>
      <w:r>
        <w:rPr>
          <w:b/>
          <w:bCs/>
          <w:sz w:val="24"/>
          <w:szCs w:val="24"/>
        </w:rPr>
        <w:t>границыIпояса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176A6E" w:rsidRDefault="00176A6E" w:rsidP="00176A6E">
      <w:pPr>
        <w:spacing w:line="237" w:lineRule="auto"/>
        <w:ind w:firstLine="710"/>
        <w:jc w:val="both"/>
        <w:rPr>
          <w:sz w:val="20"/>
          <w:szCs w:val="20"/>
        </w:rPr>
      </w:pPr>
      <w:r>
        <w:rPr>
          <w:sz w:val="24"/>
          <w:szCs w:val="24"/>
        </w:rPr>
        <w:t xml:space="preserve">- </w:t>
      </w:r>
      <w:r>
        <w:rPr>
          <w:b/>
          <w:bCs/>
          <w:sz w:val="24"/>
          <w:szCs w:val="24"/>
        </w:rPr>
        <w:t>границыIIиIIIпоясов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176A6E" w:rsidRDefault="00176A6E" w:rsidP="00176A6E">
      <w:pPr>
        <w:spacing w:line="26" w:lineRule="exact"/>
        <w:rPr>
          <w:sz w:val="20"/>
          <w:szCs w:val="20"/>
        </w:rPr>
      </w:pPr>
    </w:p>
    <w:p w:rsidR="00176A6E" w:rsidRDefault="00176A6E" w:rsidP="00176A6E">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176A6E" w:rsidRDefault="00176A6E" w:rsidP="00176A6E">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76A6E" w:rsidRDefault="00176A6E" w:rsidP="00176A6E">
      <w:pPr>
        <w:spacing w:line="19" w:lineRule="exact"/>
        <w:rPr>
          <w:sz w:val="20"/>
          <w:szCs w:val="20"/>
        </w:rPr>
      </w:pPr>
    </w:p>
    <w:p w:rsidR="00176A6E" w:rsidRDefault="00176A6E" w:rsidP="00176A6E">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–границы территорий,на которых возможно проявлениечрезвычайных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176A6E" w:rsidRDefault="00176A6E" w:rsidP="00176A6E">
      <w:pPr>
        <w:sectPr w:rsidR="00176A6E">
          <w:pgSz w:w="11900" w:h="16840"/>
          <w:pgMar w:top="1110" w:right="620" w:bottom="192" w:left="1140" w:header="0" w:footer="0" w:gutter="0"/>
          <w:cols w:space="720" w:equalWidth="0">
            <w:col w:w="10140"/>
          </w:cols>
        </w:sect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200" w:lineRule="exact"/>
        <w:rPr>
          <w:sz w:val="20"/>
          <w:szCs w:val="20"/>
        </w:rPr>
      </w:pPr>
    </w:p>
    <w:p w:rsidR="00176A6E" w:rsidRDefault="00176A6E" w:rsidP="00176A6E">
      <w:pPr>
        <w:spacing w:line="376" w:lineRule="exact"/>
        <w:rPr>
          <w:sz w:val="20"/>
          <w:szCs w:val="20"/>
        </w:rPr>
      </w:pPr>
    </w:p>
    <w:p w:rsidR="00176A6E" w:rsidRDefault="00176A6E" w:rsidP="00176A6E">
      <w:pPr>
        <w:sectPr w:rsidR="00176A6E">
          <w:type w:val="continuous"/>
          <w:pgSz w:w="11900" w:h="16840"/>
          <w:pgMar w:top="1110" w:right="620" w:bottom="192" w:left="1140" w:header="0" w:footer="0" w:gutter="0"/>
          <w:cols w:space="720" w:equalWidth="0">
            <w:col w:w="10140"/>
          </w:cols>
        </w:sectPr>
      </w:pPr>
    </w:p>
    <w:p w:rsidR="00176A6E" w:rsidRDefault="00176A6E" w:rsidP="00176A6E">
      <w:pPr>
        <w:ind w:left="5720"/>
        <w:jc w:val="right"/>
        <w:rPr>
          <w:sz w:val="24"/>
          <w:szCs w:val="24"/>
        </w:rPr>
      </w:pPr>
      <w:r>
        <w:rPr>
          <w:sz w:val="24"/>
          <w:szCs w:val="24"/>
        </w:rPr>
        <w:t>Приложение № 3</w:t>
      </w:r>
    </w:p>
    <w:p w:rsidR="00176A6E" w:rsidRDefault="00176A6E" w:rsidP="00176A6E">
      <w:pPr>
        <w:ind w:left="5720"/>
        <w:jc w:val="right"/>
        <w:rPr>
          <w:sz w:val="20"/>
          <w:szCs w:val="20"/>
        </w:rPr>
      </w:pPr>
      <w:r>
        <w:rPr>
          <w:sz w:val="24"/>
          <w:szCs w:val="24"/>
        </w:rPr>
        <w:t>справочно</w:t>
      </w:r>
    </w:p>
    <w:p w:rsidR="00176A6E" w:rsidRDefault="00176A6E" w:rsidP="00176A6E">
      <w:pPr>
        <w:spacing w:line="36" w:lineRule="exact"/>
        <w:rPr>
          <w:sz w:val="20"/>
          <w:szCs w:val="20"/>
        </w:rPr>
      </w:pPr>
    </w:p>
    <w:p w:rsidR="00176A6E" w:rsidRDefault="00176A6E" w:rsidP="00176A6E">
      <w:pPr>
        <w:spacing w:line="200" w:lineRule="exact"/>
        <w:rPr>
          <w:sz w:val="20"/>
          <w:szCs w:val="20"/>
        </w:rPr>
      </w:pPr>
    </w:p>
    <w:p w:rsidR="00176A6E" w:rsidRPr="00F400D0" w:rsidRDefault="00176A6E" w:rsidP="00176A6E">
      <w:pPr>
        <w:jc w:val="right"/>
        <w:rPr>
          <w:b/>
          <w:sz w:val="24"/>
          <w:szCs w:val="24"/>
        </w:rPr>
      </w:pPr>
    </w:p>
    <w:p w:rsidR="00176A6E" w:rsidRPr="009C6CA7" w:rsidRDefault="00176A6E" w:rsidP="00176A6E">
      <w:pPr>
        <w:jc w:val="center"/>
        <w:rPr>
          <w:b/>
          <w:sz w:val="24"/>
          <w:szCs w:val="24"/>
        </w:rPr>
      </w:pPr>
      <w:r w:rsidRPr="009C6CA7">
        <w:rPr>
          <w:b/>
          <w:sz w:val="24"/>
          <w:szCs w:val="24"/>
        </w:rPr>
        <w:t xml:space="preserve">ПЕРЕЧЕНЬ НОРМАТИВНЫХ ПРАВОВЫХ И </w:t>
      </w:r>
    </w:p>
    <w:p w:rsidR="00176A6E" w:rsidRPr="009C6CA7" w:rsidRDefault="00176A6E" w:rsidP="00176A6E">
      <w:pPr>
        <w:jc w:val="center"/>
        <w:rPr>
          <w:b/>
          <w:sz w:val="24"/>
          <w:szCs w:val="24"/>
        </w:rPr>
      </w:pPr>
      <w:r w:rsidRPr="009C6CA7">
        <w:rPr>
          <w:b/>
          <w:sz w:val="24"/>
          <w:szCs w:val="24"/>
        </w:rPr>
        <w:t>НОРМАТИВНО-ТЕХНИЧЕСКИХ ДОКУМЕНТОВ</w:t>
      </w:r>
    </w:p>
    <w:p w:rsidR="00176A6E" w:rsidRPr="00F400D0" w:rsidRDefault="00176A6E" w:rsidP="00176A6E">
      <w:pPr>
        <w:jc w:val="center"/>
        <w:rPr>
          <w:sz w:val="24"/>
          <w:szCs w:val="24"/>
        </w:rPr>
      </w:pPr>
    </w:p>
    <w:p w:rsidR="00176A6E" w:rsidRPr="00F400D0" w:rsidRDefault="00176A6E" w:rsidP="00176A6E">
      <w:pPr>
        <w:pStyle w:val="ae"/>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176A6E" w:rsidRPr="00F400D0" w:rsidRDefault="00176A6E" w:rsidP="00176A6E">
      <w:pPr>
        <w:pStyle w:val="ae"/>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176A6E" w:rsidRPr="00F400D0" w:rsidRDefault="00176A6E" w:rsidP="00176A6E">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176A6E" w:rsidRPr="00F400D0" w:rsidRDefault="00176A6E" w:rsidP="00176A6E">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176A6E" w:rsidRPr="00F400D0" w:rsidRDefault="00176A6E" w:rsidP="00176A6E">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176A6E" w:rsidRPr="00F400D0" w:rsidRDefault="00176A6E" w:rsidP="00176A6E">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176A6E" w:rsidRPr="00F400D0" w:rsidRDefault="00176A6E" w:rsidP="00176A6E">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176A6E" w:rsidRPr="00F400D0" w:rsidRDefault="00176A6E" w:rsidP="00176A6E">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176A6E" w:rsidRPr="00F400D0" w:rsidRDefault="00176A6E" w:rsidP="00176A6E">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176A6E" w:rsidRPr="00F400D0" w:rsidRDefault="00176A6E" w:rsidP="00176A6E">
      <w:pPr>
        <w:spacing w:after="60"/>
        <w:ind w:firstLine="709"/>
        <w:rPr>
          <w:b/>
          <w:sz w:val="24"/>
          <w:szCs w:val="24"/>
        </w:rPr>
      </w:pPr>
      <w:r w:rsidRPr="00F400D0">
        <w:rPr>
          <w:sz w:val="24"/>
          <w:szCs w:val="24"/>
        </w:rPr>
        <w:t>Федеральный закон от 26 марта 2003 года № 35-ФЗ «Об электроэнергетике»</w:t>
      </w:r>
    </w:p>
    <w:p w:rsidR="00176A6E" w:rsidRPr="00F400D0" w:rsidRDefault="00176A6E" w:rsidP="00176A6E">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176A6E" w:rsidRPr="00F400D0" w:rsidRDefault="00176A6E" w:rsidP="00176A6E">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176A6E" w:rsidRPr="00F400D0" w:rsidRDefault="00176A6E" w:rsidP="00176A6E">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176A6E" w:rsidRPr="00F400D0" w:rsidRDefault="00176A6E" w:rsidP="00176A6E">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6A6E" w:rsidRPr="00F400D0" w:rsidRDefault="00176A6E" w:rsidP="00176A6E">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176A6E" w:rsidRPr="00F400D0" w:rsidRDefault="00176A6E" w:rsidP="00176A6E">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176A6E" w:rsidRPr="00F400D0" w:rsidRDefault="00176A6E" w:rsidP="00176A6E">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6A6E" w:rsidRPr="00F400D0" w:rsidRDefault="00176A6E" w:rsidP="00176A6E">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176A6E" w:rsidRPr="00F400D0" w:rsidRDefault="00176A6E" w:rsidP="00176A6E">
      <w:pPr>
        <w:spacing w:after="60"/>
        <w:ind w:firstLine="709"/>
        <w:rPr>
          <w:b/>
          <w:sz w:val="24"/>
          <w:szCs w:val="24"/>
        </w:rPr>
      </w:pPr>
      <w:r w:rsidRPr="00F400D0">
        <w:rPr>
          <w:sz w:val="24"/>
          <w:szCs w:val="24"/>
        </w:rPr>
        <w:t>Федеральный закон от 27 июля 2010 года № 190-ФЗ «О теплоснабжении»</w:t>
      </w:r>
    </w:p>
    <w:p w:rsidR="00176A6E" w:rsidRPr="00F400D0" w:rsidRDefault="00176A6E" w:rsidP="00176A6E">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176A6E" w:rsidRPr="00F400D0" w:rsidRDefault="00176A6E" w:rsidP="00176A6E">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176A6E" w:rsidRPr="00F400D0" w:rsidRDefault="00176A6E" w:rsidP="00176A6E">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176A6E" w:rsidRPr="00F400D0" w:rsidRDefault="00176A6E" w:rsidP="00176A6E">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176A6E" w:rsidRPr="00F400D0" w:rsidRDefault="00176A6E" w:rsidP="00176A6E">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176A6E" w:rsidRPr="00F400D0" w:rsidRDefault="00176A6E" w:rsidP="00176A6E">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176A6E" w:rsidRPr="00F400D0" w:rsidRDefault="00176A6E" w:rsidP="00176A6E">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176A6E" w:rsidRPr="00F400D0" w:rsidRDefault="00176A6E" w:rsidP="00176A6E">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176A6E" w:rsidRPr="00F400D0" w:rsidRDefault="00176A6E" w:rsidP="00176A6E">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176A6E" w:rsidRPr="00F400D0" w:rsidRDefault="00176A6E" w:rsidP="00176A6E">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176A6E" w:rsidRPr="00F400D0" w:rsidRDefault="00176A6E" w:rsidP="00176A6E">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176A6E" w:rsidRPr="00F400D0" w:rsidRDefault="00176A6E" w:rsidP="00176A6E">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176A6E" w:rsidRPr="00F400D0" w:rsidRDefault="00176A6E" w:rsidP="00176A6E">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176A6E" w:rsidRPr="00F400D0" w:rsidRDefault="00176A6E" w:rsidP="00176A6E">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176A6E" w:rsidRPr="00F400D0" w:rsidRDefault="00176A6E" w:rsidP="00176A6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176A6E" w:rsidRPr="00F400D0" w:rsidRDefault="00176A6E" w:rsidP="00176A6E">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76A6E" w:rsidRPr="00F400D0" w:rsidRDefault="00176A6E" w:rsidP="00176A6E">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176A6E" w:rsidRPr="00F400D0" w:rsidRDefault="00176A6E" w:rsidP="00176A6E">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76A6E" w:rsidRPr="00F400D0" w:rsidRDefault="00176A6E" w:rsidP="00176A6E">
      <w:pPr>
        <w:spacing w:after="60"/>
        <w:ind w:firstLine="709"/>
        <w:rPr>
          <w:b/>
          <w:sz w:val="24"/>
          <w:szCs w:val="24"/>
        </w:rPr>
      </w:pPr>
      <w:r w:rsidRPr="00F400D0">
        <w:rPr>
          <w:sz w:val="24"/>
          <w:szCs w:val="24"/>
        </w:rPr>
        <w:t>Приказ Министерства транспорта Российской Федерацииот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76A6E" w:rsidRPr="00F400D0" w:rsidRDefault="00176A6E" w:rsidP="00176A6E">
      <w:pPr>
        <w:spacing w:after="60"/>
        <w:ind w:firstLine="709"/>
        <w:rPr>
          <w:b/>
          <w:bCs/>
          <w:sz w:val="24"/>
          <w:szCs w:val="24"/>
        </w:rPr>
      </w:pPr>
      <w:r w:rsidRPr="00F400D0">
        <w:rPr>
          <w:sz w:val="24"/>
          <w:szCs w:val="24"/>
        </w:rPr>
        <w:t>Приказ Министерства транспорта Российской Федерацииот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176A6E" w:rsidRPr="00F400D0" w:rsidRDefault="00176A6E" w:rsidP="00176A6E">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176A6E" w:rsidRPr="00F400D0" w:rsidRDefault="00176A6E" w:rsidP="00176A6E">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176A6E" w:rsidRPr="00F400D0" w:rsidRDefault="00176A6E" w:rsidP="00176A6E">
      <w:pPr>
        <w:pStyle w:val="ae"/>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176A6E" w:rsidRPr="00F400D0" w:rsidRDefault="00176A6E" w:rsidP="00176A6E">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176A6E" w:rsidRPr="00F400D0" w:rsidRDefault="00176A6E" w:rsidP="00176A6E">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176A6E" w:rsidRPr="00F400D0" w:rsidRDefault="00176A6E" w:rsidP="00176A6E">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176A6E" w:rsidRPr="00F400D0" w:rsidRDefault="00176A6E" w:rsidP="00176A6E">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176A6E" w:rsidRPr="00F400D0" w:rsidRDefault="00176A6E" w:rsidP="00176A6E">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176A6E" w:rsidRPr="00F400D0" w:rsidRDefault="00176A6E" w:rsidP="00176A6E">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176A6E" w:rsidRPr="00F400D0" w:rsidRDefault="00176A6E" w:rsidP="00176A6E">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176A6E" w:rsidRPr="00F400D0" w:rsidRDefault="00176A6E" w:rsidP="00176A6E">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176A6E" w:rsidRPr="00F400D0" w:rsidRDefault="00176A6E" w:rsidP="00176A6E">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176A6E" w:rsidRPr="00F400D0" w:rsidRDefault="00176A6E" w:rsidP="00176A6E">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176A6E" w:rsidRPr="00F400D0" w:rsidRDefault="00176A6E" w:rsidP="00176A6E">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176A6E" w:rsidRPr="00F400D0" w:rsidRDefault="00176A6E" w:rsidP="00176A6E">
      <w:pPr>
        <w:spacing w:after="60"/>
        <w:ind w:firstLine="709"/>
        <w:rPr>
          <w:b/>
          <w:sz w:val="24"/>
          <w:szCs w:val="24"/>
        </w:rPr>
      </w:pPr>
    </w:p>
    <w:p w:rsidR="00176A6E" w:rsidRPr="00F400D0" w:rsidRDefault="00176A6E" w:rsidP="00176A6E">
      <w:pPr>
        <w:spacing w:before="160" w:after="120"/>
        <w:jc w:val="center"/>
        <w:rPr>
          <w:sz w:val="24"/>
          <w:szCs w:val="24"/>
        </w:rPr>
      </w:pPr>
      <w:r w:rsidRPr="00F400D0">
        <w:rPr>
          <w:sz w:val="24"/>
          <w:szCs w:val="24"/>
        </w:rPr>
        <w:t xml:space="preserve">Нормативные акты </w:t>
      </w:r>
      <w:r w:rsidRPr="009D765F">
        <w:rPr>
          <w:sz w:val="24"/>
          <w:szCs w:val="24"/>
        </w:rPr>
        <w:t>Великоустюгского</w:t>
      </w:r>
      <w:r w:rsidRPr="00F400D0">
        <w:rPr>
          <w:sz w:val="24"/>
          <w:szCs w:val="24"/>
        </w:rPr>
        <w:t xml:space="preserve"> района Вологодской  области</w:t>
      </w:r>
    </w:p>
    <w:p w:rsidR="00176A6E" w:rsidRPr="00F400D0" w:rsidRDefault="00176A6E" w:rsidP="00176A6E">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176A6E" w:rsidRPr="00F400D0" w:rsidRDefault="00176A6E" w:rsidP="00176A6E">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176A6E" w:rsidRPr="00F400D0" w:rsidRDefault="00176A6E" w:rsidP="00176A6E">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76A6E" w:rsidRPr="00F400D0" w:rsidRDefault="00176A6E" w:rsidP="00176A6E">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176A6E" w:rsidRPr="00F400D0" w:rsidRDefault="00176A6E" w:rsidP="00176A6E">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176A6E" w:rsidRPr="00F400D0" w:rsidRDefault="00176A6E" w:rsidP="00176A6E">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176A6E" w:rsidRPr="00F400D0" w:rsidRDefault="00176A6E" w:rsidP="00176A6E">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176A6E" w:rsidRPr="00F400D0" w:rsidRDefault="00176A6E" w:rsidP="00176A6E">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t xml:space="preserve">Своды правил </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176A6E" w:rsidRPr="00F400D0" w:rsidRDefault="00176A6E" w:rsidP="00176A6E">
      <w:pPr>
        <w:spacing w:after="60"/>
        <w:ind w:firstLine="709"/>
        <w:rPr>
          <w:rStyle w:val="FontStyle15"/>
          <w:b/>
        </w:rPr>
      </w:pPr>
      <w:r w:rsidRPr="00F400D0">
        <w:rPr>
          <w:rStyle w:val="FontStyle15"/>
        </w:rPr>
        <w:t>СП11.13130.2009 Места дислокации подразделений пожарной охраны. Порядок и методика определения</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176A6E" w:rsidRPr="00F400D0" w:rsidRDefault="00176A6E" w:rsidP="00176A6E">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76A6E" w:rsidRPr="00F400D0" w:rsidRDefault="00176A6E" w:rsidP="00176A6E">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176A6E" w:rsidRPr="00F400D0" w:rsidRDefault="00176A6E" w:rsidP="00176A6E">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176A6E" w:rsidRPr="00F400D0" w:rsidRDefault="00176A6E" w:rsidP="00176A6E">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176A6E" w:rsidRPr="00F400D0" w:rsidRDefault="00176A6E" w:rsidP="00176A6E">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76A6E" w:rsidRPr="00F400D0" w:rsidRDefault="00176A6E" w:rsidP="00176A6E">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176A6E" w:rsidRPr="00F400D0" w:rsidRDefault="00176A6E" w:rsidP="00176A6E">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176A6E" w:rsidRPr="00F400D0" w:rsidRDefault="00176A6E" w:rsidP="00176A6E">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176A6E" w:rsidRPr="00F400D0" w:rsidRDefault="00176A6E" w:rsidP="00176A6E">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176A6E" w:rsidRPr="00F400D0" w:rsidRDefault="00176A6E" w:rsidP="00176A6E">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176A6E" w:rsidRPr="00F400D0" w:rsidRDefault="00176A6E" w:rsidP="00176A6E">
      <w:pPr>
        <w:spacing w:before="160" w:after="120"/>
        <w:ind w:firstLine="221"/>
        <w:jc w:val="center"/>
        <w:rPr>
          <w:sz w:val="24"/>
          <w:szCs w:val="24"/>
        </w:rPr>
      </w:pPr>
      <w:r w:rsidRPr="00F400D0">
        <w:rPr>
          <w:sz w:val="24"/>
          <w:szCs w:val="24"/>
        </w:rPr>
        <w:t>Ведомственные строительные нормы</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176A6E" w:rsidRPr="00F400D0" w:rsidRDefault="00176A6E" w:rsidP="00176A6E">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176A6E" w:rsidRPr="00F400D0" w:rsidRDefault="00176A6E" w:rsidP="00176A6E">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176A6E" w:rsidRPr="00F400D0" w:rsidRDefault="00176A6E" w:rsidP="00176A6E">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005B220A">
        <w:rPr>
          <w:rFonts w:ascii="Times New Roman" w:hAnsi="Times New Roman"/>
          <w:sz w:val="24"/>
          <w:szCs w:val="24"/>
          <w:lang w:eastAsia="ar-SA"/>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176A6E" w:rsidRPr="00F400D0" w:rsidRDefault="00176A6E" w:rsidP="00176A6E">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176A6E" w:rsidRPr="00F400D0" w:rsidRDefault="00176A6E" w:rsidP="00176A6E">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176A6E" w:rsidRPr="00F400D0" w:rsidRDefault="00176A6E" w:rsidP="00176A6E">
      <w:pPr>
        <w:pStyle w:val="1"/>
        <w:keepNext w:val="0"/>
        <w:widowControl w:val="0"/>
        <w:spacing w:before="160" w:after="120"/>
        <w:jc w:val="center"/>
        <w:rPr>
          <w:szCs w:val="24"/>
        </w:rPr>
      </w:pPr>
      <w:r w:rsidRPr="00F400D0">
        <w:rPr>
          <w:szCs w:val="24"/>
        </w:rPr>
        <w:t>Гигиенические нормативы</w:t>
      </w:r>
    </w:p>
    <w:p w:rsidR="00176A6E" w:rsidRPr="00F400D0" w:rsidRDefault="00176A6E" w:rsidP="00176A6E">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176A6E" w:rsidRPr="00F400D0" w:rsidRDefault="00176A6E" w:rsidP="00176A6E">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176A6E" w:rsidRPr="00F400D0" w:rsidRDefault="00176A6E" w:rsidP="00176A6E">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176A6E" w:rsidRPr="00F400D0" w:rsidRDefault="00176A6E" w:rsidP="00176A6E">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176A6E" w:rsidRPr="00F400D0" w:rsidRDefault="00176A6E" w:rsidP="00176A6E">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176A6E" w:rsidRPr="00F400D0" w:rsidRDefault="00176A6E" w:rsidP="00176A6E">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176A6E" w:rsidRPr="00F400D0" w:rsidRDefault="00176A6E" w:rsidP="00176A6E">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176A6E" w:rsidRPr="00F400D0" w:rsidRDefault="00176A6E" w:rsidP="00176A6E">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176A6E" w:rsidRPr="00F400D0" w:rsidRDefault="00176A6E" w:rsidP="00176A6E">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176A6E" w:rsidRPr="00F400D0" w:rsidRDefault="00176A6E" w:rsidP="00176A6E">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176A6E" w:rsidRDefault="00176A6E">
      <w:pPr>
        <w:spacing w:line="273" w:lineRule="auto"/>
        <w:ind w:firstLine="710"/>
        <w:jc w:val="both"/>
        <w:rPr>
          <w:rFonts w:eastAsia="Times New Roman"/>
          <w:b/>
          <w:bCs/>
          <w:sz w:val="24"/>
          <w:szCs w:val="24"/>
        </w:rPr>
      </w:pPr>
    </w:p>
    <w:sectPr w:rsidR="00176A6E" w:rsidSect="00176A6E">
      <w:pgSz w:w="11900" w:h="16840"/>
      <w:pgMar w:top="1110" w:right="620" w:bottom="192" w:left="1140" w:header="0" w:footer="0" w:gutter="0"/>
      <w:cols w:space="720" w:equalWidth="0">
        <w:col w:w="101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2E" w:rsidRDefault="005B062E" w:rsidP="003301D6">
      <w:r>
        <w:separator/>
      </w:r>
    </w:p>
  </w:endnote>
  <w:endnote w:type="continuationSeparator" w:id="0">
    <w:p w:rsidR="005B062E" w:rsidRDefault="005B062E"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A" w:rsidRDefault="005B2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2E" w:rsidRDefault="005B062E" w:rsidP="003301D6">
      <w:r>
        <w:separator/>
      </w:r>
    </w:p>
  </w:footnote>
  <w:footnote w:type="continuationSeparator" w:id="0">
    <w:p w:rsidR="005B062E" w:rsidRDefault="005B062E"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FE664F02"/>
    <w:lvl w:ilvl="0" w:tplc="938CD6AC">
      <w:start w:val="1"/>
      <w:numFmt w:val="bullet"/>
      <w:lvlText w:val="В"/>
      <w:lvlJc w:val="left"/>
      <w:rPr>
        <w:b/>
      </w:rPr>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147DA"/>
    <w:rsid w:val="00023E79"/>
    <w:rsid w:val="0003264D"/>
    <w:rsid w:val="00034C65"/>
    <w:rsid w:val="000527EC"/>
    <w:rsid w:val="000568A9"/>
    <w:rsid w:val="000A0B0E"/>
    <w:rsid w:val="000B6A5B"/>
    <w:rsid w:val="000C229E"/>
    <w:rsid w:val="000D46EE"/>
    <w:rsid w:val="000D7032"/>
    <w:rsid w:val="00125361"/>
    <w:rsid w:val="001313F5"/>
    <w:rsid w:val="00136CF7"/>
    <w:rsid w:val="00136E98"/>
    <w:rsid w:val="00152909"/>
    <w:rsid w:val="001575DC"/>
    <w:rsid w:val="00176A6E"/>
    <w:rsid w:val="00183F61"/>
    <w:rsid w:val="001C0E60"/>
    <w:rsid w:val="001C45E7"/>
    <w:rsid w:val="001C4C18"/>
    <w:rsid w:val="001E6E08"/>
    <w:rsid w:val="002329EA"/>
    <w:rsid w:val="00233A2F"/>
    <w:rsid w:val="0025529C"/>
    <w:rsid w:val="00256D33"/>
    <w:rsid w:val="00290F39"/>
    <w:rsid w:val="002B265A"/>
    <w:rsid w:val="002F3629"/>
    <w:rsid w:val="002F5697"/>
    <w:rsid w:val="00300FC4"/>
    <w:rsid w:val="003301D6"/>
    <w:rsid w:val="00383538"/>
    <w:rsid w:val="00395B1E"/>
    <w:rsid w:val="003C1A9B"/>
    <w:rsid w:val="004013D3"/>
    <w:rsid w:val="00401C3F"/>
    <w:rsid w:val="004117BA"/>
    <w:rsid w:val="00435F82"/>
    <w:rsid w:val="00456D5A"/>
    <w:rsid w:val="00457A75"/>
    <w:rsid w:val="004710E1"/>
    <w:rsid w:val="004B433B"/>
    <w:rsid w:val="004B61C9"/>
    <w:rsid w:val="004C72A4"/>
    <w:rsid w:val="004F0E73"/>
    <w:rsid w:val="004F4396"/>
    <w:rsid w:val="00504FA2"/>
    <w:rsid w:val="00505F09"/>
    <w:rsid w:val="005131F9"/>
    <w:rsid w:val="005220AC"/>
    <w:rsid w:val="005227CF"/>
    <w:rsid w:val="005420EE"/>
    <w:rsid w:val="00550181"/>
    <w:rsid w:val="005529F3"/>
    <w:rsid w:val="005710F6"/>
    <w:rsid w:val="005724B8"/>
    <w:rsid w:val="00576D30"/>
    <w:rsid w:val="005B062E"/>
    <w:rsid w:val="005B220A"/>
    <w:rsid w:val="005D1041"/>
    <w:rsid w:val="005D1903"/>
    <w:rsid w:val="005E1045"/>
    <w:rsid w:val="005E1C25"/>
    <w:rsid w:val="005E25BC"/>
    <w:rsid w:val="005E3B0E"/>
    <w:rsid w:val="005F21C8"/>
    <w:rsid w:val="006061C5"/>
    <w:rsid w:val="006164F0"/>
    <w:rsid w:val="006303A0"/>
    <w:rsid w:val="00655A92"/>
    <w:rsid w:val="00683A53"/>
    <w:rsid w:val="00693DBF"/>
    <w:rsid w:val="006A5803"/>
    <w:rsid w:val="006B6DEF"/>
    <w:rsid w:val="006C2259"/>
    <w:rsid w:val="006C7371"/>
    <w:rsid w:val="006D60F8"/>
    <w:rsid w:val="00764D10"/>
    <w:rsid w:val="00782123"/>
    <w:rsid w:val="00782637"/>
    <w:rsid w:val="007A1408"/>
    <w:rsid w:val="007A740E"/>
    <w:rsid w:val="007B7218"/>
    <w:rsid w:val="007E0BEF"/>
    <w:rsid w:val="007E13E5"/>
    <w:rsid w:val="00804172"/>
    <w:rsid w:val="0081145C"/>
    <w:rsid w:val="00832D75"/>
    <w:rsid w:val="008352E4"/>
    <w:rsid w:val="0083584F"/>
    <w:rsid w:val="008362EA"/>
    <w:rsid w:val="0087082C"/>
    <w:rsid w:val="008867ED"/>
    <w:rsid w:val="008A28F7"/>
    <w:rsid w:val="008A37AA"/>
    <w:rsid w:val="008C18A3"/>
    <w:rsid w:val="008E39BC"/>
    <w:rsid w:val="008F0F36"/>
    <w:rsid w:val="00904A53"/>
    <w:rsid w:val="00904BE9"/>
    <w:rsid w:val="0092465A"/>
    <w:rsid w:val="00924C9F"/>
    <w:rsid w:val="00944899"/>
    <w:rsid w:val="00960AFE"/>
    <w:rsid w:val="009678FC"/>
    <w:rsid w:val="00974DAE"/>
    <w:rsid w:val="009769D2"/>
    <w:rsid w:val="009773E4"/>
    <w:rsid w:val="0097742B"/>
    <w:rsid w:val="009C541A"/>
    <w:rsid w:val="009C6CA7"/>
    <w:rsid w:val="009F354F"/>
    <w:rsid w:val="00A01D62"/>
    <w:rsid w:val="00A07E60"/>
    <w:rsid w:val="00A27EA1"/>
    <w:rsid w:val="00A30362"/>
    <w:rsid w:val="00A32EBC"/>
    <w:rsid w:val="00A35ED5"/>
    <w:rsid w:val="00A44DAD"/>
    <w:rsid w:val="00A739A8"/>
    <w:rsid w:val="00AA10DF"/>
    <w:rsid w:val="00AA734B"/>
    <w:rsid w:val="00AC6EC8"/>
    <w:rsid w:val="00AD3224"/>
    <w:rsid w:val="00AE1FF6"/>
    <w:rsid w:val="00AE3EA8"/>
    <w:rsid w:val="00AE675D"/>
    <w:rsid w:val="00B03876"/>
    <w:rsid w:val="00B26A03"/>
    <w:rsid w:val="00B31580"/>
    <w:rsid w:val="00B40A11"/>
    <w:rsid w:val="00B52E5F"/>
    <w:rsid w:val="00B540EC"/>
    <w:rsid w:val="00B62A42"/>
    <w:rsid w:val="00B76340"/>
    <w:rsid w:val="00B76740"/>
    <w:rsid w:val="00B82DB5"/>
    <w:rsid w:val="00BC2E14"/>
    <w:rsid w:val="00BD6E55"/>
    <w:rsid w:val="00BF515E"/>
    <w:rsid w:val="00BF5795"/>
    <w:rsid w:val="00C02085"/>
    <w:rsid w:val="00C24670"/>
    <w:rsid w:val="00C27CBF"/>
    <w:rsid w:val="00C36533"/>
    <w:rsid w:val="00C72074"/>
    <w:rsid w:val="00C76B5E"/>
    <w:rsid w:val="00C81DC7"/>
    <w:rsid w:val="00C90DCA"/>
    <w:rsid w:val="00CA27B5"/>
    <w:rsid w:val="00CE24DD"/>
    <w:rsid w:val="00CE791D"/>
    <w:rsid w:val="00D01064"/>
    <w:rsid w:val="00D02E4F"/>
    <w:rsid w:val="00D1037F"/>
    <w:rsid w:val="00D1087E"/>
    <w:rsid w:val="00D32337"/>
    <w:rsid w:val="00D45833"/>
    <w:rsid w:val="00D52676"/>
    <w:rsid w:val="00D632AB"/>
    <w:rsid w:val="00D93EFA"/>
    <w:rsid w:val="00DC78A3"/>
    <w:rsid w:val="00DD33E5"/>
    <w:rsid w:val="00DD6609"/>
    <w:rsid w:val="00E21788"/>
    <w:rsid w:val="00E25117"/>
    <w:rsid w:val="00E27FF0"/>
    <w:rsid w:val="00E45B9D"/>
    <w:rsid w:val="00E53749"/>
    <w:rsid w:val="00E63C85"/>
    <w:rsid w:val="00E75C91"/>
    <w:rsid w:val="00EA7E1C"/>
    <w:rsid w:val="00EC1943"/>
    <w:rsid w:val="00EC5EA0"/>
    <w:rsid w:val="00EE47F0"/>
    <w:rsid w:val="00F343B3"/>
    <w:rsid w:val="00F358C6"/>
    <w:rsid w:val="00F42FD8"/>
    <w:rsid w:val="00F45163"/>
    <w:rsid w:val="00F551E4"/>
    <w:rsid w:val="00F81B70"/>
    <w:rsid w:val="00F83DAD"/>
    <w:rsid w:val="00F9262F"/>
    <w:rsid w:val="00FC45E5"/>
    <w:rsid w:val="00FC4F1E"/>
    <w:rsid w:val="00FD191A"/>
    <w:rsid w:val="00FD33FF"/>
    <w:rsid w:val="00FE5DEB"/>
    <w:rsid w:val="00FF4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style>
  <w:style w:type="paragraph" w:styleId="1">
    <w:name w:val="heading 1"/>
    <w:basedOn w:val="a"/>
    <w:next w:val="a"/>
    <w:link w:val="10"/>
    <w:uiPriority w:val="99"/>
    <w:qFormat/>
    <w:rsid w:val="006303A0"/>
    <w:pPr>
      <w:keepNext/>
      <w:outlineLvl w:val="0"/>
    </w:pPr>
    <w:rPr>
      <w:rFonts w:eastAsia="Times New Roman"/>
      <w:b/>
      <w:snapToGrid w:val="0"/>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eastAsia="Times New Roman" w:hAnsi="Arial"/>
      <w:b/>
      <w:bCs/>
      <w:i/>
      <w:iCs/>
      <w:sz w:val="28"/>
      <w:szCs w:val="28"/>
    </w:rPr>
  </w:style>
  <w:style w:type="paragraph" w:styleId="3">
    <w:name w:val="heading 3"/>
    <w:basedOn w:val="a"/>
    <w:next w:val="a"/>
    <w:link w:val="30"/>
    <w:uiPriority w:val="99"/>
    <w:qFormat/>
    <w:rsid w:val="004117BA"/>
    <w:pPr>
      <w:keepNext/>
      <w:outlineLvl w:val="2"/>
    </w:pPr>
    <w:rPr>
      <w:rFonts w:ascii="Arial" w:eastAsia="Times New Roman"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3A0"/>
    <w:rPr>
      <w:rFonts w:eastAsia="Times New Roman"/>
      <w:b/>
      <w:snapToGrid w:val="0"/>
      <w:color w:val="000000"/>
      <w:sz w:val="24"/>
      <w:szCs w:val="20"/>
    </w:rPr>
  </w:style>
  <w:style w:type="character" w:customStyle="1" w:styleId="20">
    <w:name w:val="Заголовок 2 Знак"/>
    <w:basedOn w:val="a0"/>
    <w:link w:val="2"/>
    <w:uiPriority w:val="99"/>
    <w:rsid w:val="004117BA"/>
    <w:rPr>
      <w:rFonts w:ascii="Arial" w:eastAsia="Times New Roman" w:hAnsi="Arial"/>
      <w:b/>
      <w:bCs/>
      <w:i/>
      <w:iCs/>
      <w:sz w:val="28"/>
      <w:szCs w:val="28"/>
    </w:rPr>
  </w:style>
  <w:style w:type="character" w:customStyle="1" w:styleId="30">
    <w:name w:val="Заголовок 3 Знак"/>
    <w:basedOn w:val="a0"/>
    <w:link w:val="3"/>
    <w:uiPriority w:val="99"/>
    <w:rsid w:val="004117BA"/>
    <w:rPr>
      <w:rFonts w:ascii="Arial" w:eastAsia="Times New Roman" w:hAnsi="Arial"/>
      <w:b/>
      <w:bCs/>
      <w:sz w:val="20"/>
      <w:szCs w:val="20"/>
    </w:rPr>
  </w:style>
  <w:style w:type="character" w:customStyle="1" w:styleId="40">
    <w:name w:val="Заголовок 4 Знак"/>
    <w:basedOn w:val="a0"/>
    <w:link w:val="4"/>
    <w:uiPriority w:val="99"/>
    <w:rsid w:val="004117BA"/>
    <w:rPr>
      <w:rFonts w:eastAsia="Times New Roman"/>
      <w:b/>
      <w:bCs/>
      <w:sz w:val="28"/>
      <w:szCs w:val="28"/>
    </w:rPr>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unhideWhenUsed/>
    <w:rsid w:val="003301D6"/>
    <w:pPr>
      <w:tabs>
        <w:tab w:val="center" w:pos="4677"/>
        <w:tab w:val="right" w:pos="9355"/>
      </w:tabs>
    </w:pPr>
  </w:style>
  <w:style w:type="character" w:customStyle="1" w:styleId="a6">
    <w:name w:val="Верхний колонтитул Знак"/>
    <w:basedOn w:val="a0"/>
    <w:link w:val="a5"/>
    <w:uiPriority w:val="99"/>
    <w:rsid w:val="003301D6"/>
  </w:style>
  <w:style w:type="paragraph" w:styleId="a7">
    <w:name w:val="footer"/>
    <w:basedOn w:val="a"/>
    <w:link w:val="a8"/>
    <w:uiPriority w:val="99"/>
    <w:unhideWhenUsed/>
    <w:rsid w:val="003301D6"/>
    <w:pPr>
      <w:tabs>
        <w:tab w:val="center" w:pos="4677"/>
        <w:tab w:val="right" w:pos="9355"/>
      </w:tabs>
    </w:pPr>
  </w:style>
  <w:style w:type="character" w:customStyle="1" w:styleId="a8">
    <w:name w:val="Нижний колонтитул Знак"/>
    <w:basedOn w:val="a0"/>
    <w:link w:val="a7"/>
    <w:uiPriority w:val="99"/>
    <w:rsid w:val="003301D6"/>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4117BA"/>
  </w:style>
  <w:style w:type="paragraph" w:customStyle="1" w:styleId="ab">
    <w:name w:val="Знак"/>
    <w:basedOn w:val="a"/>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ConsNormal0">
    <w:name w:val="ConsNormal Знак"/>
    <w:link w:val="ConsNormal"/>
    <w:uiPriority w:val="99"/>
    <w:locked/>
    <w:rsid w:val="00B26A03"/>
    <w:rPr>
      <w:rFonts w:ascii="Arial" w:eastAsia="Times New Roman" w:hAnsi="Arial" w:cs="Arial"/>
      <w:sz w:val="20"/>
      <w:szCs w:val="20"/>
    </w:rPr>
  </w:style>
  <w:style w:type="character" w:customStyle="1" w:styleId="ac">
    <w:name w:val="Текст сноски Знак"/>
    <w:aliases w:val="Table_Footnote_last Знак Знак1,Table_Footnote_last Знак Знак Знак,Table_Footnote_last Знак1"/>
    <w:basedOn w:val="a0"/>
    <w:link w:val="ad"/>
    <w:uiPriority w:val="99"/>
    <w:semiHidden/>
    <w:rsid w:val="004117BA"/>
    <w:rPr>
      <w:rFonts w:ascii="Arial" w:eastAsia="Times New Roman" w:hAnsi="Arial" w:cs="Arial"/>
      <w:sz w:val="20"/>
      <w:szCs w:val="20"/>
    </w:rPr>
  </w:style>
  <w:style w:type="paragraph" w:styleId="ad">
    <w:name w:val="footnote text"/>
    <w:aliases w:val="Table_Footnote_last Знак,Table_Footnote_last Знак Знак,Table_Footnote_last"/>
    <w:basedOn w:val="a"/>
    <w:link w:val="ac"/>
    <w:uiPriority w:val="99"/>
    <w:semiHidden/>
    <w:rsid w:val="004117BA"/>
    <w:rPr>
      <w:rFonts w:ascii="Arial" w:eastAsia="Times New Roman" w:hAnsi="Arial" w:cs="Arial"/>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0"/>
    <w:uiPriority w:val="99"/>
    <w:rsid w:val="004117BA"/>
  </w:style>
  <w:style w:type="paragraph" w:customStyle="1" w:styleId="Heading">
    <w:name w:val="Heading"/>
    <w:uiPriority w:val="99"/>
    <w:rsid w:val="004117BA"/>
    <w:pPr>
      <w:widowControl w:val="0"/>
      <w:autoSpaceDE w:val="0"/>
      <w:autoSpaceDN w:val="0"/>
      <w:adjustRightInd w:val="0"/>
    </w:pPr>
    <w:rPr>
      <w:rFonts w:ascii="Arial" w:eastAsia="Times New Roman" w:hAnsi="Arial" w:cs="Arial"/>
      <w:b/>
      <w:bCs/>
    </w:rPr>
  </w:style>
  <w:style w:type="paragraph" w:styleId="af">
    <w:name w:val="Plain Text"/>
    <w:basedOn w:val="a"/>
    <w:link w:val="af0"/>
    <w:uiPriority w:val="99"/>
    <w:rsid w:val="004117BA"/>
    <w:rPr>
      <w:rFonts w:ascii="Courier New" w:eastAsia="Times New Roman" w:hAnsi="Courier New"/>
      <w:sz w:val="20"/>
      <w:szCs w:val="20"/>
    </w:rPr>
  </w:style>
  <w:style w:type="character" w:customStyle="1" w:styleId="af0">
    <w:name w:val="Текст Знак"/>
    <w:basedOn w:val="a0"/>
    <w:link w:val="af"/>
    <w:uiPriority w:val="99"/>
    <w:rsid w:val="004117BA"/>
    <w:rPr>
      <w:rFonts w:ascii="Courier New" w:eastAsia="Times New Roman" w:hAnsi="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0"/>
    <w:uiPriority w:val="99"/>
    <w:rsid w:val="004117BA"/>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uiPriority w:val="99"/>
    <w:rsid w:val="004117BA"/>
    <w:rPr>
      <w:rFonts w:ascii="Courier New" w:eastAsia="Times New Roman" w:hAnsi="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117BA"/>
    <w:rPr>
      <w:rFonts w:ascii="Arial" w:eastAsia="Times New Roman" w:hAnsi="Arial" w:cs="Arial"/>
      <w:sz w:val="20"/>
      <w:szCs w:val="20"/>
    </w:rPr>
  </w:style>
  <w:style w:type="character" w:customStyle="1" w:styleId="f">
    <w:name w:val="f"/>
    <w:basedOn w:val="a0"/>
    <w:uiPriority w:val="99"/>
    <w:rsid w:val="004117BA"/>
  </w:style>
  <w:style w:type="paragraph" w:styleId="af1">
    <w:name w:val="Body Text Indent"/>
    <w:basedOn w:val="a"/>
    <w:link w:val="af2"/>
    <w:uiPriority w:val="99"/>
    <w:rsid w:val="004117BA"/>
    <w:pPr>
      <w:spacing w:after="120"/>
      <w:ind w:left="283"/>
    </w:pPr>
    <w:rPr>
      <w:rFonts w:ascii="Arial" w:eastAsia="Times New Roman" w:hAnsi="Arial"/>
      <w:sz w:val="24"/>
      <w:szCs w:val="24"/>
    </w:rPr>
  </w:style>
  <w:style w:type="character" w:customStyle="1" w:styleId="af2">
    <w:name w:val="Основной текст с отступом Знак"/>
    <w:basedOn w:val="a0"/>
    <w:link w:val="af1"/>
    <w:uiPriority w:val="99"/>
    <w:rsid w:val="004117BA"/>
    <w:rPr>
      <w:rFonts w:ascii="Arial" w:eastAsia="Times New Roman" w:hAnsi="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3">
    <w:name w:val="Strong"/>
    <w:uiPriority w:val="99"/>
    <w:qFormat/>
    <w:rsid w:val="004117BA"/>
    <w:rPr>
      <w:b/>
      <w:bCs/>
    </w:rPr>
  </w:style>
  <w:style w:type="paragraph" w:customStyle="1" w:styleId="text">
    <w:name w:val="text"/>
    <w:basedOn w:val="a"/>
    <w:next w:val="a"/>
    <w:uiPriority w:val="99"/>
    <w:rsid w:val="004117BA"/>
    <w:pPr>
      <w:autoSpaceDE w:val="0"/>
      <w:autoSpaceDN w:val="0"/>
      <w:adjustRightInd w:val="0"/>
      <w:spacing w:before="28" w:after="28"/>
    </w:pPr>
    <w:rPr>
      <w:rFonts w:ascii="Arial" w:eastAsia="Times New Roman" w:hAnsi="Arial" w:cs="Arial"/>
      <w:sz w:val="24"/>
      <w:szCs w:val="24"/>
    </w:rPr>
  </w:style>
  <w:style w:type="paragraph" w:styleId="af4">
    <w:name w:val="Body Text"/>
    <w:basedOn w:val="a"/>
    <w:link w:val="af5"/>
    <w:uiPriority w:val="99"/>
    <w:rsid w:val="004117BA"/>
    <w:pPr>
      <w:spacing w:after="120"/>
    </w:pPr>
    <w:rPr>
      <w:rFonts w:ascii="Arial" w:eastAsia="Times New Roman" w:hAnsi="Arial"/>
      <w:sz w:val="24"/>
      <w:szCs w:val="24"/>
    </w:rPr>
  </w:style>
  <w:style w:type="character" w:customStyle="1" w:styleId="af5">
    <w:name w:val="Основной текст Знак"/>
    <w:basedOn w:val="a0"/>
    <w:link w:val="af4"/>
    <w:uiPriority w:val="99"/>
    <w:rsid w:val="004117BA"/>
    <w:rPr>
      <w:rFonts w:ascii="Arial" w:eastAsia="Times New Roman" w:hAnsi="Arial"/>
      <w:sz w:val="24"/>
      <w:szCs w:val="24"/>
    </w:rPr>
  </w:style>
  <w:style w:type="paragraph" w:styleId="21">
    <w:name w:val="List 2"/>
    <w:basedOn w:val="a"/>
    <w:uiPriority w:val="99"/>
    <w:rsid w:val="004117BA"/>
    <w:pPr>
      <w:ind w:left="566" w:hanging="283"/>
    </w:pPr>
    <w:rPr>
      <w:rFonts w:ascii="Arial" w:eastAsia="Times New Roman" w:hAnsi="Arial" w:cs="Arial"/>
      <w:sz w:val="20"/>
      <w:szCs w:val="20"/>
    </w:rPr>
  </w:style>
  <w:style w:type="paragraph" w:styleId="31">
    <w:name w:val="List 3"/>
    <w:basedOn w:val="a"/>
    <w:uiPriority w:val="99"/>
    <w:rsid w:val="004117BA"/>
    <w:pPr>
      <w:ind w:left="849" w:hanging="283"/>
    </w:pPr>
    <w:rPr>
      <w:rFonts w:ascii="Arial" w:eastAsia="Times New Roman" w:hAnsi="Arial" w:cs="Arial"/>
      <w:sz w:val="20"/>
      <w:szCs w:val="20"/>
    </w:rPr>
  </w:style>
  <w:style w:type="paragraph" w:customStyle="1" w:styleId="11">
    <w:name w:val="Знак1"/>
    <w:basedOn w:val="a"/>
    <w:rsid w:val="004117BA"/>
    <w:pPr>
      <w:spacing w:line="240" w:lineRule="exact"/>
      <w:jc w:val="both"/>
    </w:pPr>
    <w:rPr>
      <w:rFonts w:ascii="Arial" w:eastAsia="Times New Roman"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4117BA"/>
    <w:pPr>
      <w:spacing w:after="120" w:line="480" w:lineRule="auto"/>
      <w:ind w:left="283"/>
    </w:pPr>
    <w:rPr>
      <w:rFonts w:ascii="Arial" w:eastAsia="Times New Roman" w:hAnsi="Arial" w:cs="Arial"/>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2"/>
    <w:uiPriority w:val="99"/>
    <w:rsid w:val="004117BA"/>
    <w:rPr>
      <w:rFonts w:ascii="Arial" w:eastAsia="Times New Roman" w:hAnsi="Arial" w:cs="Arial"/>
      <w:sz w:val="24"/>
      <w:szCs w:val="24"/>
    </w:rPr>
  </w:style>
  <w:style w:type="paragraph" w:styleId="24">
    <w:name w:val="Body Text 2"/>
    <w:basedOn w:val="a"/>
    <w:link w:val="25"/>
    <w:uiPriority w:val="99"/>
    <w:rsid w:val="004117BA"/>
    <w:pPr>
      <w:spacing w:after="120" w:line="480" w:lineRule="auto"/>
    </w:pPr>
    <w:rPr>
      <w:rFonts w:ascii="Arial" w:eastAsia="Times New Roman" w:hAnsi="Arial" w:cs="Arial"/>
      <w:sz w:val="24"/>
      <w:szCs w:val="24"/>
    </w:rPr>
  </w:style>
  <w:style w:type="character" w:customStyle="1" w:styleId="25">
    <w:name w:val="Основной текст 2 Знак"/>
    <w:basedOn w:val="a0"/>
    <w:link w:val="24"/>
    <w:uiPriority w:val="99"/>
    <w:rsid w:val="004117BA"/>
    <w:rPr>
      <w:rFonts w:ascii="Arial" w:eastAsia="Times New Roman"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6">
    <w:name w:val="List Bullet"/>
    <w:basedOn w:val="a"/>
    <w:uiPriority w:val="99"/>
    <w:rsid w:val="004117BA"/>
    <w:pPr>
      <w:ind w:left="1069" w:hanging="360"/>
    </w:pPr>
    <w:rPr>
      <w:rFonts w:ascii="Arial" w:eastAsia="Times New Roman"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4117BA"/>
    <w:rPr>
      <w:rFonts w:ascii="Arial" w:eastAsia="Times New Roman" w:hAnsi="Arial" w:cs="Arial"/>
      <w:sz w:val="24"/>
      <w:szCs w:val="24"/>
    </w:rPr>
  </w:style>
  <w:style w:type="paragraph" w:customStyle="1" w:styleId="S3">
    <w:name w:val="S_Таблица"/>
    <w:basedOn w:val="a"/>
    <w:link w:val="S4"/>
    <w:autoRedefine/>
    <w:uiPriority w:val="99"/>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uiPriority w:val="99"/>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a"/>
    <w:link w:val="S5"/>
    <w:uiPriority w:val="99"/>
    <w:rsid w:val="004117BA"/>
    <w:pPr>
      <w:jc w:val="center"/>
    </w:pPr>
    <w:rPr>
      <w:sz w:val="24"/>
      <w:szCs w:val="24"/>
      <w:lang w:eastAsia="en-US"/>
    </w:rPr>
  </w:style>
  <w:style w:type="paragraph" w:customStyle="1" w:styleId="af7">
    <w:name w:val="Примечание"/>
    <w:basedOn w:val="a"/>
    <w:uiPriority w:val="99"/>
    <w:rsid w:val="004117BA"/>
    <w:pPr>
      <w:ind w:firstLine="567"/>
      <w:jc w:val="both"/>
    </w:pPr>
    <w:rPr>
      <w:rFonts w:ascii="Arial" w:eastAsia="Times New Roman"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0"/>
    <w:link w:val="32"/>
    <w:uiPriority w:val="99"/>
    <w:rsid w:val="004117BA"/>
    <w:rPr>
      <w:rFonts w:ascii="Arial" w:eastAsia="Times New Roman" w:hAnsi="Arial"/>
      <w:sz w:val="16"/>
      <w:szCs w:val="16"/>
    </w:rPr>
  </w:style>
  <w:style w:type="paragraph" w:styleId="26">
    <w:name w:val="List Continue 2"/>
    <w:basedOn w:val="a"/>
    <w:uiPriority w:val="99"/>
    <w:rsid w:val="004117BA"/>
    <w:pPr>
      <w:spacing w:after="120"/>
      <w:ind w:left="566"/>
    </w:pPr>
    <w:rPr>
      <w:rFonts w:ascii="Arial" w:eastAsia="Times New Roman" w:hAnsi="Arial" w:cs="Arial"/>
      <w:sz w:val="24"/>
      <w:szCs w:val="24"/>
    </w:rPr>
  </w:style>
  <w:style w:type="paragraph" w:styleId="34">
    <w:name w:val="List Continue 3"/>
    <w:basedOn w:val="a"/>
    <w:uiPriority w:val="99"/>
    <w:rsid w:val="004117BA"/>
    <w:pPr>
      <w:spacing w:after="120"/>
      <w:ind w:left="849"/>
    </w:pPr>
    <w:rPr>
      <w:rFonts w:ascii="Arial" w:eastAsia="Times New Roman" w:hAnsi="Arial" w:cs="Arial"/>
      <w:sz w:val="24"/>
      <w:szCs w:val="24"/>
    </w:rPr>
  </w:style>
  <w:style w:type="paragraph" w:customStyle="1" w:styleId="12">
    <w:name w:val="Стиль1"/>
    <w:basedOn w:val="a"/>
    <w:uiPriority w:val="99"/>
    <w:rsid w:val="004117BA"/>
    <w:pPr>
      <w:jc w:val="center"/>
    </w:pPr>
    <w:rPr>
      <w:rFonts w:ascii="Arial" w:eastAsia="Times New Roman"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eastAsia="Times New Roman" w:hAnsi="Arial" w:cs="Arial"/>
      <w:sz w:val="24"/>
      <w:szCs w:val="24"/>
    </w:rPr>
  </w:style>
  <w:style w:type="paragraph" w:customStyle="1" w:styleId="27">
    <w:name w:val="Знак2"/>
    <w:basedOn w:val="a"/>
    <w:uiPriority w:val="99"/>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5">
    <w:name w:val="Знак3"/>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0"/>
    <w:uiPriority w:val="99"/>
    <w:rsid w:val="004117BA"/>
  </w:style>
  <w:style w:type="paragraph" w:customStyle="1" w:styleId="100">
    <w:name w:val="Знак10"/>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
    <w:uiPriority w:val="99"/>
    <w:rsid w:val="004117BA"/>
    <w:rPr>
      <w:rFonts w:ascii="Verdana" w:eastAsia="Times New Roman" w:hAnsi="Verdana" w:cs="Verdana"/>
      <w:sz w:val="20"/>
      <w:szCs w:val="20"/>
      <w:lang w:val="en-US" w:eastAsia="en-US"/>
    </w:rPr>
  </w:style>
  <w:style w:type="paragraph" w:customStyle="1" w:styleId="af9">
    <w:name w:val="Знак"/>
    <w:basedOn w:val="a"/>
    <w:uiPriority w:val="99"/>
    <w:rsid w:val="004117BA"/>
    <w:pPr>
      <w:spacing w:line="240" w:lineRule="exact"/>
      <w:jc w:val="both"/>
    </w:pPr>
    <w:rPr>
      <w:rFonts w:eastAsia="Times New Roman"/>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eastAsia="Times New Roman"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0"/>
    <w:uiPriority w:val="99"/>
    <w:rsid w:val="004117BA"/>
  </w:style>
  <w:style w:type="character" w:customStyle="1" w:styleId="text11">
    <w:name w:val="text11"/>
    <w:uiPriority w:val="99"/>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uiPriority w:val="99"/>
    <w:rsid w:val="004117BA"/>
    <w:rPr>
      <w:rFonts w:ascii="Arial" w:eastAsia="Times New Roman" w:hAnsi="Arial"/>
      <w:b/>
      <w:snapToGrid w:val="0"/>
      <w:sz w:val="18"/>
      <w:szCs w:val="20"/>
    </w:rPr>
  </w:style>
  <w:style w:type="character" w:customStyle="1" w:styleId="highlighthighlightactive">
    <w:name w:val="highlight highlight_active"/>
    <w:basedOn w:val="a0"/>
    <w:uiPriority w:val="99"/>
    <w:rsid w:val="004117BA"/>
  </w:style>
  <w:style w:type="character" w:customStyle="1" w:styleId="context">
    <w:name w:val="context"/>
    <w:basedOn w:val="a0"/>
    <w:uiPriority w:val="99"/>
    <w:rsid w:val="004117BA"/>
  </w:style>
  <w:style w:type="character" w:customStyle="1" w:styleId="contextcurrent">
    <w:name w:val="context_current"/>
    <w:basedOn w:val="a0"/>
    <w:uiPriority w:val="99"/>
    <w:rsid w:val="004117BA"/>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eastAsia="Times New Roman" w:hAnsi="Verdana"/>
      <w:sz w:val="20"/>
      <w:szCs w:val="20"/>
      <w:lang w:val="en-US" w:eastAsia="en-US"/>
    </w:rPr>
  </w:style>
  <w:style w:type="paragraph" w:styleId="28">
    <w:name w:val="List Bullet 2"/>
    <w:basedOn w:val="a"/>
    <w:uiPriority w:val="99"/>
    <w:rsid w:val="004117BA"/>
    <w:pPr>
      <w:tabs>
        <w:tab w:val="num" w:pos="643"/>
      </w:tabs>
      <w:ind w:left="643" w:hanging="360"/>
    </w:pPr>
    <w:rPr>
      <w:rFonts w:eastAsia="Times New Roman"/>
      <w:sz w:val="24"/>
      <w:szCs w:val="24"/>
    </w:rPr>
  </w:style>
  <w:style w:type="character" w:customStyle="1" w:styleId="WW8Num4z1">
    <w:name w:val="WW8Num4z1"/>
    <w:uiPriority w:val="99"/>
    <w:rsid w:val="004117BA"/>
    <w:rPr>
      <w:rFonts w:ascii="Courier New" w:hAnsi="Courier New" w:cs="Courier New"/>
    </w:rPr>
  </w:style>
  <w:style w:type="paragraph" w:customStyle="1" w:styleId="15">
    <w:name w:val="Знак Знак1 Знак"/>
    <w:basedOn w:val="a"/>
    <w:uiPriority w:val="99"/>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0"/>
    <w:uiPriority w:val="99"/>
    <w:rsid w:val="004117BA"/>
  </w:style>
  <w:style w:type="character" w:customStyle="1" w:styleId="visited">
    <w:name w:val="visited"/>
    <w:basedOn w:val="a0"/>
    <w:uiPriority w:val="99"/>
    <w:rsid w:val="004117BA"/>
  </w:style>
  <w:style w:type="paragraph" w:customStyle="1" w:styleId="formattexttopleveltext">
    <w:name w:val="formattext topleveltext"/>
    <w:basedOn w:val="a"/>
    <w:uiPriority w:val="99"/>
    <w:rsid w:val="004117BA"/>
    <w:pPr>
      <w:spacing w:before="100" w:beforeAutospacing="1" w:after="100" w:afterAutospacing="1"/>
    </w:pPr>
    <w:rPr>
      <w:rFonts w:eastAsia="Times New Roman"/>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
    <w:rsid w:val="004117BA"/>
    <w:rPr>
      <w:rFonts w:ascii="Verdana" w:eastAsia="Times New Roman"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0"/>
    <w:uiPriority w:val="99"/>
    <w:rsid w:val="004117BA"/>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rFonts w:eastAsia="Times New Roman"/>
      <w:b/>
      <w:bCs/>
      <w:sz w:val="20"/>
      <w:szCs w:val="20"/>
    </w:rPr>
  </w:style>
  <w:style w:type="paragraph" w:customStyle="1" w:styleId="headertext">
    <w:name w:val="headertext"/>
    <w:basedOn w:val="a"/>
    <w:uiPriority w:val="99"/>
    <w:rsid w:val="004117BA"/>
    <w:pPr>
      <w:spacing w:before="144" w:after="144" w:line="240" w:lineRule="atLeast"/>
    </w:pPr>
    <w:rPr>
      <w:rFonts w:eastAsia="Times New Roman"/>
      <w:sz w:val="24"/>
      <w:szCs w:val="24"/>
    </w:rPr>
  </w:style>
  <w:style w:type="paragraph" w:customStyle="1" w:styleId="ConsPlusTitle">
    <w:name w:val="ConsPlusTitle"/>
    <w:uiPriority w:val="99"/>
    <w:rsid w:val="004117BA"/>
    <w:pPr>
      <w:widowControl w:val="0"/>
      <w:autoSpaceDE w:val="0"/>
      <w:autoSpaceDN w:val="0"/>
      <w:adjustRightInd w:val="0"/>
    </w:pPr>
    <w:rPr>
      <w:rFonts w:ascii="Arial" w:eastAsia="Times New Roman" w:hAnsi="Arial" w:cs="Arial"/>
      <w:b/>
      <w:bCs/>
      <w:sz w:val="16"/>
      <w:szCs w:val="16"/>
    </w:rPr>
  </w:style>
  <w:style w:type="paragraph" w:customStyle="1" w:styleId="afc">
    <w:name w:val="."/>
    <w:uiPriority w:val="99"/>
    <w:rsid w:val="004117BA"/>
    <w:pPr>
      <w:widowControl w:val="0"/>
      <w:autoSpaceDE w:val="0"/>
      <w:autoSpaceDN w:val="0"/>
      <w:adjustRightInd w:val="0"/>
    </w:pPr>
    <w:rPr>
      <w:rFonts w:eastAsia="Times New Roman"/>
      <w:sz w:val="24"/>
      <w:szCs w:val="24"/>
    </w:rPr>
  </w:style>
  <w:style w:type="character" w:customStyle="1" w:styleId="blk">
    <w:name w:val="blk"/>
    <w:basedOn w:val="a0"/>
    <w:uiPriority w:val="99"/>
    <w:rsid w:val="004117BA"/>
  </w:style>
  <w:style w:type="paragraph" w:customStyle="1" w:styleId="s12">
    <w:name w:val="s_12"/>
    <w:basedOn w:val="a"/>
    <w:uiPriority w:val="99"/>
    <w:rsid w:val="004117BA"/>
    <w:pPr>
      <w:ind w:firstLine="720"/>
    </w:pPr>
    <w:rPr>
      <w:rFonts w:eastAsia="Times New Roman"/>
      <w:sz w:val="24"/>
      <w:szCs w:val="24"/>
    </w:rPr>
  </w:style>
  <w:style w:type="paragraph" w:customStyle="1" w:styleId="s13">
    <w:name w:val="s_13"/>
    <w:basedOn w:val="a"/>
    <w:uiPriority w:val="99"/>
    <w:rsid w:val="004117BA"/>
    <w:pPr>
      <w:ind w:firstLine="720"/>
    </w:pPr>
    <w:rPr>
      <w:rFonts w:eastAsia="Times New Roman"/>
      <w:sz w:val="24"/>
      <w:szCs w:val="24"/>
    </w:rPr>
  </w:style>
  <w:style w:type="paragraph" w:customStyle="1" w:styleId="s222">
    <w:name w:val="s_222"/>
    <w:basedOn w:val="a"/>
    <w:uiPriority w:val="99"/>
    <w:rsid w:val="004117BA"/>
    <w:rPr>
      <w:rFonts w:eastAsia="Times New Roman"/>
      <w:i/>
      <w:iCs/>
      <w:color w:val="800080"/>
      <w:sz w:val="24"/>
      <w:szCs w:val="24"/>
    </w:rPr>
  </w:style>
  <w:style w:type="paragraph" w:customStyle="1" w:styleId="s34">
    <w:name w:val="s_34"/>
    <w:basedOn w:val="a"/>
    <w:uiPriority w:val="99"/>
    <w:rsid w:val="004117BA"/>
    <w:pPr>
      <w:jc w:val="center"/>
    </w:pPr>
    <w:rPr>
      <w:rFonts w:eastAsia="Times New Roman"/>
      <w:b/>
      <w:bCs/>
      <w:color w:val="000080"/>
      <w:sz w:val="18"/>
      <w:szCs w:val="18"/>
    </w:rPr>
  </w:style>
  <w:style w:type="paragraph" w:styleId="afd">
    <w:name w:val="Title"/>
    <w:basedOn w:val="a"/>
    <w:link w:val="afe"/>
    <w:uiPriority w:val="99"/>
    <w:qFormat/>
    <w:rsid w:val="004117BA"/>
    <w:pPr>
      <w:autoSpaceDE w:val="0"/>
      <w:autoSpaceDN w:val="0"/>
      <w:adjustRightInd w:val="0"/>
      <w:jc w:val="center"/>
    </w:pPr>
    <w:rPr>
      <w:rFonts w:eastAsia="Times New Roman"/>
      <w:color w:val="000080"/>
      <w:sz w:val="28"/>
      <w:szCs w:val="18"/>
    </w:rPr>
  </w:style>
  <w:style w:type="character" w:customStyle="1" w:styleId="afe">
    <w:name w:val="Название Знак"/>
    <w:basedOn w:val="a0"/>
    <w:link w:val="afd"/>
    <w:uiPriority w:val="99"/>
    <w:rsid w:val="004117BA"/>
    <w:rPr>
      <w:rFonts w:eastAsia="Times New Roman"/>
      <w:color w:val="000080"/>
      <w:sz w:val="28"/>
      <w:szCs w:val="18"/>
    </w:rPr>
  </w:style>
  <w:style w:type="paragraph" w:styleId="aff">
    <w:name w:val="List"/>
    <w:basedOn w:val="a"/>
    <w:uiPriority w:val="99"/>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0">
    <w:name w:val="Абзац"/>
    <w:basedOn w:val="a"/>
    <w:link w:val="aff1"/>
    <w:uiPriority w:val="99"/>
    <w:qFormat/>
    <w:rsid w:val="004117BA"/>
    <w:pPr>
      <w:spacing w:before="120" w:after="60"/>
      <w:ind w:firstLine="567"/>
      <w:jc w:val="both"/>
    </w:pPr>
    <w:rPr>
      <w:rFonts w:eastAsia="Times New Roman"/>
      <w:sz w:val="24"/>
      <w:szCs w:val="24"/>
    </w:rPr>
  </w:style>
  <w:style w:type="character" w:customStyle="1" w:styleId="aff1">
    <w:name w:val="Абзац Знак"/>
    <w:link w:val="aff0"/>
    <w:uiPriority w:val="99"/>
    <w:rsid w:val="004117BA"/>
    <w:rPr>
      <w:rFonts w:eastAsia="Times New Roman"/>
      <w:sz w:val="24"/>
      <w:szCs w:val="24"/>
    </w:rPr>
  </w:style>
  <w:style w:type="paragraph" w:customStyle="1" w:styleId="aff2">
    <w:name w:val="Табличный_центр"/>
    <w:basedOn w:val="a"/>
    <w:uiPriority w:val="99"/>
    <w:rsid w:val="004117BA"/>
    <w:pPr>
      <w:jc w:val="center"/>
    </w:pPr>
    <w:rPr>
      <w:rFonts w:eastAsia="Times New Roman"/>
    </w:rPr>
  </w:style>
  <w:style w:type="paragraph" w:customStyle="1" w:styleId="aff3">
    <w:name w:val="Табличный_слева"/>
    <w:basedOn w:val="a"/>
    <w:uiPriority w:val="99"/>
    <w:rsid w:val="004117BA"/>
    <w:rPr>
      <w:rFonts w:eastAsia="Times New Roman"/>
    </w:rPr>
  </w:style>
  <w:style w:type="paragraph" w:customStyle="1" w:styleId="aff4">
    <w:name w:val="Табличный_заголовки"/>
    <w:basedOn w:val="a"/>
    <w:uiPriority w:val="99"/>
    <w:rsid w:val="004117BA"/>
    <w:pPr>
      <w:keepNext/>
      <w:keepLines/>
      <w:jc w:val="center"/>
    </w:pPr>
    <w:rPr>
      <w:rFonts w:eastAsia="Times New Roman"/>
      <w:b/>
    </w:rPr>
  </w:style>
  <w:style w:type="paragraph" w:styleId="aff5">
    <w:name w:val="List Number"/>
    <w:basedOn w:val="a"/>
    <w:uiPriority w:val="99"/>
    <w:rsid w:val="004117BA"/>
    <w:pPr>
      <w:widowControl w:val="0"/>
      <w:tabs>
        <w:tab w:val="num" w:pos="360"/>
      </w:tabs>
      <w:spacing w:line="260" w:lineRule="auto"/>
      <w:ind w:left="360" w:hanging="360"/>
      <w:jc w:val="both"/>
    </w:pPr>
    <w:rPr>
      <w:rFonts w:ascii="Arial" w:eastAsia="Times New Roman"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0"/>
    <w:uiPriority w:val="99"/>
    <w:rsid w:val="004117BA"/>
  </w:style>
  <w:style w:type="paragraph" w:customStyle="1" w:styleId="Style8">
    <w:name w:val="Style8"/>
    <w:basedOn w:val="a"/>
    <w:uiPriority w:val="99"/>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
    <w:uiPriority w:val="99"/>
    <w:rsid w:val="004117BA"/>
    <w:pPr>
      <w:widowControl w:val="0"/>
      <w:autoSpaceDE w:val="0"/>
      <w:autoSpaceDN w:val="0"/>
      <w:adjustRightInd w:val="0"/>
    </w:pPr>
    <w:rPr>
      <w:rFonts w:eastAsia="Times New Roman"/>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
    <w:name w:val="bodytext"/>
    <w:basedOn w:val="a"/>
    <w:uiPriority w:val="99"/>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0"/>
    <w:link w:val="aff7"/>
    <w:uiPriority w:val="99"/>
    <w:semiHidden/>
    <w:rsid w:val="004117BA"/>
    <w:rPr>
      <w:rFonts w:ascii="Arial" w:eastAsia="Times New Roman" w:hAnsi="Arial"/>
      <w:sz w:val="20"/>
      <w:szCs w:val="20"/>
    </w:rPr>
  </w:style>
  <w:style w:type="paragraph" w:styleId="aff7">
    <w:name w:val="annotation text"/>
    <w:basedOn w:val="a"/>
    <w:link w:val="aff6"/>
    <w:uiPriority w:val="99"/>
    <w:semiHidden/>
    <w:rsid w:val="004117BA"/>
    <w:rPr>
      <w:rFonts w:ascii="Arial" w:eastAsia="Times New Roman" w:hAnsi="Arial"/>
      <w:sz w:val="20"/>
      <w:szCs w:val="20"/>
    </w:rPr>
  </w:style>
  <w:style w:type="character" w:customStyle="1" w:styleId="comment">
    <w:name w:val="comment"/>
    <w:basedOn w:val="a0"/>
    <w:uiPriority w:val="99"/>
    <w:rsid w:val="004117BA"/>
  </w:style>
  <w:style w:type="paragraph" w:customStyle="1" w:styleId="tekstob">
    <w:name w:val="tekstob"/>
    <w:basedOn w:val="a"/>
    <w:uiPriority w:val="99"/>
    <w:rsid w:val="004117BA"/>
    <w:pPr>
      <w:spacing w:before="100" w:beforeAutospacing="1" w:after="100" w:afterAutospacing="1"/>
    </w:pPr>
    <w:rPr>
      <w:rFonts w:eastAsia="Times New Roman"/>
      <w:sz w:val="24"/>
      <w:szCs w:val="24"/>
    </w:rPr>
  </w:style>
  <w:style w:type="character" w:customStyle="1" w:styleId="diffins">
    <w:name w:val="diff_ins"/>
    <w:basedOn w:val="a0"/>
    <w:uiPriority w:val="99"/>
    <w:rsid w:val="004117BA"/>
  </w:style>
  <w:style w:type="character" w:customStyle="1" w:styleId="u">
    <w:name w:val="u"/>
    <w:basedOn w:val="a0"/>
    <w:uiPriority w:val="99"/>
    <w:rsid w:val="004117BA"/>
  </w:style>
  <w:style w:type="paragraph" w:customStyle="1" w:styleId="125">
    <w:name w:val="Стиль по ширине Первая строка:  125 см"/>
    <w:basedOn w:val="a"/>
    <w:uiPriority w:val="99"/>
    <w:rsid w:val="004117BA"/>
    <w:pPr>
      <w:ind w:firstLine="709"/>
      <w:jc w:val="both"/>
    </w:pPr>
    <w:rPr>
      <w:rFonts w:eastAsia="Times New Roman"/>
      <w:sz w:val="24"/>
      <w:szCs w:val="20"/>
    </w:rPr>
  </w:style>
  <w:style w:type="paragraph" w:customStyle="1" w:styleId="17">
    <w:name w:val="Основной текст1"/>
    <w:basedOn w:val="a"/>
    <w:uiPriority w:val="99"/>
    <w:rsid w:val="004117BA"/>
    <w:pPr>
      <w:snapToGrid w:val="0"/>
      <w:jc w:val="both"/>
    </w:pPr>
    <w:rPr>
      <w:rFonts w:eastAsia="Times New Roman"/>
      <w:sz w:val="24"/>
      <w:szCs w:val="20"/>
    </w:rPr>
  </w:style>
  <w:style w:type="paragraph" w:customStyle="1" w:styleId="18">
    <w:name w:val="Обычный1"/>
    <w:uiPriority w:val="99"/>
    <w:rsid w:val="004117BA"/>
    <w:rPr>
      <w:rFonts w:eastAsia="Times New Roman"/>
      <w:sz w:val="20"/>
      <w:szCs w:val="20"/>
    </w:rPr>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rFonts w:eastAsia="Times New Roman"/>
      <w:b/>
      <w:bCs/>
      <w:szCs w:val="20"/>
    </w:rPr>
  </w:style>
  <w:style w:type="paragraph" w:customStyle="1" w:styleId="aff9">
    <w:name w:val="Знак Знак"/>
    <w:basedOn w:val="a"/>
    <w:rsid w:val="004117BA"/>
    <w:pPr>
      <w:spacing w:line="240" w:lineRule="exact"/>
      <w:jc w:val="both"/>
    </w:pPr>
    <w:rPr>
      <w:rFonts w:eastAsia="Calibri"/>
      <w:sz w:val="24"/>
      <w:szCs w:val="24"/>
      <w:lang w:val="en-US" w:eastAsia="en-US"/>
    </w:rPr>
  </w:style>
  <w:style w:type="paragraph" w:customStyle="1" w:styleId="19">
    <w:name w:val="Абзац списка1"/>
    <w:basedOn w:val="a"/>
    <w:uiPriority w:val="99"/>
    <w:rsid w:val="004117BA"/>
    <w:pPr>
      <w:ind w:left="720"/>
    </w:pPr>
    <w:rPr>
      <w:rFonts w:eastAsia="Calibri"/>
      <w:sz w:val="24"/>
      <w:szCs w:val="24"/>
    </w:rPr>
  </w:style>
  <w:style w:type="character" w:customStyle="1" w:styleId="blk3">
    <w:name w:val="blk3"/>
    <w:uiPriority w:val="99"/>
    <w:rsid w:val="004117BA"/>
    <w:rPr>
      <w:vanish w:val="0"/>
      <w:webHidden w:val="0"/>
      <w:specVanish w:val="0"/>
    </w:rPr>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rFonts w:eastAsia="Times New Roman"/>
      <w:sz w:val="24"/>
      <w:szCs w:val="24"/>
      <w:lang w:val="en-US" w:eastAsia="en-US"/>
    </w:rPr>
  </w:style>
  <w:style w:type="paragraph" w:styleId="affa">
    <w:name w:val="Balloon Text"/>
    <w:aliases w:val=" Знак5,Знак51"/>
    <w:basedOn w:val="a"/>
    <w:link w:val="affb"/>
    <w:uiPriority w:val="99"/>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Знак51 Знак"/>
    <w:basedOn w:val="a0"/>
    <w:link w:val="affa"/>
    <w:uiPriority w:val="99"/>
    <w:rsid w:val="004117BA"/>
    <w:rPr>
      <w:rFonts w:ascii="Tahoma" w:eastAsia="Times New Roman" w:hAnsi="Tahoma"/>
      <w:b/>
      <w:bCs/>
      <w:sz w:val="16"/>
      <w:szCs w:val="16"/>
    </w:rPr>
  </w:style>
  <w:style w:type="paragraph" w:customStyle="1" w:styleId="conspluscell">
    <w:name w:val="conspluscell"/>
    <w:basedOn w:val="a"/>
    <w:uiPriority w:val="99"/>
    <w:rsid w:val="004117BA"/>
    <w:pPr>
      <w:spacing w:before="100" w:beforeAutospacing="1" w:after="100" w:afterAutospacing="1"/>
    </w:pPr>
    <w:rPr>
      <w:rFonts w:eastAsia="Times New Roman"/>
      <w:sz w:val="24"/>
      <w:szCs w:val="24"/>
    </w:rPr>
  </w:style>
  <w:style w:type="paragraph" w:customStyle="1" w:styleId="affc">
    <w:name w:val="Список а)"/>
    <w:basedOn w:val="aff"/>
    <w:uiPriority w:val="99"/>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
    <w:uiPriority w:val="99"/>
    <w:rsid w:val="004117BA"/>
    <w:pPr>
      <w:spacing w:before="100" w:beforeAutospacing="1" w:after="100" w:afterAutospacing="1"/>
    </w:pPr>
    <w:rPr>
      <w:rFonts w:eastAsia="Times New Roman"/>
      <w:sz w:val="24"/>
      <w:szCs w:val="24"/>
    </w:rPr>
  </w:style>
  <w:style w:type="paragraph" w:customStyle="1" w:styleId="ConsPlusCell0">
    <w:name w:val="ConsPlusCell"/>
    <w:uiPriority w:val="99"/>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uiPriority w:val="99"/>
    <w:rsid w:val="004117BA"/>
    <w:rPr>
      <w:vertAlign w:val="superscript"/>
    </w:rPr>
  </w:style>
  <w:style w:type="character" w:styleId="affe">
    <w:name w:val="Emphasis"/>
    <w:uiPriority w:val="99"/>
    <w:qFormat/>
    <w:rsid w:val="004117BA"/>
    <w:rPr>
      <w:i/>
      <w:iCs/>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
    <w:uiPriority w:val="99"/>
    <w:rsid w:val="00F9262F"/>
    <w:rPr>
      <w:rFonts w:ascii="Arial" w:eastAsia="Times New Roman" w:hAnsi="Arial" w:cs="Arial"/>
      <w:b/>
      <w:bCs/>
    </w:rPr>
  </w:style>
  <w:style w:type="paragraph" w:customStyle="1" w:styleId="western">
    <w:name w:val="western"/>
    <w:basedOn w:val="a"/>
    <w:uiPriority w:val="99"/>
    <w:rsid w:val="00F9262F"/>
    <w:pPr>
      <w:spacing w:before="100" w:beforeAutospacing="1" w:after="100" w:afterAutospacing="1"/>
    </w:pPr>
    <w:rPr>
      <w:rFonts w:eastAsia="Times New Roman"/>
      <w:sz w:val="24"/>
      <w:szCs w:val="24"/>
    </w:rPr>
  </w:style>
  <w:style w:type="character" w:customStyle="1" w:styleId="nobase">
    <w:name w:val="nobase"/>
    <w:basedOn w:val="a0"/>
    <w:uiPriority w:val="99"/>
    <w:rsid w:val="00F9262F"/>
  </w:style>
  <w:style w:type="paragraph" w:customStyle="1" w:styleId="1b">
    <w:name w:val="Знак1 Знак Знак Знак Знак Знак Знак"/>
    <w:basedOn w:val="a"/>
    <w:uiPriority w:val="99"/>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uiPriority w:val="99"/>
    <w:semiHidden/>
    <w:rsid w:val="00F9262F"/>
    <w:rPr>
      <w:rFonts w:ascii="Arial" w:eastAsia="Times New Roman" w:hAnsi="Arial"/>
      <w:b/>
      <w:bCs/>
      <w:sz w:val="20"/>
      <w:szCs w:val="20"/>
    </w:rPr>
  </w:style>
  <w:style w:type="paragraph" w:styleId="afff0">
    <w:name w:val="annotation subject"/>
    <w:basedOn w:val="aff7"/>
    <w:next w:val="aff7"/>
    <w:link w:val="afff"/>
    <w:uiPriority w:val="99"/>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0"/>
    <w:link w:val="afff2"/>
    <w:uiPriority w:val="99"/>
    <w:semiHidden/>
    <w:rsid w:val="00F9262F"/>
    <w:rPr>
      <w:rFonts w:ascii="Tahoma" w:eastAsia="Times New Roman" w:hAnsi="Tahoma" w:cs="Tahoma"/>
      <w:sz w:val="20"/>
      <w:szCs w:val="20"/>
      <w:shd w:val="clear" w:color="auto" w:fill="000080"/>
    </w:rPr>
  </w:style>
  <w:style w:type="paragraph" w:styleId="afff2">
    <w:name w:val="Document Map"/>
    <w:basedOn w:val="a"/>
    <w:link w:val="afff1"/>
    <w:uiPriority w:val="99"/>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
    <w:uiPriority w:val="99"/>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
    <w:uiPriority w:val="99"/>
    <w:rsid w:val="00F9262F"/>
    <w:pPr>
      <w:spacing w:line="240" w:lineRule="exact"/>
      <w:jc w:val="both"/>
    </w:pPr>
    <w:rPr>
      <w:rFonts w:eastAsia="Times New Roman"/>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d">
    <w:name w:val="Знак Знак1 Знак Знак Знак Знак"/>
    <w:basedOn w:val="a"/>
    <w:uiPriority w:val="99"/>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
    <w:rsid w:val="00F9262F"/>
    <w:pPr>
      <w:spacing w:line="240" w:lineRule="exact"/>
      <w:jc w:val="both"/>
    </w:pPr>
    <w:rPr>
      <w:rFonts w:eastAsia="Times New Roman"/>
      <w:sz w:val="24"/>
      <w:szCs w:val="24"/>
      <w:lang w:val="en-US" w:eastAsia="en-US"/>
    </w:rPr>
  </w:style>
  <w:style w:type="paragraph" w:customStyle="1" w:styleId="Default">
    <w:name w:val="Default"/>
    <w:uiPriority w:val="99"/>
    <w:rsid w:val="00F9262F"/>
    <w:pPr>
      <w:autoSpaceDE w:val="0"/>
      <w:autoSpaceDN w:val="0"/>
      <w:adjustRightInd w:val="0"/>
    </w:pPr>
    <w:rPr>
      <w:rFonts w:eastAsia="Times New Roman"/>
      <w:color w:val="000000"/>
      <w:sz w:val="24"/>
      <w:szCs w:val="24"/>
    </w:rPr>
  </w:style>
  <w:style w:type="character" w:customStyle="1" w:styleId="doctitle1">
    <w:name w:val="doctitle1"/>
    <w:uiPriority w:val="99"/>
    <w:rsid w:val="00F9262F"/>
    <w:rPr>
      <w:rFonts w:ascii="Arial" w:hAnsi="Arial" w:cs="Arial" w:hint="default"/>
      <w:sz w:val="18"/>
      <w:szCs w:val="18"/>
    </w:rPr>
  </w:style>
  <w:style w:type="paragraph" w:customStyle="1" w:styleId="afff4">
    <w:name w:val="Знак Знак Знак Знак Знак Знак Знак Знак Знак Знак"/>
    <w:basedOn w:val="a"/>
    <w:uiPriority w:val="99"/>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rFonts w:eastAsia="Times New Roman"/>
      <w:sz w:val="16"/>
      <w:szCs w:val="16"/>
      <w:lang w:eastAsia="ar-SA"/>
    </w:rPr>
  </w:style>
  <w:style w:type="character" w:styleId="afff5">
    <w:name w:val="FollowedHyperlink"/>
    <w:uiPriority w:val="99"/>
    <w:rsid w:val="00F9262F"/>
    <w:rPr>
      <w:color w:val="800080"/>
      <w:u w:val="single"/>
    </w:rPr>
  </w:style>
  <w:style w:type="paragraph" w:styleId="afff6">
    <w:name w:val="No Spacing"/>
    <w:basedOn w:val="a"/>
    <w:uiPriority w:val="99"/>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
    <w:uiPriority w:val="99"/>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
    <w:uiPriority w:val="99"/>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
    <w:uiPriority w:val="99"/>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
    <w:uiPriority w:val="99"/>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
    <w:rsid w:val="00F9262F"/>
    <w:pPr>
      <w:spacing w:line="240" w:lineRule="exact"/>
      <w:jc w:val="both"/>
    </w:pPr>
    <w:rPr>
      <w:rFonts w:eastAsia="Times New Roman"/>
      <w:sz w:val="24"/>
      <w:szCs w:val="24"/>
      <w:lang w:val="en-US" w:eastAsia="en-US"/>
    </w:rPr>
  </w:style>
  <w:style w:type="paragraph" w:customStyle="1" w:styleId="afff8">
    <w:name w:val="Знак Знак"/>
    <w:basedOn w:val="a"/>
    <w:uiPriority w:val="99"/>
    <w:rsid w:val="00F9262F"/>
    <w:pPr>
      <w:spacing w:line="240" w:lineRule="exact"/>
      <w:jc w:val="both"/>
    </w:pPr>
    <w:rPr>
      <w:rFonts w:eastAsia="Times New Roman"/>
      <w:sz w:val="24"/>
      <w:szCs w:val="24"/>
      <w:lang w:val="en-US" w:eastAsia="en-US"/>
    </w:rPr>
  </w:style>
  <w:style w:type="character" w:customStyle="1" w:styleId="FontStyle25">
    <w:name w:val="Font Style25"/>
    <w:basedOn w:val="a0"/>
    <w:uiPriority w:val="99"/>
    <w:rsid w:val="00F9262F"/>
    <w:rPr>
      <w:rFonts w:ascii="Times New Roman" w:hAnsi="Times New Roman" w:cs="Times New Roman"/>
      <w:b/>
      <w:bCs/>
      <w:spacing w:val="20"/>
      <w:sz w:val="24"/>
      <w:szCs w:val="24"/>
    </w:rPr>
  </w:style>
  <w:style w:type="paragraph" w:styleId="2e">
    <w:name w:val="toc 2"/>
    <w:basedOn w:val="a"/>
    <w:next w:val="a"/>
    <w:autoRedefine/>
    <w:uiPriority w:val="99"/>
    <w:semiHidden/>
    <w:rsid w:val="00D52676"/>
    <w:pPr>
      <w:ind w:left="240"/>
    </w:pPr>
    <w:rPr>
      <w:rFonts w:eastAsia="Times New Roman"/>
      <w:sz w:val="24"/>
      <w:szCs w:val="24"/>
    </w:rPr>
  </w:style>
  <w:style w:type="table" w:styleId="1f">
    <w:name w:val="Table Grid 1"/>
    <w:basedOn w:val="a1"/>
    <w:uiPriority w:val="99"/>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20">
    <w:name w:val="Знак12"/>
    <w:basedOn w:val="a"/>
    <w:uiPriority w:val="99"/>
    <w:rsid w:val="00176A6E"/>
    <w:pPr>
      <w:spacing w:line="240" w:lineRule="exact"/>
      <w:jc w:val="both"/>
    </w:pPr>
    <w:rPr>
      <w:rFonts w:eastAsia="Times New Roman"/>
      <w:sz w:val="24"/>
      <w:szCs w:val="24"/>
      <w:lang w:val="en-US" w:eastAsia="en-US"/>
    </w:rPr>
  </w:style>
  <w:style w:type="paragraph" w:customStyle="1" w:styleId="111">
    <w:name w:val="Обычный11"/>
    <w:uiPriority w:val="99"/>
    <w:rsid w:val="00176A6E"/>
    <w:rPr>
      <w:rFonts w:eastAsia="Times New Roman"/>
      <w:sz w:val="20"/>
      <w:szCs w:val="20"/>
    </w:rPr>
  </w:style>
  <w:style w:type="paragraph" w:customStyle="1" w:styleId="121">
    <w:name w:val="Знак1 Знак Знак Знак Знак Знак Знак2"/>
    <w:basedOn w:val="a"/>
    <w:uiPriority w:val="99"/>
    <w:rsid w:val="00176A6E"/>
    <w:pPr>
      <w:spacing w:after="160" w:line="240" w:lineRule="exact"/>
    </w:pPr>
    <w:rPr>
      <w:rFonts w:ascii="Verdana" w:eastAsia="Times New Roman" w:hAnsi="Verdana" w:cs="Verdana"/>
      <w:sz w:val="24"/>
      <w:szCs w:val="24"/>
      <w:lang w:val="en-US" w:eastAsia="en-US"/>
    </w:rPr>
  </w:style>
  <w:style w:type="paragraph" w:customStyle="1" w:styleId="112">
    <w:name w:val="Знак11"/>
    <w:basedOn w:val="a"/>
    <w:uiPriority w:val="99"/>
    <w:rsid w:val="00176A6E"/>
    <w:pPr>
      <w:spacing w:line="240" w:lineRule="exact"/>
      <w:jc w:val="both"/>
    </w:pPr>
    <w:rPr>
      <w:rFonts w:eastAsia="Times New Roman"/>
      <w:sz w:val="24"/>
      <w:szCs w:val="24"/>
      <w:lang w:val="en-US" w:eastAsia="en-US"/>
    </w:rPr>
  </w:style>
  <w:style w:type="paragraph" w:customStyle="1" w:styleId="210">
    <w:name w:val="Знак Знак Знак Знак Знак Знак21"/>
    <w:basedOn w:val="a"/>
    <w:uiPriority w:val="99"/>
    <w:rsid w:val="00176A6E"/>
    <w:pPr>
      <w:spacing w:line="240" w:lineRule="exact"/>
      <w:jc w:val="both"/>
    </w:pPr>
    <w:rPr>
      <w:rFonts w:eastAsia="Times New Roman"/>
      <w:sz w:val="24"/>
      <w:szCs w:val="24"/>
      <w:lang w:val="en-US" w:eastAsia="en-US"/>
    </w:rPr>
  </w:style>
  <w:style w:type="paragraph" w:customStyle="1" w:styleId="211">
    <w:name w:val="Знак Знак Знак2 Знак Знак Знак Знак Знак Знак Знак1"/>
    <w:basedOn w:val="a"/>
    <w:uiPriority w:val="99"/>
    <w:rsid w:val="00176A6E"/>
    <w:rPr>
      <w:rFonts w:ascii="Verdana" w:eastAsia="Times New Roman" w:hAnsi="Verdana" w:cs="Verdana"/>
      <w:sz w:val="20"/>
      <w:szCs w:val="20"/>
      <w:lang w:val="en-US" w:eastAsia="en-US"/>
    </w:rPr>
  </w:style>
  <w:style w:type="paragraph" w:customStyle="1" w:styleId="1f0">
    <w:name w:val="Знак Знак1"/>
    <w:basedOn w:val="a"/>
    <w:uiPriority w:val="99"/>
    <w:rsid w:val="00176A6E"/>
    <w:pPr>
      <w:spacing w:line="240" w:lineRule="exact"/>
      <w:jc w:val="both"/>
    </w:pPr>
    <w:rPr>
      <w:rFonts w:eastAsia="Times New Roman"/>
      <w:sz w:val="24"/>
      <w:szCs w:val="24"/>
      <w:lang w:val="en-US" w:eastAsia="en-US"/>
    </w:rPr>
  </w:style>
  <w:style w:type="character" w:customStyle="1" w:styleId="113">
    <w:name w:val="Табличный_таблица_11 Знак"/>
    <w:basedOn w:val="a0"/>
    <w:link w:val="114"/>
    <w:locked/>
    <w:rsid w:val="005E1C25"/>
  </w:style>
  <w:style w:type="paragraph" w:customStyle="1" w:styleId="114">
    <w:name w:val="Табличный_таблица_11"/>
    <w:link w:val="113"/>
    <w:rsid w:val="005E1C25"/>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style>
  <w:style w:type="paragraph" w:styleId="1">
    <w:name w:val="heading 1"/>
    <w:basedOn w:val="a"/>
    <w:next w:val="a"/>
    <w:link w:val="10"/>
    <w:uiPriority w:val="99"/>
    <w:qFormat/>
    <w:rsid w:val="006303A0"/>
    <w:pPr>
      <w:keepNext/>
      <w:outlineLvl w:val="0"/>
    </w:pPr>
    <w:rPr>
      <w:rFonts w:eastAsia="Times New Roman"/>
      <w:b/>
      <w:snapToGrid w:val="0"/>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eastAsia="Times New Roman" w:hAnsi="Arial"/>
      <w:b/>
      <w:bCs/>
      <w:i/>
      <w:iCs/>
      <w:sz w:val="28"/>
      <w:szCs w:val="28"/>
    </w:rPr>
  </w:style>
  <w:style w:type="paragraph" w:styleId="3">
    <w:name w:val="heading 3"/>
    <w:basedOn w:val="a"/>
    <w:next w:val="a"/>
    <w:link w:val="30"/>
    <w:uiPriority w:val="99"/>
    <w:qFormat/>
    <w:rsid w:val="004117BA"/>
    <w:pPr>
      <w:keepNext/>
      <w:outlineLvl w:val="2"/>
    </w:pPr>
    <w:rPr>
      <w:rFonts w:ascii="Arial" w:eastAsia="Times New Roman"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03A0"/>
    <w:rPr>
      <w:rFonts w:eastAsia="Times New Roman"/>
      <w:b/>
      <w:snapToGrid w:val="0"/>
      <w:color w:val="000000"/>
      <w:sz w:val="24"/>
      <w:szCs w:val="20"/>
    </w:rPr>
  </w:style>
  <w:style w:type="character" w:customStyle="1" w:styleId="20">
    <w:name w:val="Заголовок 2 Знак"/>
    <w:basedOn w:val="a0"/>
    <w:link w:val="2"/>
    <w:uiPriority w:val="99"/>
    <w:rsid w:val="004117BA"/>
    <w:rPr>
      <w:rFonts w:ascii="Arial" w:eastAsia="Times New Roman" w:hAnsi="Arial"/>
      <w:b/>
      <w:bCs/>
      <w:i/>
      <w:iCs/>
      <w:sz w:val="28"/>
      <w:szCs w:val="28"/>
    </w:rPr>
  </w:style>
  <w:style w:type="character" w:customStyle="1" w:styleId="30">
    <w:name w:val="Заголовок 3 Знак"/>
    <w:basedOn w:val="a0"/>
    <w:link w:val="3"/>
    <w:uiPriority w:val="99"/>
    <w:rsid w:val="004117BA"/>
    <w:rPr>
      <w:rFonts w:ascii="Arial" w:eastAsia="Times New Roman" w:hAnsi="Arial"/>
      <w:b/>
      <w:bCs/>
      <w:sz w:val="20"/>
      <w:szCs w:val="20"/>
    </w:rPr>
  </w:style>
  <w:style w:type="character" w:customStyle="1" w:styleId="40">
    <w:name w:val="Заголовок 4 Знак"/>
    <w:basedOn w:val="a0"/>
    <w:link w:val="4"/>
    <w:uiPriority w:val="99"/>
    <w:rsid w:val="004117BA"/>
    <w:rPr>
      <w:rFonts w:eastAsia="Times New Roman"/>
      <w:b/>
      <w:bCs/>
      <w:sz w:val="28"/>
      <w:szCs w:val="28"/>
    </w:rPr>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unhideWhenUsed/>
    <w:rsid w:val="003301D6"/>
    <w:pPr>
      <w:tabs>
        <w:tab w:val="center" w:pos="4677"/>
        <w:tab w:val="right" w:pos="9355"/>
      </w:tabs>
    </w:pPr>
  </w:style>
  <w:style w:type="character" w:customStyle="1" w:styleId="a6">
    <w:name w:val="Верхний колонтитул Знак"/>
    <w:basedOn w:val="a0"/>
    <w:link w:val="a5"/>
    <w:uiPriority w:val="99"/>
    <w:rsid w:val="003301D6"/>
  </w:style>
  <w:style w:type="paragraph" w:styleId="a7">
    <w:name w:val="footer"/>
    <w:basedOn w:val="a"/>
    <w:link w:val="a8"/>
    <w:uiPriority w:val="99"/>
    <w:unhideWhenUsed/>
    <w:rsid w:val="003301D6"/>
    <w:pPr>
      <w:tabs>
        <w:tab w:val="center" w:pos="4677"/>
        <w:tab w:val="right" w:pos="9355"/>
      </w:tabs>
    </w:pPr>
  </w:style>
  <w:style w:type="character" w:customStyle="1" w:styleId="a8">
    <w:name w:val="Нижний колонтитул Знак"/>
    <w:basedOn w:val="a0"/>
    <w:link w:val="a7"/>
    <w:uiPriority w:val="99"/>
    <w:rsid w:val="003301D6"/>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4117BA"/>
  </w:style>
  <w:style w:type="paragraph" w:customStyle="1" w:styleId="ab">
    <w:name w:val="Знак"/>
    <w:basedOn w:val="a"/>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ConsNormal0">
    <w:name w:val="ConsNormal Знак"/>
    <w:link w:val="ConsNormal"/>
    <w:uiPriority w:val="99"/>
    <w:locked/>
    <w:rsid w:val="00B26A03"/>
    <w:rPr>
      <w:rFonts w:ascii="Arial" w:eastAsia="Times New Roman" w:hAnsi="Arial" w:cs="Arial"/>
      <w:sz w:val="20"/>
      <w:szCs w:val="20"/>
    </w:rPr>
  </w:style>
  <w:style w:type="character" w:customStyle="1" w:styleId="ac">
    <w:name w:val="Текст сноски Знак"/>
    <w:aliases w:val="Table_Footnote_last Знак Знак1,Table_Footnote_last Знак Знак Знак,Table_Footnote_last Знак1"/>
    <w:basedOn w:val="a0"/>
    <w:link w:val="ad"/>
    <w:uiPriority w:val="99"/>
    <w:semiHidden/>
    <w:rsid w:val="004117BA"/>
    <w:rPr>
      <w:rFonts w:ascii="Arial" w:eastAsia="Times New Roman" w:hAnsi="Arial" w:cs="Arial"/>
      <w:sz w:val="20"/>
      <w:szCs w:val="20"/>
    </w:rPr>
  </w:style>
  <w:style w:type="paragraph" w:styleId="ad">
    <w:name w:val="footnote text"/>
    <w:aliases w:val="Table_Footnote_last Знак,Table_Footnote_last Знак Знак,Table_Footnote_last"/>
    <w:basedOn w:val="a"/>
    <w:link w:val="ac"/>
    <w:uiPriority w:val="99"/>
    <w:semiHidden/>
    <w:rsid w:val="004117BA"/>
    <w:rPr>
      <w:rFonts w:ascii="Arial" w:eastAsia="Times New Roman" w:hAnsi="Arial" w:cs="Arial"/>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0"/>
    <w:uiPriority w:val="99"/>
    <w:rsid w:val="004117BA"/>
  </w:style>
  <w:style w:type="paragraph" w:customStyle="1" w:styleId="Heading">
    <w:name w:val="Heading"/>
    <w:uiPriority w:val="99"/>
    <w:rsid w:val="004117BA"/>
    <w:pPr>
      <w:widowControl w:val="0"/>
      <w:autoSpaceDE w:val="0"/>
      <w:autoSpaceDN w:val="0"/>
      <w:adjustRightInd w:val="0"/>
    </w:pPr>
    <w:rPr>
      <w:rFonts w:ascii="Arial" w:eastAsia="Times New Roman" w:hAnsi="Arial" w:cs="Arial"/>
      <w:b/>
      <w:bCs/>
    </w:rPr>
  </w:style>
  <w:style w:type="paragraph" w:styleId="af">
    <w:name w:val="Plain Text"/>
    <w:basedOn w:val="a"/>
    <w:link w:val="af0"/>
    <w:uiPriority w:val="99"/>
    <w:rsid w:val="004117BA"/>
    <w:rPr>
      <w:rFonts w:ascii="Courier New" w:eastAsia="Times New Roman" w:hAnsi="Courier New"/>
      <w:sz w:val="20"/>
      <w:szCs w:val="20"/>
    </w:rPr>
  </w:style>
  <w:style w:type="character" w:customStyle="1" w:styleId="af0">
    <w:name w:val="Текст Знак"/>
    <w:basedOn w:val="a0"/>
    <w:link w:val="af"/>
    <w:uiPriority w:val="99"/>
    <w:rsid w:val="004117BA"/>
    <w:rPr>
      <w:rFonts w:ascii="Courier New" w:eastAsia="Times New Roman" w:hAnsi="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0"/>
    <w:uiPriority w:val="99"/>
    <w:rsid w:val="004117BA"/>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uiPriority w:val="99"/>
    <w:rsid w:val="004117BA"/>
    <w:rPr>
      <w:rFonts w:ascii="Courier New" w:eastAsia="Times New Roman" w:hAnsi="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117BA"/>
    <w:rPr>
      <w:rFonts w:ascii="Arial" w:eastAsia="Times New Roman" w:hAnsi="Arial" w:cs="Arial"/>
      <w:sz w:val="20"/>
      <w:szCs w:val="20"/>
    </w:rPr>
  </w:style>
  <w:style w:type="character" w:customStyle="1" w:styleId="f">
    <w:name w:val="f"/>
    <w:basedOn w:val="a0"/>
    <w:uiPriority w:val="99"/>
    <w:rsid w:val="004117BA"/>
  </w:style>
  <w:style w:type="paragraph" w:styleId="af1">
    <w:name w:val="Body Text Indent"/>
    <w:basedOn w:val="a"/>
    <w:link w:val="af2"/>
    <w:uiPriority w:val="99"/>
    <w:rsid w:val="004117BA"/>
    <w:pPr>
      <w:spacing w:after="120"/>
      <w:ind w:left="283"/>
    </w:pPr>
    <w:rPr>
      <w:rFonts w:ascii="Arial" w:eastAsia="Times New Roman" w:hAnsi="Arial"/>
      <w:sz w:val="24"/>
      <w:szCs w:val="24"/>
    </w:rPr>
  </w:style>
  <w:style w:type="character" w:customStyle="1" w:styleId="af2">
    <w:name w:val="Основной текст с отступом Знак"/>
    <w:basedOn w:val="a0"/>
    <w:link w:val="af1"/>
    <w:uiPriority w:val="99"/>
    <w:rsid w:val="004117BA"/>
    <w:rPr>
      <w:rFonts w:ascii="Arial" w:eastAsia="Times New Roman" w:hAnsi="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3">
    <w:name w:val="Strong"/>
    <w:uiPriority w:val="99"/>
    <w:qFormat/>
    <w:rsid w:val="004117BA"/>
    <w:rPr>
      <w:b/>
      <w:bCs/>
    </w:rPr>
  </w:style>
  <w:style w:type="paragraph" w:customStyle="1" w:styleId="text">
    <w:name w:val="text"/>
    <w:basedOn w:val="a"/>
    <w:next w:val="a"/>
    <w:uiPriority w:val="99"/>
    <w:rsid w:val="004117BA"/>
    <w:pPr>
      <w:autoSpaceDE w:val="0"/>
      <w:autoSpaceDN w:val="0"/>
      <w:adjustRightInd w:val="0"/>
      <w:spacing w:before="28" w:after="28"/>
    </w:pPr>
    <w:rPr>
      <w:rFonts w:ascii="Arial" w:eastAsia="Times New Roman" w:hAnsi="Arial" w:cs="Arial"/>
      <w:sz w:val="24"/>
      <w:szCs w:val="24"/>
    </w:rPr>
  </w:style>
  <w:style w:type="paragraph" w:styleId="af4">
    <w:name w:val="Body Text"/>
    <w:basedOn w:val="a"/>
    <w:link w:val="af5"/>
    <w:uiPriority w:val="99"/>
    <w:rsid w:val="004117BA"/>
    <w:pPr>
      <w:spacing w:after="120"/>
    </w:pPr>
    <w:rPr>
      <w:rFonts w:ascii="Arial" w:eastAsia="Times New Roman" w:hAnsi="Arial"/>
      <w:sz w:val="24"/>
      <w:szCs w:val="24"/>
    </w:rPr>
  </w:style>
  <w:style w:type="character" w:customStyle="1" w:styleId="af5">
    <w:name w:val="Основной текст Знак"/>
    <w:basedOn w:val="a0"/>
    <w:link w:val="af4"/>
    <w:uiPriority w:val="99"/>
    <w:rsid w:val="004117BA"/>
    <w:rPr>
      <w:rFonts w:ascii="Arial" w:eastAsia="Times New Roman" w:hAnsi="Arial"/>
      <w:sz w:val="24"/>
      <w:szCs w:val="24"/>
    </w:rPr>
  </w:style>
  <w:style w:type="paragraph" w:styleId="21">
    <w:name w:val="List 2"/>
    <w:basedOn w:val="a"/>
    <w:uiPriority w:val="99"/>
    <w:rsid w:val="004117BA"/>
    <w:pPr>
      <w:ind w:left="566" w:hanging="283"/>
    </w:pPr>
    <w:rPr>
      <w:rFonts w:ascii="Arial" w:eastAsia="Times New Roman" w:hAnsi="Arial" w:cs="Arial"/>
      <w:sz w:val="20"/>
      <w:szCs w:val="20"/>
    </w:rPr>
  </w:style>
  <w:style w:type="paragraph" w:styleId="31">
    <w:name w:val="List 3"/>
    <w:basedOn w:val="a"/>
    <w:uiPriority w:val="99"/>
    <w:rsid w:val="004117BA"/>
    <w:pPr>
      <w:ind w:left="849" w:hanging="283"/>
    </w:pPr>
    <w:rPr>
      <w:rFonts w:ascii="Arial" w:eastAsia="Times New Roman" w:hAnsi="Arial" w:cs="Arial"/>
      <w:sz w:val="20"/>
      <w:szCs w:val="20"/>
    </w:rPr>
  </w:style>
  <w:style w:type="paragraph" w:customStyle="1" w:styleId="11">
    <w:name w:val="Знак1"/>
    <w:basedOn w:val="a"/>
    <w:rsid w:val="004117BA"/>
    <w:pPr>
      <w:spacing w:line="240" w:lineRule="exact"/>
      <w:jc w:val="both"/>
    </w:pPr>
    <w:rPr>
      <w:rFonts w:ascii="Arial" w:eastAsia="Times New Roman"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4117BA"/>
    <w:pPr>
      <w:spacing w:after="120" w:line="480" w:lineRule="auto"/>
      <w:ind w:left="283"/>
    </w:pPr>
    <w:rPr>
      <w:rFonts w:ascii="Arial" w:eastAsia="Times New Roman" w:hAnsi="Arial" w:cs="Arial"/>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2"/>
    <w:uiPriority w:val="99"/>
    <w:rsid w:val="004117BA"/>
    <w:rPr>
      <w:rFonts w:ascii="Arial" w:eastAsia="Times New Roman" w:hAnsi="Arial" w:cs="Arial"/>
      <w:sz w:val="24"/>
      <w:szCs w:val="24"/>
    </w:rPr>
  </w:style>
  <w:style w:type="paragraph" w:styleId="24">
    <w:name w:val="Body Text 2"/>
    <w:basedOn w:val="a"/>
    <w:link w:val="25"/>
    <w:uiPriority w:val="99"/>
    <w:rsid w:val="004117BA"/>
    <w:pPr>
      <w:spacing w:after="120" w:line="480" w:lineRule="auto"/>
    </w:pPr>
    <w:rPr>
      <w:rFonts w:ascii="Arial" w:eastAsia="Times New Roman" w:hAnsi="Arial" w:cs="Arial"/>
      <w:sz w:val="24"/>
      <w:szCs w:val="24"/>
    </w:rPr>
  </w:style>
  <w:style w:type="character" w:customStyle="1" w:styleId="25">
    <w:name w:val="Основной текст 2 Знак"/>
    <w:basedOn w:val="a0"/>
    <w:link w:val="24"/>
    <w:uiPriority w:val="99"/>
    <w:rsid w:val="004117BA"/>
    <w:rPr>
      <w:rFonts w:ascii="Arial" w:eastAsia="Times New Roman"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6">
    <w:name w:val="List Bullet"/>
    <w:basedOn w:val="a"/>
    <w:uiPriority w:val="99"/>
    <w:rsid w:val="004117BA"/>
    <w:pPr>
      <w:ind w:left="1069" w:hanging="360"/>
    </w:pPr>
    <w:rPr>
      <w:rFonts w:ascii="Arial" w:eastAsia="Times New Roman"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uiPriority w:val="99"/>
    <w:locked/>
    <w:rsid w:val="004117BA"/>
    <w:rPr>
      <w:rFonts w:ascii="Arial" w:eastAsia="Times New Roman" w:hAnsi="Arial" w:cs="Arial"/>
      <w:sz w:val="24"/>
      <w:szCs w:val="24"/>
    </w:rPr>
  </w:style>
  <w:style w:type="paragraph" w:customStyle="1" w:styleId="S3">
    <w:name w:val="S_Таблица"/>
    <w:basedOn w:val="a"/>
    <w:link w:val="S4"/>
    <w:autoRedefine/>
    <w:uiPriority w:val="99"/>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uiPriority w:val="99"/>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a"/>
    <w:link w:val="S5"/>
    <w:uiPriority w:val="99"/>
    <w:rsid w:val="004117BA"/>
    <w:pPr>
      <w:jc w:val="center"/>
    </w:pPr>
    <w:rPr>
      <w:sz w:val="24"/>
      <w:szCs w:val="24"/>
      <w:lang w:eastAsia="en-US"/>
    </w:rPr>
  </w:style>
  <w:style w:type="paragraph" w:customStyle="1" w:styleId="af7">
    <w:name w:val="Примечание"/>
    <w:basedOn w:val="a"/>
    <w:uiPriority w:val="99"/>
    <w:rsid w:val="004117BA"/>
    <w:pPr>
      <w:ind w:firstLine="567"/>
      <w:jc w:val="both"/>
    </w:pPr>
    <w:rPr>
      <w:rFonts w:ascii="Arial" w:eastAsia="Times New Roman"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0"/>
    <w:link w:val="32"/>
    <w:uiPriority w:val="99"/>
    <w:rsid w:val="004117BA"/>
    <w:rPr>
      <w:rFonts w:ascii="Arial" w:eastAsia="Times New Roman" w:hAnsi="Arial"/>
      <w:sz w:val="16"/>
      <w:szCs w:val="16"/>
    </w:rPr>
  </w:style>
  <w:style w:type="paragraph" w:styleId="26">
    <w:name w:val="List Continue 2"/>
    <w:basedOn w:val="a"/>
    <w:uiPriority w:val="99"/>
    <w:rsid w:val="004117BA"/>
    <w:pPr>
      <w:spacing w:after="120"/>
      <w:ind w:left="566"/>
    </w:pPr>
    <w:rPr>
      <w:rFonts w:ascii="Arial" w:eastAsia="Times New Roman" w:hAnsi="Arial" w:cs="Arial"/>
      <w:sz w:val="24"/>
      <w:szCs w:val="24"/>
    </w:rPr>
  </w:style>
  <w:style w:type="paragraph" w:styleId="34">
    <w:name w:val="List Continue 3"/>
    <w:basedOn w:val="a"/>
    <w:uiPriority w:val="99"/>
    <w:rsid w:val="004117BA"/>
    <w:pPr>
      <w:spacing w:after="120"/>
      <w:ind w:left="849"/>
    </w:pPr>
    <w:rPr>
      <w:rFonts w:ascii="Arial" w:eastAsia="Times New Roman" w:hAnsi="Arial" w:cs="Arial"/>
      <w:sz w:val="24"/>
      <w:szCs w:val="24"/>
    </w:rPr>
  </w:style>
  <w:style w:type="paragraph" w:customStyle="1" w:styleId="12">
    <w:name w:val="Стиль1"/>
    <w:basedOn w:val="a"/>
    <w:uiPriority w:val="99"/>
    <w:rsid w:val="004117BA"/>
    <w:pPr>
      <w:jc w:val="center"/>
    </w:pPr>
    <w:rPr>
      <w:rFonts w:ascii="Arial" w:eastAsia="Times New Roman"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eastAsia="Times New Roman" w:hAnsi="Arial" w:cs="Arial"/>
      <w:sz w:val="24"/>
      <w:szCs w:val="24"/>
    </w:rPr>
  </w:style>
  <w:style w:type="paragraph" w:customStyle="1" w:styleId="27">
    <w:name w:val="Знак2"/>
    <w:basedOn w:val="a"/>
    <w:uiPriority w:val="99"/>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5">
    <w:name w:val="Знак3"/>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0"/>
    <w:uiPriority w:val="99"/>
    <w:rsid w:val="004117BA"/>
  </w:style>
  <w:style w:type="paragraph" w:customStyle="1" w:styleId="100">
    <w:name w:val="Знак10"/>
    <w:basedOn w:val="a"/>
    <w:uiPriority w:val="99"/>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
    <w:uiPriority w:val="99"/>
    <w:rsid w:val="004117BA"/>
    <w:rPr>
      <w:rFonts w:ascii="Verdana" w:eastAsia="Times New Roman" w:hAnsi="Verdana" w:cs="Verdana"/>
      <w:sz w:val="20"/>
      <w:szCs w:val="20"/>
      <w:lang w:val="en-US" w:eastAsia="en-US"/>
    </w:rPr>
  </w:style>
  <w:style w:type="paragraph" w:customStyle="1" w:styleId="af9">
    <w:name w:val="Знак"/>
    <w:basedOn w:val="a"/>
    <w:uiPriority w:val="99"/>
    <w:rsid w:val="004117BA"/>
    <w:pPr>
      <w:spacing w:line="240" w:lineRule="exact"/>
      <w:jc w:val="both"/>
    </w:pPr>
    <w:rPr>
      <w:rFonts w:eastAsia="Times New Roman"/>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eastAsia="Times New Roman"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0"/>
    <w:uiPriority w:val="99"/>
    <w:rsid w:val="004117BA"/>
  </w:style>
  <w:style w:type="character" w:customStyle="1" w:styleId="text11">
    <w:name w:val="text11"/>
    <w:uiPriority w:val="99"/>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uiPriority w:val="99"/>
    <w:rsid w:val="004117BA"/>
    <w:rPr>
      <w:rFonts w:ascii="Arial" w:eastAsia="Times New Roman" w:hAnsi="Arial"/>
      <w:b/>
      <w:snapToGrid w:val="0"/>
      <w:sz w:val="18"/>
      <w:szCs w:val="20"/>
    </w:rPr>
  </w:style>
  <w:style w:type="character" w:customStyle="1" w:styleId="highlighthighlightactive">
    <w:name w:val="highlight highlight_active"/>
    <w:basedOn w:val="a0"/>
    <w:uiPriority w:val="99"/>
    <w:rsid w:val="004117BA"/>
  </w:style>
  <w:style w:type="character" w:customStyle="1" w:styleId="context">
    <w:name w:val="context"/>
    <w:basedOn w:val="a0"/>
    <w:uiPriority w:val="99"/>
    <w:rsid w:val="004117BA"/>
  </w:style>
  <w:style w:type="character" w:customStyle="1" w:styleId="contextcurrent">
    <w:name w:val="context_current"/>
    <w:basedOn w:val="a0"/>
    <w:uiPriority w:val="99"/>
    <w:rsid w:val="004117BA"/>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eastAsia="Times New Roman" w:hAnsi="Verdana"/>
      <w:sz w:val="20"/>
      <w:szCs w:val="20"/>
      <w:lang w:val="en-US" w:eastAsia="en-US"/>
    </w:rPr>
  </w:style>
  <w:style w:type="paragraph" w:styleId="28">
    <w:name w:val="List Bullet 2"/>
    <w:basedOn w:val="a"/>
    <w:uiPriority w:val="99"/>
    <w:rsid w:val="004117BA"/>
    <w:pPr>
      <w:tabs>
        <w:tab w:val="num" w:pos="643"/>
      </w:tabs>
      <w:ind w:left="643" w:hanging="360"/>
    </w:pPr>
    <w:rPr>
      <w:rFonts w:eastAsia="Times New Roman"/>
      <w:sz w:val="24"/>
      <w:szCs w:val="24"/>
    </w:rPr>
  </w:style>
  <w:style w:type="character" w:customStyle="1" w:styleId="WW8Num4z1">
    <w:name w:val="WW8Num4z1"/>
    <w:uiPriority w:val="99"/>
    <w:rsid w:val="004117BA"/>
    <w:rPr>
      <w:rFonts w:ascii="Courier New" w:hAnsi="Courier New" w:cs="Courier New"/>
    </w:rPr>
  </w:style>
  <w:style w:type="paragraph" w:customStyle="1" w:styleId="15">
    <w:name w:val="Знак Знак1 Знак"/>
    <w:basedOn w:val="a"/>
    <w:uiPriority w:val="99"/>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0"/>
    <w:uiPriority w:val="99"/>
    <w:rsid w:val="004117BA"/>
  </w:style>
  <w:style w:type="character" w:customStyle="1" w:styleId="visited">
    <w:name w:val="visited"/>
    <w:basedOn w:val="a0"/>
    <w:uiPriority w:val="99"/>
    <w:rsid w:val="004117BA"/>
  </w:style>
  <w:style w:type="paragraph" w:customStyle="1" w:styleId="formattexttopleveltext">
    <w:name w:val="formattext topleveltext"/>
    <w:basedOn w:val="a"/>
    <w:uiPriority w:val="99"/>
    <w:rsid w:val="004117BA"/>
    <w:pPr>
      <w:spacing w:before="100" w:beforeAutospacing="1" w:after="100" w:afterAutospacing="1"/>
    </w:pPr>
    <w:rPr>
      <w:rFonts w:eastAsia="Times New Roman"/>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
    <w:rsid w:val="004117BA"/>
    <w:rPr>
      <w:rFonts w:ascii="Verdana" w:eastAsia="Times New Roman"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0"/>
    <w:uiPriority w:val="99"/>
    <w:rsid w:val="004117BA"/>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rFonts w:eastAsia="Times New Roman"/>
      <w:b/>
      <w:bCs/>
      <w:sz w:val="20"/>
      <w:szCs w:val="20"/>
    </w:rPr>
  </w:style>
  <w:style w:type="paragraph" w:customStyle="1" w:styleId="headertext">
    <w:name w:val="headertext"/>
    <w:basedOn w:val="a"/>
    <w:uiPriority w:val="99"/>
    <w:rsid w:val="004117BA"/>
    <w:pPr>
      <w:spacing w:before="144" w:after="144" w:line="240" w:lineRule="atLeast"/>
    </w:pPr>
    <w:rPr>
      <w:rFonts w:eastAsia="Times New Roman"/>
      <w:sz w:val="24"/>
      <w:szCs w:val="24"/>
    </w:rPr>
  </w:style>
  <w:style w:type="paragraph" w:customStyle="1" w:styleId="ConsPlusTitle">
    <w:name w:val="ConsPlusTitle"/>
    <w:uiPriority w:val="99"/>
    <w:rsid w:val="004117BA"/>
    <w:pPr>
      <w:widowControl w:val="0"/>
      <w:autoSpaceDE w:val="0"/>
      <w:autoSpaceDN w:val="0"/>
      <w:adjustRightInd w:val="0"/>
    </w:pPr>
    <w:rPr>
      <w:rFonts w:ascii="Arial" w:eastAsia="Times New Roman" w:hAnsi="Arial" w:cs="Arial"/>
      <w:b/>
      <w:bCs/>
      <w:sz w:val="16"/>
      <w:szCs w:val="16"/>
    </w:rPr>
  </w:style>
  <w:style w:type="paragraph" w:customStyle="1" w:styleId="afc">
    <w:name w:val="."/>
    <w:uiPriority w:val="99"/>
    <w:rsid w:val="004117BA"/>
    <w:pPr>
      <w:widowControl w:val="0"/>
      <w:autoSpaceDE w:val="0"/>
      <w:autoSpaceDN w:val="0"/>
      <w:adjustRightInd w:val="0"/>
    </w:pPr>
    <w:rPr>
      <w:rFonts w:eastAsia="Times New Roman"/>
      <w:sz w:val="24"/>
      <w:szCs w:val="24"/>
    </w:rPr>
  </w:style>
  <w:style w:type="character" w:customStyle="1" w:styleId="blk">
    <w:name w:val="blk"/>
    <w:basedOn w:val="a0"/>
    <w:uiPriority w:val="99"/>
    <w:rsid w:val="004117BA"/>
  </w:style>
  <w:style w:type="paragraph" w:customStyle="1" w:styleId="s12">
    <w:name w:val="s_12"/>
    <w:basedOn w:val="a"/>
    <w:uiPriority w:val="99"/>
    <w:rsid w:val="004117BA"/>
    <w:pPr>
      <w:ind w:firstLine="720"/>
    </w:pPr>
    <w:rPr>
      <w:rFonts w:eastAsia="Times New Roman"/>
      <w:sz w:val="24"/>
      <w:szCs w:val="24"/>
    </w:rPr>
  </w:style>
  <w:style w:type="paragraph" w:customStyle="1" w:styleId="s13">
    <w:name w:val="s_13"/>
    <w:basedOn w:val="a"/>
    <w:uiPriority w:val="99"/>
    <w:rsid w:val="004117BA"/>
    <w:pPr>
      <w:ind w:firstLine="720"/>
    </w:pPr>
    <w:rPr>
      <w:rFonts w:eastAsia="Times New Roman"/>
      <w:sz w:val="24"/>
      <w:szCs w:val="24"/>
    </w:rPr>
  </w:style>
  <w:style w:type="paragraph" w:customStyle="1" w:styleId="s222">
    <w:name w:val="s_222"/>
    <w:basedOn w:val="a"/>
    <w:uiPriority w:val="99"/>
    <w:rsid w:val="004117BA"/>
    <w:rPr>
      <w:rFonts w:eastAsia="Times New Roman"/>
      <w:i/>
      <w:iCs/>
      <w:color w:val="800080"/>
      <w:sz w:val="24"/>
      <w:szCs w:val="24"/>
    </w:rPr>
  </w:style>
  <w:style w:type="paragraph" w:customStyle="1" w:styleId="s34">
    <w:name w:val="s_34"/>
    <w:basedOn w:val="a"/>
    <w:uiPriority w:val="99"/>
    <w:rsid w:val="004117BA"/>
    <w:pPr>
      <w:jc w:val="center"/>
    </w:pPr>
    <w:rPr>
      <w:rFonts w:eastAsia="Times New Roman"/>
      <w:b/>
      <w:bCs/>
      <w:color w:val="000080"/>
      <w:sz w:val="18"/>
      <w:szCs w:val="18"/>
    </w:rPr>
  </w:style>
  <w:style w:type="paragraph" w:styleId="afd">
    <w:name w:val="Title"/>
    <w:basedOn w:val="a"/>
    <w:link w:val="afe"/>
    <w:uiPriority w:val="99"/>
    <w:qFormat/>
    <w:rsid w:val="004117BA"/>
    <w:pPr>
      <w:autoSpaceDE w:val="0"/>
      <w:autoSpaceDN w:val="0"/>
      <w:adjustRightInd w:val="0"/>
      <w:jc w:val="center"/>
    </w:pPr>
    <w:rPr>
      <w:rFonts w:eastAsia="Times New Roman"/>
      <w:color w:val="000080"/>
      <w:sz w:val="28"/>
      <w:szCs w:val="18"/>
    </w:rPr>
  </w:style>
  <w:style w:type="character" w:customStyle="1" w:styleId="afe">
    <w:name w:val="Название Знак"/>
    <w:basedOn w:val="a0"/>
    <w:link w:val="afd"/>
    <w:uiPriority w:val="99"/>
    <w:rsid w:val="004117BA"/>
    <w:rPr>
      <w:rFonts w:eastAsia="Times New Roman"/>
      <w:color w:val="000080"/>
      <w:sz w:val="28"/>
      <w:szCs w:val="18"/>
    </w:rPr>
  </w:style>
  <w:style w:type="paragraph" w:styleId="aff">
    <w:name w:val="List"/>
    <w:basedOn w:val="a"/>
    <w:uiPriority w:val="99"/>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0">
    <w:name w:val="Абзац"/>
    <w:basedOn w:val="a"/>
    <w:link w:val="aff1"/>
    <w:uiPriority w:val="99"/>
    <w:qFormat/>
    <w:rsid w:val="004117BA"/>
    <w:pPr>
      <w:spacing w:before="120" w:after="60"/>
      <w:ind w:firstLine="567"/>
      <w:jc w:val="both"/>
    </w:pPr>
    <w:rPr>
      <w:rFonts w:eastAsia="Times New Roman"/>
      <w:sz w:val="24"/>
      <w:szCs w:val="24"/>
    </w:rPr>
  </w:style>
  <w:style w:type="character" w:customStyle="1" w:styleId="aff1">
    <w:name w:val="Абзац Знак"/>
    <w:link w:val="aff0"/>
    <w:uiPriority w:val="99"/>
    <w:rsid w:val="004117BA"/>
    <w:rPr>
      <w:rFonts w:eastAsia="Times New Roman"/>
      <w:sz w:val="24"/>
      <w:szCs w:val="24"/>
    </w:rPr>
  </w:style>
  <w:style w:type="paragraph" w:customStyle="1" w:styleId="aff2">
    <w:name w:val="Табличный_центр"/>
    <w:basedOn w:val="a"/>
    <w:uiPriority w:val="99"/>
    <w:rsid w:val="004117BA"/>
    <w:pPr>
      <w:jc w:val="center"/>
    </w:pPr>
    <w:rPr>
      <w:rFonts w:eastAsia="Times New Roman"/>
    </w:rPr>
  </w:style>
  <w:style w:type="paragraph" w:customStyle="1" w:styleId="aff3">
    <w:name w:val="Табличный_слева"/>
    <w:basedOn w:val="a"/>
    <w:uiPriority w:val="99"/>
    <w:rsid w:val="004117BA"/>
    <w:rPr>
      <w:rFonts w:eastAsia="Times New Roman"/>
    </w:rPr>
  </w:style>
  <w:style w:type="paragraph" w:customStyle="1" w:styleId="aff4">
    <w:name w:val="Табличный_заголовки"/>
    <w:basedOn w:val="a"/>
    <w:uiPriority w:val="99"/>
    <w:rsid w:val="004117BA"/>
    <w:pPr>
      <w:keepNext/>
      <w:keepLines/>
      <w:jc w:val="center"/>
    </w:pPr>
    <w:rPr>
      <w:rFonts w:eastAsia="Times New Roman"/>
      <w:b/>
    </w:rPr>
  </w:style>
  <w:style w:type="paragraph" w:styleId="aff5">
    <w:name w:val="List Number"/>
    <w:basedOn w:val="a"/>
    <w:uiPriority w:val="99"/>
    <w:rsid w:val="004117BA"/>
    <w:pPr>
      <w:widowControl w:val="0"/>
      <w:tabs>
        <w:tab w:val="num" w:pos="360"/>
      </w:tabs>
      <w:spacing w:line="260" w:lineRule="auto"/>
      <w:ind w:left="360" w:hanging="360"/>
      <w:jc w:val="both"/>
    </w:pPr>
    <w:rPr>
      <w:rFonts w:ascii="Arial" w:eastAsia="Times New Roman"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0"/>
    <w:uiPriority w:val="99"/>
    <w:rsid w:val="004117BA"/>
  </w:style>
  <w:style w:type="paragraph" w:customStyle="1" w:styleId="Style8">
    <w:name w:val="Style8"/>
    <w:basedOn w:val="a"/>
    <w:uiPriority w:val="99"/>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
    <w:uiPriority w:val="99"/>
    <w:rsid w:val="004117BA"/>
    <w:pPr>
      <w:widowControl w:val="0"/>
      <w:autoSpaceDE w:val="0"/>
      <w:autoSpaceDN w:val="0"/>
      <w:adjustRightInd w:val="0"/>
    </w:pPr>
    <w:rPr>
      <w:rFonts w:eastAsia="Times New Roman"/>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
    <w:name w:val="bodytext"/>
    <w:basedOn w:val="a"/>
    <w:uiPriority w:val="99"/>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0"/>
    <w:link w:val="aff7"/>
    <w:uiPriority w:val="99"/>
    <w:semiHidden/>
    <w:rsid w:val="004117BA"/>
    <w:rPr>
      <w:rFonts w:ascii="Arial" w:eastAsia="Times New Roman" w:hAnsi="Arial"/>
      <w:sz w:val="20"/>
      <w:szCs w:val="20"/>
    </w:rPr>
  </w:style>
  <w:style w:type="paragraph" w:styleId="aff7">
    <w:name w:val="annotation text"/>
    <w:basedOn w:val="a"/>
    <w:link w:val="aff6"/>
    <w:uiPriority w:val="99"/>
    <w:semiHidden/>
    <w:rsid w:val="004117BA"/>
    <w:rPr>
      <w:rFonts w:ascii="Arial" w:eastAsia="Times New Roman" w:hAnsi="Arial"/>
      <w:sz w:val="20"/>
      <w:szCs w:val="20"/>
    </w:rPr>
  </w:style>
  <w:style w:type="character" w:customStyle="1" w:styleId="comment">
    <w:name w:val="comment"/>
    <w:basedOn w:val="a0"/>
    <w:uiPriority w:val="99"/>
    <w:rsid w:val="004117BA"/>
  </w:style>
  <w:style w:type="paragraph" w:customStyle="1" w:styleId="tekstob">
    <w:name w:val="tekstob"/>
    <w:basedOn w:val="a"/>
    <w:uiPriority w:val="99"/>
    <w:rsid w:val="004117BA"/>
    <w:pPr>
      <w:spacing w:before="100" w:beforeAutospacing="1" w:after="100" w:afterAutospacing="1"/>
    </w:pPr>
    <w:rPr>
      <w:rFonts w:eastAsia="Times New Roman"/>
      <w:sz w:val="24"/>
      <w:szCs w:val="24"/>
    </w:rPr>
  </w:style>
  <w:style w:type="character" w:customStyle="1" w:styleId="diffins">
    <w:name w:val="diff_ins"/>
    <w:basedOn w:val="a0"/>
    <w:uiPriority w:val="99"/>
    <w:rsid w:val="004117BA"/>
  </w:style>
  <w:style w:type="character" w:customStyle="1" w:styleId="u">
    <w:name w:val="u"/>
    <w:basedOn w:val="a0"/>
    <w:uiPriority w:val="99"/>
    <w:rsid w:val="004117BA"/>
  </w:style>
  <w:style w:type="paragraph" w:customStyle="1" w:styleId="125">
    <w:name w:val="Стиль по ширине Первая строка:  125 см"/>
    <w:basedOn w:val="a"/>
    <w:uiPriority w:val="99"/>
    <w:rsid w:val="004117BA"/>
    <w:pPr>
      <w:ind w:firstLine="709"/>
      <w:jc w:val="both"/>
    </w:pPr>
    <w:rPr>
      <w:rFonts w:eastAsia="Times New Roman"/>
      <w:sz w:val="24"/>
      <w:szCs w:val="20"/>
    </w:rPr>
  </w:style>
  <w:style w:type="paragraph" w:customStyle="1" w:styleId="17">
    <w:name w:val="Основной текст1"/>
    <w:basedOn w:val="a"/>
    <w:uiPriority w:val="99"/>
    <w:rsid w:val="004117BA"/>
    <w:pPr>
      <w:snapToGrid w:val="0"/>
      <w:jc w:val="both"/>
    </w:pPr>
    <w:rPr>
      <w:rFonts w:eastAsia="Times New Roman"/>
      <w:sz w:val="24"/>
      <w:szCs w:val="20"/>
    </w:rPr>
  </w:style>
  <w:style w:type="paragraph" w:customStyle="1" w:styleId="18">
    <w:name w:val="Обычный1"/>
    <w:uiPriority w:val="99"/>
    <w:rsid w:val="004117BA"/>
    <w:rPr>
      <w:rFonts w:eastAsia="Times New Roman"/>
      <w:sz w:val="20"/>
      <w:szCs w:val="20"/>
    </w:rPr>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rFonts w:eastAsia="Times New Roman"/>
      <w:b/>
      <w:bCs/>
      <w:szCs w:val="20"/>
    </w:rPr>
  </w:style>
  <w:style w:type="paragraph" w:customStyle="1" w:styleId="aff9">
    <w:name w:val="Знак Знак"/>
    <w:basedOn w:val="a"/>
    <w:rsid w:val="004117BA"/>
    <w:pPr>
      <w:spacing w:line="240" w:lineRule="exact"/>
      <w:jc w:val="both"/>
    </w:pPr>
    <w:rPr>
      <w:rFonts w:eastAsia="Calibri"/>
      <w:sz w:val="24"/>
      <w:szCs w:val="24"/>
      <w:lang w:val="en-US" w:eastAsia="en-US"/>
    </w:rPr>
  </w:style>
  <w:style w:type="paragraph" w:customStyle="1" w:styleId="19">
    <w:name w:val="Абзац списка1"/>
    <w:basedOn w:val="a"/>
    <w:uiPriority w:val="99"/>
    <w:rsid w:val="004117BA"/>
    <w:pPr>
      <w:ind w:left="720"/>
    </w:pPr>
    <w:rPr>
      <w:rFonts w:eastAsia="Calibri"/>
      <w:sz w:val="24"/>
      <w:szCs w:val="24"/>
    </w:rPr>
  </w:style>
  <w:style w:type="character" w:customStyle="1" w:styleId="blk3">
    <w:name w:val="blk3"/>
    <w:uiPriority w:val="99"/>
    <w:rsid w:val="004117BA"/>
    <w:rPr>
      <w:vanish w:val="0"/>
      <w:webHidden w:val="0"/>
      <w:specVanish w:val="0"/>
    </w:rPr>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rFonts w:eastAsia="Times New Roman"/>
      <w:sz w:val="24"/>
      <w:szCs w:val="24"/>
      <w:lang w:val="en-US" w:eastAsia="en-US"/>
    </w:rPr>
  </w:style>
  <w:style w:type="paragraph" w:styleId="affa">
    <w:name w:val="Balloon Text"/>
    <w:aliases w:val=" Знак5,Знак51"/>
    <w:basedOn w:val="a"/>
    <w:link w:val="affb"/>
    <w:uiPriority w:val="99"/>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Знак51 Знак"/>
    <w:basedOn w:val="a0"/>
    <w:link w:val="affa"/>
    <w:uiPriority w:val="99"/>
    <w:rsid w:val="004117BA"/>
    <w:rPr>
      <w:rFonts w:ascii="Tahoma" w:eastAsia="Times New Roman" w:hAnsi="Tahoma"/>
      <w:b/>
      <w:bCs/>
      <w:sz w:val="16"/>
      <w:szCs w:val="16"/>
    </w:rPr>
  </w:style>
  <w:style w:type="paragraph" w:customStyle="1" w:styleId="conspluscell">
    <w:name w:val="conspluscell"/>
    <w:basedOn w:val="a"/>
    <w:uiPriority w:val="99"/>
    <w:rsid w:val="004117BA"/>
    <w:pPr>
      <w:spacing w:before="100" w:beforeAutospacing="1" w:after="100" w:afterAutospacing="1"/>
    </w:pPr>
    <w:rPr>
      <w:rFonts w:eastAsia="Times New Roman"/>
      <w:sz w:val="24"/>
      <w:szCs w:val="24"/>
    </w:rPr>
  </w:style>
  <w:style w:type="paragraph" w:customStyle="1" w:styleId="affc">
    <w:name w:val="Список а)"/>
    <w:basedOn w:val="aff"/>
    <w:uiPriority w:val="99"/>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
    <w:uiPriority w:val="99"/>
    <w:rsid w:val="004117BA"/>
    <w:pPr>
      <w:spacing w:before="100" w:beforeAutospacing="1" w:after="100" w:afterAutospacing="1"/>
    </w:pPr>
    <w:rPr>
      <w:rFonts w:eastAsia="Times New Roman"/>
      <w:sz w:val="24"/>
      <w:szCs w:val="24"/>
    </w:rPr>
  </w:style>
  <w:style w:type="paragraph" w:customStyle="1" w:styleId="ConsPlusCell0">
    <w:name w:val="ConsPlusCell"/>
    <w:uiPriority w:val="99"/>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uiPriority w:val="99"/>
    <w:rsid w:val="004117BA"/>
    <w:rPr>
      <w:vertAlign w:val="superscript"/>
    </w:rPr>
  </w:style>
  <w:style w:type="character" w:styleId="affe">
    <w:name w:val="Emphasis"/>
    <w:uiPriority w:val="99"/>
    <w:qFormat/>
    <w:rsid w:val="004117BA"/>
    <w:rPr>
      <w:i/>
      <w:iCs/>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
    <w:uiPriority w:val="99"/>
    <w:rsid w:val="00F9262F"/>
    <w:rPr>
      <w:rFonts w:ascii="Arial" w:eastAsia="Times New Roman" w:hAnsi="Arial" w:cs="Arial"/>
      <w:b/>
      <w:bCs/>
    </w:rPr>
  </w:style>
  <w:style w:type="paragraph" w:customStyle="1" w:styleId="western">
    <w:name w:val="western"/>
    <w:basedOn w:val="a"/>
    <w:uiPriority w:val="99"/>
    <w:rsid w:val="00F9262F"/>
    <w:pPr>
      <w:spacing w:before="100" w:beforeAutospacing="1" w:after="100" w:afterAutospacing="1"/>
    </w:pPr>
    <w:rPr>
      <w:rFonts w:eastAsia="Times New Roman"/>
      <w:sz w:val="24"/>
      <w:szCs w:val="24"/>
    </w:rPr>
  </w:style>
  <w:style w:type="character" w:customStyle="1" w:styleId="nobase">
    <w:name w:val="nobase"/>
    <w:basedOn w:val="a0"/>
    <w:uiPriority w:val="99"/>
    <w:rsid w:val="00F9262F"/>
  </w:style>
  <w:style w:type="paragraph" w:customStyle="1" w:styleId="1b">
    <w:name w:val="Знак1 Знак Знак Знак Знак Знак Знак"/>
    <w:basedOn w:val="a"/>
    <w:uiPriority w:val="99"/>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uiPriority w:val="99"/>
    <w:semiHidden/>
    <w:rsid w:val="00F9262F"/>
    <w:rPr>
      <w:rFonts w:ascii="Arial" w:eastAsia="Times New Roman" w:hAnsi="Arial"/>
      <w:b/>
      <w:bCs/>
      <w:sz w:val="20"/>
      <w:szCs w:val="20"/>
    </w:rPr>
  </w:style>
  <w:style w:type="paragraph" w:styleId="afff0">
    <w:name w:val="annotation subject"/>
    <w:basedOn w:val="aff7"/>
    <w:next w:val="aff7"/>
    <w:link w:val="afff"/>
    <w:uiPriority w:val="99"/>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0"/>
    <w:link w:val="afff2"/>
    <w:uiPriority w:val="99"/>
    <w:semiHidden/>
    <w:rsid w:val="00F9262F"/>
    <w:rPr>
      <w:rFonts w:ascii="Tahoma" w:eastAsia="Times New Roman" w:hAnsi="Tahoma" w:cs="Tahoma"/>
      <w:sz w:val="20"/>
      <w:szCs w:val="20"/>
      <w:shd w:val="clear" w:color="auto" w:fill="000080"/>
    </w:rPr>
  </w:style>
  <w:style w:type="paragraph" w:styleId="afff2">
    <w:name w:val="Document Map"/>
    <w:basedOn w:val="a"/>
    <w:link w:val="afff1"/>
    <w:uiPriority w:val="99"/>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
    <w:uiPriority w:val="99"/>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
    <w:uiPriority w:val="99"/>
    <w:rsid w:val="00F9262F"/>
    <w:pPr>
      <w:spacing w:line="240" w:lineRule="exact"/>
      <w:jc w:val="both"/>
    </w:pPr>
    <w:rPr>
      <w:rFonts w:eastAsia="Times New Roman"/>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d">
    <w:name w:val="Знак Знак1 Знак Знак Знак Знак"/>
    <w:basedOn w:val="a"/>
    <w:uiPriority w:val="99"/>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
    <w:rsid w:val="00F9262F"/>
    <w:pPr>
      <w:spacing w:line="240" w:lineRule="exact"/>
      <w:jc w:val="both"/>
    </w:pPr>
    <w:rPr>
      <w:rFonts w:eastAsia="Times New Roman"/>
      <w:sz w:val="24"/>
      <w:szCs w:val="24"/>
      <w:lang w:val="en-US" w:eastAsia="en-US"/>
    </w:rPr>
  </w:style>
  <w:style w:type="paragraph" w:customStyle="1" w:styleId="Default">
    <w:name w:val="Default"/>
    <w:uiPriority w:val="99"/>
    <w:rsid w:val="00F9262F"/>
    <w:pPr>
      <w:autoSpaceDE w:val="0"/>
      <w:autoSpaceDN w:val="0"/>
      <w:adjustRightInd w:val="0"/>
    </w:pPr>
    <w:rPr>
      <w:rFonts w:eastAsia="Times New Roman"/>
      <w:color w:val="000000"/>
      <w:sz w:val="24"/>
      <w:szCs w:val="24"/>
    </w:rPr>
  </w:style>
  <w:style w:type="character" w:customStyle="1" w:styleId="doctitle1">
    <w:name w:val="doctitle1"/>
    <w:uiPriority w:val="99"/>
    <w:rsid w:val="00F9262F"/>
    <w:rPr>
      <w:rFonts w:ascii="Arial" w:hAnsi="Arial" w:cs="Arial" w:hint="default"/>
      <w:sz w:val="18"/>
      <w:szCs w:val="18"/>
    </w:rPr>
  </w:style>
  <w:style w:type="paragraph" w:customStyle="1" w:styleId="afff4">
    <w:name w:val="Знак Знак Знак Знак Знак Знак Знак Знак Знак Знак"/>
    <w:basedOn w:val="a"/>
    <w:uiPriority w:val="99"/>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rFonts w:eastAsia="Times New Roman"/>
      <w:sz w:val="16"/>
      <w:szCs w:val="16"/>
      <w:lang w:eastAsia="ar-SA"/>
    </w:rPr>
  </w:style>
  <w:style w:type="character" w:styleId="afff5">
    <w:name w:val="FollowedHyperlink"/>
    <w:uiPriority w:val="99"/>
    <w:rsid w:val="00F9262F"/>
    <w:rPr>
      <w:color w:val="800080"/>
      <w:u w:val="single"/>
    </w:rPr>
  </w:style>
  <w:style w:type="paragraph" w:styleId="afff6">
    <w:name w:val="No Spacing"/>
    <w:basedOn w:val="a"/>
    <w:uiPriority w:val="99"/>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
    <w:uiPriority w:val="99"/>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
    <w:uiPriority w:val="99"/>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
    <w:uiPriority w:val="99"/>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
    <w:uiPriority w:val="99"/>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
    <w:rsid w:val="00F9262F"/>
    <w:pPr>
      <w:spacing w:line="240" w:lineRule="exact"/>
      <w:jc w:val="both"/>
    </w:pPr>
    <w:rPr>
      <w:rFonts w:eastAsia="Times New Roman"/>
      <w:sz w:val="24"/>
      <w:szCs w:val="24"/>
      <w:lang w:val="en-US" w:eastAsia="en-US"/>
    </w:rPr>
  </w:style>
  <w:style w:type="paragraph" w:customStyle="1" w:styleId="afff8">
    <w:name w:val="Знак Знак"/>
    <w:basedOn w:val="a"/>
    <w:uiPriority w:val="99"/>
    <w:rsid w:val="00F9262F"/>
    <w:pPr>
      <w:spacing w:line="240" w:lineRule="exact"/>
      <w:jc w:val="both"/>
    </w:pPr>
    <w:rPr>
      <w:rFonts w:eastAsia="Times New Roman"/>
      <w:sz w:val="24"/>
      <w:szCs w:val="24"/>
      <w:lang w:val="en-US" w:eastAsia="en-US"/>
    </w:rPr>
  </w:style>
  <w:style w:type="character" w:customStyle="1" w:styleId="FontStyle25">
    <w:name w:val="Font Style25"/>
    <w:basedOn w:val="a0"/>
    <w:uiPriority w:val="99"/>
    <w:rsid w:val="00F9262F"/>
    <w:rPr>
      <w:rFonts w:ascii="Times New Roman" w:hAnsi="Times New Roman" w:cs="Times New Roman"/>
      <w:b/>
      <w:bCs/>
      <w:spacing w:val="20"/>
      <w:sz w:val="24"/>
      <w:szCs w:val="24"/>
    </w:rPr>
  </w:style>
  <w:style w:type="paragraph" w:styleId="2e">
    <w:name w:val="toc 2"/>
    <w:basedOn w:val="a"/>
    <w:next w:val="a"/>
    <w:autoRedefine/>
    <w:uiPriority w:val="99"/>
    <w:semiHidden/>
    <w:rsid w:val="00D52676"/>
    <w:pPr>
      <w:ind w:left="240"/>
    </w:pPr>
    <w:rPr>
      <w:rFonts w:eastAsia="Times New Roman"/>
      <w:sz w:val="24"/>
      <w:szCs w:val="24"/>
    </w:rPr>
  </w:style>
  <w:style w:type="table" w:styleId="1f">
    <w:name w:val="Table Grid 1"/>
    <w:basedOn w:val="a1"/>
    <w:uiPriority w:val="99"/>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20">
    <w:name w:val="Знак12"/>
    <w:basedOn w:val="a"/>
    <w:uiPriority w:val="99"/>
    <w:rsid w:val="00176A6E"/>
    <w:pPr>
      <w:spacing w:line="240" w:lineRule="exact"/>
      <w:jc w:val="both"/>
    </w:pPr>
    <w:rPr>
      <w:rFonts w:eastAsia="Times New Roman"/>
      <w:sz w:val="24"/>
      <w:szCs w:val="24"/>
      <w:lang w:val="en-US" w:eastAsia="en-US"/>
    </w:rPr>
  </w:style>
  <w:style w:type="paragraph" w:customStyle="1" w:styleId="111">
    <w:name w:val="Обычный11"/>
    <w:uiPriority w:val="99"/>
    <w:rsid w:val="00176A6E"/>
    <w:rPr>
      <w:rFonts w:eastAsia="Times New Roman"/>
      <w:sz w:val="20"/>
      <w:szCs w:val="20"/>
    </w:rPr>
  </w:style>
  <w:style w:type="paragraph" w:customStyle="1" w:styleId="121">
    <w:name w:val="Знак1 Знак Знак Знак Знак Знак Знак2"/>
    <w:basedOn w:val="a"/>
    <w:uiPriority w:val="99"/>
    <w:rsid w:val="00176A6E"/>
    <w:pPr>
      <w:spacing w:after="160" w:line="240" w:lineRule="exact"/>
    </w:pPr>
    <w:rPr>
      <w:rFonts w:ascii="Verdana" w:eastAsia="Times New Roman" w:hAnsi="Verdana" w:cs="Verdana"/>
      <w:sz w:val="24"/>
      <w:szCs w:val="24"/>
      <w:lang w:val="en-US" w:eastAsia="en-US"/>
    </w:rPr>
  </w:style>
  <w:style w:type="paragraph" w:customStyle="1" w:styleId="112">
    <w:name w:val="Знак11"/>
    <w:basedOn w:val="a"/>
    <w:uiPriority w:val="99"/>
    <w:rsid w:val="00176A6E"/>
    <w:pPr>
      <w:spacing w:line="240" w:lineRule="exact"/>
      <w:jc w:val="both"/>
    </w:pPr>
    <w:rPr>
      <w:rFonts w:eastAsia="Times New Roman"/>
      <w:sz w:val="24"/>
      <w:szCs w:val="24"/>
      <w:lang w:val="en-US" w:eastAsia="en-US"/>
    </w:rPr>
  </w:style>
  <w:style w:type="paragraph" w:customStyle="1" w:styleId="210">
    <w:name w:val="Знак Знак Знак Знак Знак Знак21"/>
    <w:basedOn w:val="a"/>
    <w:uiPriority w:val="99"/>
    <w:rsid w:val="00176A6E"/>
    <w:pPr>
      <w:spacing w:line="240" w:lineRule="exact"/>
      <w:jc w:val="both"/>
    </w:pPr>
    <w:rPr>
      <w:rFonts w:eastAsia="Times New Roman"/>
      <w:sz w:val="24"/>
      <w:szCs w:val="24"/>
      <w:lang w:val="en-US" w:eastAsia="en-US"/>
    </w:rPr>
  </w:style>
  <w:style w:type="paragraph" w:customStyle="1" w:styleId="211">
    <w:name w:val="Знак Знак Знак2 Знак Знак Знак Знак Знак Знак Знак1"/>
    <w:basedOn w:val="a"/>
    <w:uiPriority w:val="99"/>
    <w:rsid w:val="00176A6E"/>
    <w:rPr>
      <w:rFonts w:ascii="Verdana" w:eastAsia="Times New Roman" w:hAnsi="Verdana" w:cs="Verdana"/>
      <w:sz w:val="20"/>
      <w:szCs w:val="20"/>
      <w:lang w:val="en-US" w:eastAsia="en-US"/>
    </w:rPr>
  </w:style>
  <w:style w:type="paragraph" w:customStyle="1" w:styleId="1f0">
    <w:name w:val="Знак Знак1"/>
    <w:basedOn w:val="a"/>
    <w:uiPriority w:val="99"/>
    <w:rsid w:val="00176A6E"/>
    <w:pPr>
      <w:spacing w:line="240" w:lineRule="exact"/>
      <w:jc w:val="both"/>
    </w:pPr>
    <w:rPr>
      <w:rFonts w:eastAsia="Times New Roman"/>
      <w:sz w:val="24"/>
      <w:szCs w:val="24"/>
      <w:lang w:val="en-US" w:eastAsia="en-US"/>
    </w:rPr>
  </w:style>
  <w:style w:type="character" w:customStyle="1" w:styleId="113">
    <w:name w:val="Табличный_таблица_11 Знак"/>
    <w:basedOn w:val="a0"/>
    <w:link w:val="114"/>
    <w:locked/>
    <w:rsid w:val="005E1C25"/>
  </w:style>
  <w:style w:type="paragraph" w:customStyle="1" w:styleId="114">
    <w:name w:val="Табличный_таблица_11"/>
    <w:link w:val="113"/>
    <w:rsid w:val="005E1C2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1439">
      <w:bodyDiv w:val="1"/>
      <w:marLeft w:val="0"/>
      <w:marRight w:val="0"/>
      <w:marTop w:val="0"/>
      <w:marBottom w:val="0"/>
      <w:divBdr>
        <w:top w:val="none" w:sz="0" w:space="0" w:color="auto"/>
        <w:left w:val="none" w:sz="0" w:space="0" w:color="auto"/>
        <w:bottom w:val="none" w:sz="0" w:space="0" w:color="auto"/>
        <w:right w:val="none" w:sz="0" w:space="0" w:color="auto"/>
      </w:divBdr>
    </w:div>
    <w:div w:id="1066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6125B-82B4-42BC-AB68-3826BE97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86665</Words>
  <Characters>493991</Characters>
  <Application>Microsoft Office Word</Application>
  <DocSecurity>0</DocSecurity>
  <Lines>4116</Lines>
  <Paragraphs>1158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2018-02-20T07:32:00Z</cp:lastPrinted>
  <dcterms:created xsi:type="dcterms:W3CDTF">2018-02-20T10:06:00Z</dcterms:created>
  <dcterms:modified xsi:type="dcterms:W3CDTF">2018-02-20T10:06:00Z</dcterms:modified>
</cp:coreProperties>
</file>