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1" w:rsidRDefault="00F75B31" w:rsidP="00F75B31">
      <w:pPr>
        <w:pStyle w:val="a3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31" w:rsidRPr="00F75B31" w:rsidRDefault="00F75B31" w:rsidP="00F75B31"/>
    <w:p w:rsidR="00F75B31" w:rsidRPr="00720483" w:rsidRDefault="00F75B31" w:rsidP="00F75B31">
      <w:pPr>
        <w:pStyle w:val="1"/>
        <w:rPr>
          <w:sz w:val="32"/>
          <w:szCs w:val="32"/>
        </w:rPr>
      </w:pPr>
      <w:r w:rsidRPr="00720483">
        <w:rPr>
          <w:sz w:val="32"/>
          <w:szCs w:val="32"/>
        </w:rPr>
        <w:t>ВЕЛИКОУСТЮГСКАЯ ДУМА</w:t>
      </w:r>
    </w:p>
    <w:p w:rsidR="00F75B31" w:rsidRPr="00720483" w:rsidRDefault="00F75B31" w:rsidP="00F75B31">
      <w:pPr>
        <w:jc w:val="center"/>
        <w:rPr>
          <w:b/>
          <w:sz w:val="26"/>
          <w:szCs w:val="26"/>
        </w:rPr>
      </w:pPr>
      <w:r w:rsidRPr="00720483">
        <w:rPr>
          <w:b/>
          <w:sz w:val="26"/>
          <w:szCs w:val="26"/>
        </w:rPr>
        <w:t>ВЕЛИКОУСТЮГ</w:t>
      </w:r>
      <w:r>
        <w:rPr>
          <w:b/>
          <w:sz w:val="26"/>
          <w:szCs w:val="26"/>
        </w:rPr>
        <w:t>С</w:t>
      </w:r>
      <w:r w:rsidRPr="00720483">
        <w:rPr>
          <w:b/>
          <w:sz w:val="26"/>
          <w:szCs w:val="26"/>
        </w:rPr>
        <w:t>КОГО МУНИЦИПАЛЬНОГО РАЙОНА</w:t>
      </w:r>
    </w:p>
    <w:p w:rsidR="00F75B31" w:rsidRDefault="00F75B31" w:rsidP="00F75B31">
      <w:pPr>
        <w:pStyle w:val="a4"/>
        <w:tabs>
          <w:tab w:val="clear" w:pos="4677"/>
          <w:tab w:val="clear" w:pos="9355"/>
        </w:tabs>
      </w:pPr>
    </w:p>
    <w:p w:rsidR="00F75B31" w:rsidRDefault="00F75B31" w:rsidP="00F75B31"/>
    <w:p w:rsidR="00F75B31" w:rsidRDefault="00F75B31" w:rsidP="00F75B31">
      <w:pPr>
        <w:pStyle w:val="2"/>
      </w:pPr>
      <w:r>
        <w:t xml:space="preserve">Р Е Ш Е Н И Е </w:t>
      </w:r>
    </w:p>
    <w:p w:rsidR="00F75B31" w:rsidRDefault="00F75B31" w:rsidP="00F75B31"/>
    <w:p w:rsidR="00F75B31" w:rsidRPr="00F75B31" w:rsidRDefault="00F75B31" w:rsidP="00F75B31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</w:t>
      </w:r>
      <w:r w:rsidRPr="00F75B31">
        <w:rPr>
          <w:sz w:val="20"/>
          <w:szCs w:val="20"/>
        </w:rPr>
        <w:t>от</w:t>
      </w:r>
      <w:r>
        <w:t xml:space="preserve">       </w:t>
      </w:r>
      <w:r w:rsidRPr="00F75B31">
        <w:rPr>
          <w:sz w:val="28"/>
          <w:szCs w:val="28"/>
        </w:rPr>
        <w:t xml:space="preserve">13.02.2020   </w:t>
      </w:r>
      <w:r>
        <w:rPr>
          <w:sz w:val="28"/>
          <w:szCs w:val="28"/>
        </w:rPr>
        <w:t xml:space="preserve">            </w:t>
      </w:r>
      <w:r w:rsidRPr="00F75B31">
        <w:rPr>
          <w:sz w:val="20"/>
          <w:szCs w:val="20"/>
        </w:rPr>
        <w:t>№</w:t>
      </w:r>
      <w:r w:rsidRPr="00F75B31">
        <w:rPr>
          <w:sz w:val="28"/>
          <w:szCs w:val="28"/>
        </w:rPr>
        <w:t xml:space="preserve">   8</w:t>
      </w:r>
    </w:p>
    <w:p w:rsidR="00F75B31" w:rsidRDefault="00F75B31" w:rsidP="00F75B31">
      <w:r>
        <w:rPr>
          <w:sz w:val="6"/>
        </w:rPr>
        <w:t xml:space="preserve">                  ___________________________________________________________________________                   ______________________________________</w:t>
      </w:r>
    </w:p>
    <w:p w:rsidR="00F75B31" w:rsidRDefault="00F75B31" w:rsidP="00F75B31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F75B31" w:rsidRDefault="00F75B31" w:rsidP="00F75B31">
      <w:pPr>
        <w:ind w:left="708" w:firstLine="12"/>
        <w:rPr>
          <w:sz w:val="16"/>
        </w:rPr>
      </w:pPr>
    </w:p>
    <w:tbl>
      <w:tblPr>
        <w:tblW w:w="4656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32"/>
        <w:gridCol w:w="23"/>
        <w:gridCol w:w="72"/>
        <w:gridCol w:w="32"/>
      </w:tblGrid>
      <w:tr w:rsidR="00F75B31" w:rsidRPr="00F75B31" w:rsidTr="00E7736D">
        <w:trPr>
          <w:cantSplit/>
          <w:trHeight w:val="503"/>
        </w:trPr>
        <w:tc>
          <w:tcPr>
            <w:tcW w:w="4497" w:type="dxa"/>
          </w:tcPr>
          <w:p w:rsidR="00F75B31" w:rsidRPr="00F75B31" w:rsidRDefault="00F75B31" w:rsidP="00E7736D">
            <w:pPr>
              <w:rPr>
                <w:iCs/>
                <w:sz w:val="28"/>
                <w:szCs w:val="28"/>
              </w:rPr>
            </w:pPr>
            <w:r w:rsidRPr="00F75B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1FFAA7" wp14:editId="11DFA626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5pt,-.05pt" to="21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"/>
                  </w:pict>
                </mc:Fallback>
              </mc:AlternateContent>
            </w:r>
            <w:r w:rsidRPr="00F75B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2CD071" wp14:editId="204542CA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-.05pt" to="219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"/>
                  </w:pict>
                </mc:Fallback>
              </mc:AlternateContent>
            </w:r>
            <w:r w:rsidRPr="00F75B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54161" wp14:editId="115A0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8255" t="5715" r="10795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F75B3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82804" wp14:editId="1373EB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8255" t="5715" r="10795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F75B31">
              <w:rPr>
                <w:sz w:val="28"/>
                <w:szCs w:val="28"/>
              </w:rPr>
              <w:t xml:space="preserve"> </w:t>
            </w:r>
            <w:r w:rsidRPr="00F75B31">
              <w:rPr>
                <w:color w:val="000000"/>
                <w:spacing w:val="-9"/>
                <w:sz w:val="28"/>
                <w:szCs w:val="28"/>
              </w:rPr>
              <w:t>О</w:t>
            </w:r>
            <w:r w:rsidRPr="00F75B31">
              <w:rPr>
                <w:iCs/>
                <w:sz w:val="28"/>
                <w:szCs w:val="28"/>
              </w:rPr>
              <w:t xml:space="preserve">б   обращении  Великоустюгской </w:t>
            </w:r>
          </w:p>
          <w:p w:rsidR="00F75B31" w:rsidRPr="00F75B31" w:rsidRDefault="00F75B31" w:rsidP="00E7736D">
            <w:pPr>
              <w:rPr>
                <w:iCs/>
                <w:sz w:val="28"/>
                <w:szCs w:val="28"/>
              </w:rPr>
            </w:pPr>
            <w:r w:rsidRPr="00F75B31">
              <w:rPr>
                <w:iCs/>
                <w:sz w:val="28"/>
                <w:szCs w:val="28"/>
              </w:rPr>
              <w:t xml:space="preserve"> Думы в Законодательное Собрание</w:t>
            </w:r>
          </w:p>
          <w:p w:rsidR="00F75B31" w:rsidRPr="00F75B31" w:rsidRDefault="00F75B31" w:rsidP="00E7736D">
            <w:pPr>
              <w:pStyle w:val="6"/>
              <w:numPr>
                <w:ilvl w:val="5"/>
                <w:numId w:val="1"/>
              </w:numPr>
              <w:suppressAutoHyphens/>
              <w:ind w:left="0" w:firstLine="0"/>
              <w:rPr>
                <w:szCs w:val="28"/>
              </w:rPr>
            </w:pPr>
            <w:r w:rsidRPr="00F75B31">
              <w:rPr>
                <w:iCs/>
                <w:szCs w:val="28"/>
              </w:rPr>
              <w:t xml:space="preserve"> Вологодской области</w:t>
            </w:r>
          </w:p>
        </w:tc>
        <w:tc>
          <w:tcPr>
            <w:tcW w:w="32" w:type="dxa"/>
          </w:tcPr>
          <w:p w:rsidR="00F75B31" w:rsidRPr="00F75B31" w:rsidRDefault="00F75B31" w:rsidP="00E7736D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3" w:type="dxa"/>
          </w:tcPr>
          <w:p w:rsidR="00F75B31" w:rsidRPr="00F75B31" w:rsidRDefault="00F75B31" w:rsidP="00E7736D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2" w:type="dxa"/>
          </w:tcPr>
          <w:p w:rsidR="00F75B31" w:rsidRPr="00F75B31" w:rsidRDefault="00F75B31" w:rsidP="00E7736D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2" w:type="dxa"/>
          </w:tcPr>
          <w:p w:rsidR="00F75B31" w:rsidRPr="00F75B31" w:rsidRDefault="00F75B31" w:rsidP="00E7736D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F75B31" w:rsidRPr="00F75B31" w:rsidRDefault="00F75B31" w:rsidP="00F75B31">
      <w:pPr>
        <w:pStyle w:val="31"/>
        <w:ind w:firstLine="0"/>
        <w:rPr>
          <w:szCs w:val="28"/>
        </w:rPr>
      </w:pPr>
      <w:r w:rsidRPr="00F75B31">
        <w:rPr>
          <w:szCs w:val="28"/>
        </w:rPr>
        <w:t xml:space="preserve"> </w:t>
      </w:r>
    </w:p>
    <w:p w:rsidR="00F75B31" w:rsidRPr="00F75B31" w:rsidRDefault="00F75B31" w:rsidP="00F75B31">
      <w:pPr>
        <w:rPr>
          <w:iCs/>
          <w:sz w:val="28"/>
          <w:szCs w:val="28"/>
        </w:rPr>
      </w:pPr>
    </w:p>
    <w:p w:rsidR="00F75B31" w:rsidRPr="00F75B31" w:rsidRDefault="00F75B31" w:rsidP="00F75B31">
      <w:pPr>
        <w:ind w:firstLine="709"/>
        <w:jc w:val="both"/>
        <w:rPr>
          <w:iCs/>
          <w:sz w:val="28"/>
          <w:szCs w:val="28"/>
        </w:rPr>
      </w:pPr>
      <w:r w:rsidRPr="00F75B31">
        <w:rPr>
          <w:iCs/>
          <w:sz w:val="28"/>
          <w:szCs w:val="28"/>
        </w:rPr>
        <w:t>В соответствии со статьей 21</w:t>
      </w:r>
      <w:r w:rsidR="00F71A22">
        <w:rPr>
          <w:iCs/>
          <w:sz w:val="28"/>
          <w:szCs w:val="28"/>
        </w:rPr>
        <w:t xml:space="preserve"> </w:t>
      </w:r>
      <w:r w:rsidRPr="00F75B31">
        <w:rPr>
          <w:iCs/>
          <w:sz w:val="28"/>
          <w:szCs w:val="28"/>
        </w:rPr>
        <w:t>Устава Великоустюгского муниципального района,</w:t>
      </w:r>
    </w:p>
    <w:p w:rsidR="00F75B31" w:rsidRDefault="00F75B31" w:rsidP="00F75B31">
      <w:pPr>
        <w:ind w:firstLine="709"/>
        <w:rPr>
          <w:b/>
          <w:iCs/>
          <w:sz w:val="28"/>
          <w:szCs w:val="28"/>
        </w:rPr>
      </w:pPr>
      <w:r w:rsidRPr="00F75B31">
        <w:rPr>
          <w:b/>
          <w:iCs/>
          <w:sz w:val="28"/>
          <w:szCs w:val="28"/>
        </w:rPr>
        <w:t>Великоустюгская Дума РЕШИЛА:</w:t>
      </w:r>
    </w:p>
    <w:p w:rsidR="00F71A22" w:rsidRPr="00F75B31" w:rsidRDefault="00F71A22" w:rsidP="00F75B31">
      <w:pPr>
        <w:ind w:firstLine="709"/>
        <w:rPr>
          <w:b/>
          <w:iCs/>
          <w:sz w:val="28"/>
          <w:szCs w:val="28"/>
        </w:rPr>
      </w:pPr>
    </w:p>
    <w:p w:rsidR="00F75B31" w:rsidRPr="00F75B31" w:rsidRDefault="00F75B31" w:rsidP="00F75B31">
      <w:pPr>
        <w:ind w:firstLine="708"/>
        <w:jc w:val="both"/>
        <w:rPr>
          <w:sz w:val="28"/>
          <w:szCs w:val="28"/>
        </w:rPr>
      </w:pPr>
      <w:r w:rsidRPr="00F75B31">
        <w:rPr>
          <w:iCs/>
          <w:sz w:val="28"/>
          <w:szCs w:val="28"/>
        </w:rPr>
        <w:t xml:space="preserve">1. Принять обращение в Законодательное Собрание Вологодской области по вопросу о выходе с законодательной инициативой в Государственную Думу Федерального Собрания Российской Федерации о внесении изменений в Федеральный закон от 22 ноября 1995 года № 171-ФЗ (ред. от 27.12.2019 г.)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 </w:t>
      </w:r>
      <w:r w:rsidRPr="00F75B31">
        <w:rPr>
          <w:sz w:val="28"/>
          <w:szCs w:val="28"/>
        </w:rPr>
        <w:t>(прилагается).</w:t>
      </w:r>
    </w:p>
    <w:p w:rsidR="00F75B31" w:rsidRPr="00F75B31" w:rsidRDefault="00F75B31" w:rsidP="00F75B31">
      <w:pPr>
        <w:jc w:val="both"/>
        <w:rPr>
          <w:sz w:val="28"/>
          <w:szCs w:val="28"/>
        </w:rPr>
      </w:pPr>
      <w:r w:rsidRPr="00F75B31">
        <w:rPr>
          <w:sz w:val="28"/>
          <w:szCs w:val="28"/>
        </w:rPr>
        <w:tab/>
        <w:t>2. Направить настоящее решение в Законодательное Собрание области и в представительные органы муниципальных образований Вологодской области.</w:t>
      </w:r>
    </w:p>
    <w:p w:rsidR="00F75B31" w:rsidRPr="00F75B31" w:rsidRDefault="00F75B31" w:rsidP="00F75B31">
      <w:pPr>
        <w:jc w:val="both"/>
        <w:rPr>
          <w:iCs/>
          <w:sz w:val="28"/>
          <w:szCs w:val="28"/>
        </w:rPr>
      </w:pPr>
    </w:p>
    <w:p w:rsidR="00F75B31" w:rsidRPr="00F75B31" w:rsidRDefault="00F75B31" w:rsidP="00F75B31">
      <w:pPr>
        <w:jc w:val="both"/>
        <w:rPr>
          <w:iCs/>
          <w:sz w:val="28"/>
          <w:szCs w:val="28"/>
        </w:rPr>
      </w:pPr>
    </w:p>
    <w:p w:rsidR="00F75B31" w:rsidRPr="00F71A22" w:rsidRDefault="00F75B31" w:rsidP="00F75B31">
      <w:pPr>
        <w:jc w:val="both"/>
        <w:rPr>
          <w:b/>
          <w:iCs/>
          <w:sz w:val="28"/>
          <w:szCs w:val="28"/>
        </w:rPr>
      </w:pPr>
      <w:r w:rsidRPr="00F71A22">
        <w:rPr>
          <w:b/>
          <w:iCs/>
          <w:sz w:val="28"/>
          <w:szCs w:val="28"/>
        </w:rPr>
        <w:t>Глава Великоустюгского</w:t>
      </w:r>
    </w:p>
    <w:p w:rsidR="00F75B31" w:rsidRPr="00F71A22" w:rsidRDefault="00F75B31" w:rsidP="00F75B31">
      <w:pPr>
        <w:jc w:val="both"/>
        <w:rPr>
          <w:b/>
          <w:iCs/>
          <w:sz w:val="28"/>
          <w:szCs w:val="28"/>
        </w:rPr>
      </w:pPr>
      <w:r w:rsidRPr="00F71A22">
        <w:rPr>
          <w:b/>
          <w:iCs/>
          <w:sz w:val="28"/>
          <w:szCs w:val="28"/>
        </w:rPr>
        <w:t xml:space="preserve">муниципального района                                              </w:t>
      </w:r>
      <w:r w:rsidR="00F71A22">
        <w:rPr>
          <w:b/>
          <w:iCs/>
          <w:sz w:val="28"/>
          <w:szCs w:val="28"/>
        </w:rPr>
        <w:t xml:space="preserve">     </w:t>
      </w:r>
      <w:r w:rsidRPr="00F71A22">
        <w:rPr>
          <w:b/>
          <w:iCs/>
          <w:sz w:val="28"/>
          <w:szCs w:val="28"/>
        </w:rPr>
        <w:t xml:space="preserve">            А.В. Кузьмин</w:t>
      </w:r>
    </w:p>
    <w:p w:rsidR="00F75B31" w:rsidRPr="00F75B31" w:rsidRDefault="00F75B31" w:rsidP="00F75B31">
      <w:pPr>
        <w:jc w:val="both"/>
        <w:rPr>
          <w:iCs/>
          <w:sz w:val="28"/>
          <w:szCs w:val="28"/>
        </w:rPr>
      </w:pP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Default="00F75B31" w:rsidP="00F75B31">
      <w:pPr>
        <w:keepNext/>
        <w:jc w:val="center"/>
        <w:outlineLvl w:val="0"/>
        <w:rPr>
          <w:noProof/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31" w:rsidRDefault="00F75B31" w:rsidP="00F75B31">
      <w:pPr>
        <w:keepNext/>
        <w:jc w:val="center"/>
        <w:outlineLvl w:val="0"/>
        <w:rPr>
          <w:b/>
          <w:bCs/>
          <w:sz w:val="32"/>
          <w:szCs w:val="32"/>
        </w:rPr>
      </w:pPr>
    </w:p>
    <w:p w:rsidR="00F75B31" w:rsidRPr="00CB73DF" w:rsidRDefault="00F75B31" w:rsidP="00F75B31">
      <w:pPr>
        <w:keepNext/>
        <w:jc w:val="center"/>
        <w:outlineLvl w:val="0"/>
        <w:rPr>
          <w:b/>
          <w:bCs/>
          <w:sz w:val="32"/>
          <w:szCs w:val="32"/>
        </w:rPr>
      </w:pPr>
      <w:r w:rsidRPr="00CB73DF">
        <w:rPr>
          <w:b/>
          <w:bCs/>
          <w:sz w:val="32"/>
          <w:szCs w:val="32"/>
        </w:rPr>
        <w:t>ВЕЛИКОУСТЮГСКАЯ ДУМА</w:t>
      </w:r>
    </w:p>
    <w:p w:rsidR="00F75B31" w:rsidRPr="00CB73DF" w:rsidRDefault="00F75B31" w:rsidP="00F75B31">
      <w:pPr>
        <w:jc w:val="center"/>
        <w:rPr>
          <w:b/>
          <w:sz w:val="26"/>
          <w:szCs w:val="26"/>
        </w:rPr>
      </w:pPr>
      <w:r w:rsidRPr="00CB73DF">
        <w:rPr>
          <w:b/>
          <w:sz w:val="26"/>
          <w:szCs w:val="26"/>
        </w:rPr>
        <w:t>ВЕЛИКОУСТЮГСКОГО МУНИЦИПАЛЬНОГО РАЙОНА</w:t>
      </w: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Pr="00CB73DF" w:rsidRDefault="00F75B31" w:rsidP="00F75B31">
      <w:pPr>
        <w:jc w:val="both"/>
        <w:rPr>
          <w:iCs/>
          <w:sz w:val="26"/>
          <w:szCs w:val="26"/>
        </w:rPr>
      </w:pPr>
    </w:p>
    <w:p w:rsidR="00F75B31" w:rsidRPr="00F75B31" w:rsidRDefault="00F75B31" w:rsidP="00F75B31">
      <w:pPr>
        <w:jc w:val="center"/>
        <w:rPr>
          <w:b/>
          <w:iCs/>
          <w:sz w:val="28"/>
          <w:szCs w:val="28"/>
        </w:rPr>
      </w:pPr>
      <w:r w:rsidRPr="00F75B31">
        <w:rPr>
          <w:b/>
          <w:iCs/>
          <w:sz w:val="28"/>
          <w:szCs w:val="28"/>
        </w:rPr>
        <w:t>ОБРАЩЕНИЕ</w:t>
      </w:r>
    </w:p>
    <w:p w:rsidR="00F75B31" w:rsidRPr="00F75B31" w:rsidRDefault="00F75B31" w:rsidP="00F75B31">
      <w:pPr>
        <w:jc w:val="center"/>
        <w:rPr>
          <w:b/>
          <w:iCs/>
          <w:sz w:val="28"/>
          <w:szCs w:val="28"/>
        </w:rPr>
      </w:pPr>
      <w:r w:rsidRPr="00F75B31">
        <w:rPr>
          <w:b/>
          <w:iCs/>
          <w:sz w:val="28"/>
          <w:szCs w:val="28"/>
        </w:rPr>
        <w:t xml:space="preserve">в Законодательное Собрание Вологодской области по </w:t>
      </w:r>
    </w:p>
    <w:p w:rsidR="00F75B31" w:rsidRPr="00F75B31" w:rsidRDefault="00F75B31" w:rsidP="00F75B31">
      <w:pPr>
        <w:jc w:val="center"/>
        <w:rPr>
          <w:b/>
          <w:sz w:val="28"/>
          <w:szCs w:val="28"/>
        </w:rPr>
      </w:pPr>
      <w:r w:rsidRPr="00F75B31">
        <w:rPr>
          <w:b/>
          <w:iCs/>
          <w:sz w:val="28"/>
          <w:szCs w:val="28"/>
        </w:rPr>
        <w:t>вопросу о выходе с законодательной инициативой в Государственную Думу ФС РФ по  вопросу внесения изменений в Федеральный закон от 22 ноября 1995 года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</w:t>
      </w:r>
    </w:p>
    <w:p w:rsidR="00F75B31" w:rsidRPr="00F75B31" w:rsidRDefault="00F75B31" w:rsidP="00F75B31">
      <w:pPr>
        <w:jc w:val="center"/>
        <w:rPr>
          <w:b/>
          <w:sz w:val="28"/>
          <w:szCs w:val="28"/>
        </w:rPr>
      </w:pPr>
    </w:p>
    <w:p w:rsidR="00F75B31" w:rsidRPr="00F75B31" w:rsidRDefault="00F75B31" w:rsidP="00F75B31">
      <w:pPr>
        <w:jc w:val="center"/>
        <w:rPr>
          <w:sz w:val="28"/>
          <w:szCs w:val="28"/>
        </w:rPr>
      </w:pPr>
    </w:p>
    <w:p w:rsidR="00F75B31" w:rsidRPr="00F75B31" w:rsidRDefault="00F75B31" w:rsidP="00F75B31">
      <w:pPr>
        <w:jc w:val="center"/>
        <w:rPr>
          <w:sz w:val="28"/>
          <w:szCs w:val="28"/>
        </w:rPr>
      </w:pPr>
      <w:r w:rsidRPr="00F75B31">
        <w:rPr>
          <w:sz w:val="28"/>
          <w:szCs w:val="28"/>
        </w:rPr>
        <w:t>Уважаемый Андрей Николаевич!</w:t>
      </w:r>
    </w:p>
    <w:p w:rsidR="00F75B31" w:rsidRPr="00F75B31" w:rsidRDefault="00F75B31" w:rsidP="00F75B31">
      <w:pPr>
        <w:jc w:val="center"/>
        <w:rPr>
          <w:sz w:val="28"/>
          <w:szCs w:val="28"/>
        </w:rPr>
      </w:pPr>
      <w:r w:rsidRPr="00F75B31">
        <w:rPr>
          <w:sz w:val="28"/>
          <w:szCs w:val="28"/>
        </w:rPr>
        <w:t>Уважаемые депутаты!</w:t>
      </w:r>
    </w:p>
    <w:p w:rsidR="00F75B31" w:rsidRPr="00F75B31" w:rsidRDefault="00F75B31" w:rsidP="00F75B31">
      <w:pPr>
        <w:ind w:firstLine="709"/>
        <w:jc w:val="center"/>
        <w:rPr>
          <w:sz w:val="28"/>
          <w:szCs w:val="28"/>
        </w:rPr>
      </w:pPr>
    </w:p>
    <w:p w:rsidR="00F75B31" w:rsidRPr="00F75B31" w:rsidRDefault="00F75B31" w:rsidP="00F75B31">
      <w:pPr>
        <w:ind w:firstLine="709"/>
        <w:jc w:val="both"/>
        <w:rPr>
          <w:iCs/>
          <w:sz w:val="28"/>
          <w:szCs w:val="28"/>
        </w:rPr>
      </w:pPr>
      <w:r w:rsidRPr="00F75B31">
        <w:rPr>
          <w:iCs/>
          <w:sz w:val="28"/>
          <w:szCs w:val="28"/>
        </w:rPr>
        <w:t xml:space="preserve">Согласно пунктам 2, 4 статьи 18 Федерального закона от 22 ноября 1995 года № 171-ФЗ (ред. от 27.12.2019г.)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 (далее – Закон) осуществление деятельности по розничной продаже алкогольной продукции подлежит лицензированию. 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питания. </w:t>
      </w:r>
    </w:p>
    <w:p w:rsidR="00F75B31" w:rsidRPr="00F75B31" w:rsidRDefault="00F75B31" w:rsidP="00F75B31">
      <w:pPr>
        <w:ind w:firstLine="709"/>
        <w:jc w:val="both"/>
        <w:rPr>
          <w:iCs/>
          <w:sz w:val="28"/>
          <w:szCs w:val="28"/>
        </w:rPr>
      </w:pPr>
      <w:r w:rsidRPr="00F75B31">
        <w:rPr>
          <w:iCs/>
          <w:sz w:val="28"/>
          <w:szCs w:val="28"/>
        </w:rPr>
        <w:t xml:space="preserve">В соответствии с пунктами 6 и 9 статьи 16 Закона в отношении розничной продажи алкогольной продукции при оказании услуг общественного питания установленные ограничения и запреты, в том числе запрет на продажу алкогольной продукции в период с 23 часов до 8 часов по местному времени, не действуют. </w:t>
      </w:r>
    </w:p>
    <w:p w:rsidR="00F75B31" w:rsidRPr="00F75B31" w:rsidRDefault="00F75B31" w:rsidP="00F75B3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B31">
        <w:rPr>
          <w:iCs/>
          <w:sz w:val="28"/>
          <w:szCs w:val="28"/>
        </w:rPr>
        <w:t xml:space="preserve">В последнее время на территории города Великий Устюг и Вологодской области появились объекты общественного питания, организованные как юридическими лицами, так и индивидуальными предпринимателями по типу «бар», расположенные в жилых районах и осуществляющие круглосуточную торговлю алкогольной продукцией. </w:t>
      </w:r>
    </w:p>
    <w:p w:rsidR="00F75B31" w:rsidRPr="00F75B31" w:rsidRDefault="00F75B31" w:rsidP="00F75B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B31">
        <w:rPr>
          <w:color w:val="000000"/>
          <w:sz w:val="28"/>
          <w:szCs w:val="28"/>
        </w:rPr>
        <w:t>Отсутствие возможности пр</w:t>
      </w:r>
      <w:bookmarkStart w:id="0" w:name="_GoBack"/>
      <w:bookmarkEnd w:id="0"/>
      <w:r w:rsidRPr="00F75B31">
        <w:rPr>
          <w:color w:val="000000"/>
          <w:sz w:val="28"/>
          <w:szCs w:val="28"/>
        </w:rPr>
        <w:t xml:space="preserve">авового регулирования указанного вопроса на региональном уровне, а также отсутствие необходимого уровня регламентации на федеральном уровне, позволяют при соблюдении минимальных требований, «маскируясь» под объект общественного питания, </w:t>
      </w:r>
      <w:r w:rsidRPr="00F75B31">
        <w:rPr>
          <w:color w:val="000000"/>
          <w:sz w:val="28"/>
          <w:szCs w:val="28"/>
        </w:rPr>
        <w:lastRenderedPageBreak/>
        <w:t>фактически осуществлять розничную продажу алкогольной продукции круглосуточно.</w:t>
      </w:r>
    </w:p>
    <w:p w:rsidR="00F75B31" w:rsidRPr="00F75B31" w:rsidRDefault="00F75B31" w:rsidP="00F75B31">
      <w:pPr>
        <w:ind w:firstLine="709"/>
        <w:jc w:val="both"/>
        <w:rPr>
          <w:iCs/>
          <w:sz w:val="28"/>
          <w:szCs w:val="28"/>
        </w:rPr>
      </w:pPr>
      <w:r w:rsidRPr="00F75B31">
        <w:rPr>
          <w:iCs/>
          <w:sz w:val="28"/>
          <w:szCs w:val="28"/>
        </w:rPr>
        <w:t>На работу данных «</w:t>
      </w:r>
      <w:proofErr w:type="spellStart"/>
      <w:r w:rsidRPr="00F75B31">
        <w:rPr>
          <w:iCs/>
          <w:sz w:val="28"/>
          <w:szCs w:val="28"/>
        </w:rPr>
        <w:t>псевдообщепитов</w:t>
      </w:r>
      <w:proofErr w:type="spellEnd"/>
      <w:r w:rsidRPr="00F75B31">
        <w:rPr>
          <w:iCs/>
          <w:sz w:val="28"/>
          <w:szCs w:val="28"/>
        </w:rPr>
        <w:t xml:space="preserve">» поступают многочисленные жалобы от жителей города.  </w:t>
      </w:r>
    </w:p>
    <w:p w:rsidR="00F75B31" w:rsidRPr="00F75B31" w:rsidRDefault="00F75B31" w:rsidP="00F75B3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B31">
        <w:rPr>
          <w:sz w:val="28"/>
          <w:szCs w:val="28"/>
        </w:rPr>
        <w:t xml:space="preserve">Администрацией Великоустюгского муниципального района и ОМВД по Великоустюгскому району, а также Великоустюгской межрайонной прокуратурой и территориальным отделом Управления </w:t>
      </w:r>
      <w:proofErr w:type="spellStart"/>
      <w:r w:rsidRPr="00F75B31">
        <w:rPr>
          <w:sz w:val="28"/>
          <w:szCs w:val="28"/>
        </w:rPr>
        <w:t>Роспотребнадзора</w:t>
      </w:r>
      <w:proofErr w:type="spellEnd"/>
      <w:r w:rsidRPr="00F75B31">
        <w:rPr>
          <w:sz w:val="28"/>
          <w:szCs w:val="28"/>
        </w:rPr>
        <w:t xml:space="preserve"> по Вологодской области в</w:t>
      </w:r>
      <w:r w:rsidR="00F71A22">
        <w:rPr>
          <w:sz w:val="28"/>
          <w:szCs w:val="28"/>
        </w:rPr>
        <w:t xml:space="preserve"> </w:t>
      </w:r>
      <w:r w:rsidRPr="00F75B31">
        <w:rPr>
          <w:sz w:val="28"/>
          <w:szCs w:val="28"/>
        </w:rPr>
        <w:t xml:space="preserve">Великоустюгском, </w:t>
      </w:r>
      <w:proofErr w:type="spellStart"/>
      <w:r w:rsidRPr="00F75B31">
        <w:rPr>
          <w:sz w:val="28"/>
          <w:szCs w:val="28"/>
        </w:rPr>
        <w:t>Кичменгско</w:t>
      </w:r>
      <w:proofErr w:type="spellEnd"/>
      <w:r w:rsidRPr="00F75B31">
        <w:rPr>
          <w:sz w:val="28"/>
          <w:szCs w:val="28"/>
        </w:rPr>
        <w:t xml:space="preserve">-Городецком, Никольском районах неоднократно принимались организационные и практические меры, направленные на выявление и пресечение правонарушений в сфере оборота алкогольной продукции, в </w:t>
      </w:r>
      <w:proofErr w:type="spellStart"/>
      <w:r w:rsidRPr="00F75B31">
        <w:rPr>
          <w:sz w:val="28"/>
          <w:szCs w:val="28"/>
        </w:rPr>
        <w:t>т.ч</w:t>
      </w:r>
      <w:proofErr w:type="spellEnd"/>
      <w:r w:rsidRPr="00F75B31">
        <w:rPr>
          <w:sz w:val="28"/>
          <w:szCs w:val="28"/>
        </w:rPr>
        <w:t xml:space="preserve">. и в ночное время в организациях, осуществляющих розничную продажу алкогольной продукции при оказании услуг общественного питания. Возбуждено несколько дел об административных правонарушениях в рамках указанных мероприятий. К сожалению, принимаемые меры не оказывают должного воздействия на нарушителей и не дают положительного результата в связи с существующим на сегодняшний день правовым регулированием. </w:t>
      </w:r>
    </w:p>
    <w:p w:rsidR="00F75B31" w:rsidRPr="00F75B31" w:rsidRDefault="00F75B31" w:rsidP="00F75B3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75B31">
        <w:rPr>
          <w:sz w:val="28"/>
          <w:szCs w:val="28"/>
        </w:rPr>
        <w:t>Исходя из вышеизложенного, Великоустюгская Дума просит выйти с законодательной инициативой в Государственную Думу Федерального Собрания Российской Федерации о</w:t>
      </w:r>
      <w:r w:rsidRPr="00F75B31">
        <w:rPr>
          <w:iCs/>
          <w:sz w:val="28"/>
          <w:szCs w:val="28"/>
        </w:rPr>
        <w:t xml:space="preserve"> внесении изменений в Федеральный закон от 22 ноября 1995 года № 171-ФЗ (ред. от 27.12.2019г.)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продукции», а именно:</w:t>
      </w:r>
    </w:p>
    <w:p w:rsidR="00F75B31" w:rsidRPr="00F75B31" w:rsidRDefault="00F75B31" w:rsidP="00F75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B31">
        <w:rPr>
          <w:iCs/>
          <w:sz w:val="28"/>
          <w:szCs w:val="28"/>
        </w:rPr>
        <w:t>1. Р</w:t>
      </w:r>
      <w:r w:rsidRPr="00F75B31">
        <w:rPr>
          <w:sz w:val="28"/>
          <w:szCs w:val="28"/>
        </w:rPr>
        <w:t xml:space="preserve">ассмотреть возможность наделения субъектов Российской Федерации полномочиями устанавливать дополнительные </w:t>
      </w:r>
      <w:hyperlink r:id="rId9" w:history="1">
        <w:r w:rsidRPr="00F75B31">
          <w:rPr>
            <w:sz w:val="28"/>
            <w:szCs w:val="28"/>
          </w:rPr>
          <w:t>ограничения</w:t>
        </w:r>
      </w:hyperlink>
      <w:r w:rsidRPr="00F75B31">
        <w:rPr>
          <w:sz w:val="28"/>
          <w:szCs w:val="28"/>
        </w:rPr>
        <w:t xml:space="preserve"> времени, условий и мест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 при оказании услуг общественного питания в ночное время.</w:t>
      </w:r>
    </w:p>
    <w:p w:rsidR="00F75B31" w:rsidRPr="00F75B31" w:rsidRDefault="00F75B31" w:rsidP="00F75B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B31">
        <w:rPr>
          <w:sz w:val="28"/>
          <w:szCs w:val="28"/>
        </w:rPr>
        <w:t xml:space="preserve">2. Расширить перечень документов необходимых для получения лицензии на розничную продажу алкогольной продукции при оказании услуг общественного питания документами, подтверждающими соответствие предприятия общественного питания типу предприятия общественного питания согласно ГОСТу 30389-2013 «Межгосударственный стандарт. Услуги общественного питания. Предприятия общественного питания. Классификация и общие требования», а также ГОСТу 31985-2013 «Межгосударственный стандарт. Услуги общественного питания. Термины и определения».  </w:t>
      </w:r>
    </w:p>
    <w:p w:rsidR="00F75B31" w:rsidRPr="004514BC" w:rsidRDefault="00F75B31" w:rsidP="00F75B31">
      <w:pPr>
        <w:jc w:val="both"/>
        <w:rPr>
          <w:b/>
          <w:sz w:val="26"/>
          <w:szCs w:val="26"/>
        </w:rPr>
      </w:pPr>
    </w:p>
    <w:p w:rsidR="00F75B31" w:rsidRPr="00CB73DF" w:rsidRDefault="00F75B31" w:rsidP="00F75B31">
      <w:pPr>
        <w:ind w:firstLine="709"/>
        <w:jc w:val="both"/>
        <w:rPr>
          <w:sz w:val="26"/>
          <w:szCs w:val="26"/>
        </w:rPr>
      </w:pPr>
    </w:p>
    <w:p w:rsidR="00672FAB" w:rsidRDefault="00672FAB"/>
    <w:sectPr w:rsidR="00672FAB" w:rsidSect="00F75B31">
      <w:headerReference w:type="even" r:id="rId10"/>
      <w:headerReference w:type="default" r:id="rId11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54" w:rsidRDefault="00F76554">
      <w:r>
        <w:separator/>
      </w:r>
    </w:p>
  </w:endnote>
  <w:endnote w:type="continuationSeparator" w:id="0">
    <w:p w:rsidR="00F76554" w:rsidRDefault="00F7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54" w:rsidRDefault="00F76554">
      <w:r>
        <w:separator/>
      </w:r>
    </w:p>
  </w:footnote>
  <w:footnote w:type="continuationSeparator" w:id="0">
    <w:p w:rsidR="00F76554" w:rsidRDefault="00F7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B5" w:rsidRDefault="00F75B31" w:rsidP="00631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6707B5" w:rsidRDefault="00F76554" w:rsidP="00A8221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B5" w:rsidRDefault="00F76554" w:rsidP="00A8221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8"/>
    <w:rsid w:val="00672FAB"/>
    <w:rsid w:val="00784CF8"/>
    <w:rsid w:val="00F71A22"/>
    <w:rsid w:val="00F75B31"/>
    <w:rsid w:val="00F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B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75B31"/>
    <w:pPr>
      <w:keepNext/>
      <w:jc w:val="center"/>
      <w:outlineLvl w:val="1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F75B3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5B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75B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75B31"/>
    <w:pPr>
      <w:jc w:val="center"/>
    </w:pPr>
    <w:rPr>
      <w:b/>
      <w:bCs/>
    </w:rPr>
  </w:style>
  <w:style w:type="paragraph" w:styleId="a4">
    <w:name w:val="header"/>
    <w:basedOn w:val="a"/>
    <w:link w:val="a5"/>
    <w:rsid w:val="00F75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5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5B31"/>
  </w:style>
  <w:style w:type="paragraph" w:customStyle="1" w:styleId="31">
    <w:name w:val="Основной текст с отступом 31"/>
    <w:basedOn w:val="a"/>
    <w:rsid w:val="00F75B31"/>
    <w:pPr>
      <w:suppressAutoHyphens/>
      <w:ind w:firstLine="709"/>
      <w:jc w:val="both"/>
    </w:pPr>
    <w:rPr>
      <w:sz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B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71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B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75B31"/>
    <w:pPr>
      <w:keepNext/>
      <w:jc w:val="center"/>
      <w:outlineLvl w:val="1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F75B3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5B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75B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75B31"/>
    <w:pPr>
      <w:jc w:val="center"/>
    </w:pPr>
    <w:rPr>
      <w:b/>
      <w:bCs/>
    </w:rPr>
  </w:style>
  <w:style w:type="paragraph" w:styleId="a4">
    <w:name w:val="header"/>
    <w:basedOn w:val="a"/>
    <w:link w:val="a5"/>
    <w:rsid w:val="00F75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5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75B31"/>
  </w:style>
  <w:style w:type="paragraph" w:customStyle="1" w:styleId="31">
    <w:name w:val="Основной текст с отступом 31"/>
    <w:basedOn w:val="a"/>
    <w:rsid w:val="00F75B31"/>
    <w:pPr>
      <w:suppressAutoHyphens/>
      <w:ind w:firstLine="709"/>
      <w:jc w:val="both"/>
    </w:pPr>
    <w:rPr>
      <w:sz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B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71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94532ED4B9D4299F14F8F448EE4A5BBE8ED618E96D095E96C46258DE16CE209EAE4AAE31ED18B5C762D1100AuA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2020-02-14T06:31:00Z</cp:lastPrinted>
  <dcterms:created xsi:type="dcterms:W3CDTF">2020-02-13T12:27:00Z</dcterms:created>
  <dcterms:modified xsi:type="dcterms:W3CDTF">2020-02-14T06:32:00Z</dcterms:modified>
</cp:coreProperties>
</file>