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Pr="00A37907" w:rsidRDefault="00486B0F" w:rsidP="00486B0F">
      <w:pPr>
        <w:rPr>
          <w:sz w:val="32"/>
          <w:szCs w:val="32"/>
        </w:rPr>
      </w:pPr>
    </w:p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A37907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A37907">
        <w:rPr>
          <w:sz w:val="28"/>
          <w:szCs w:val="28"/>
        </w:rPr>
        <w:t>39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A37907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0F816" wp14:editId="77BA179D">
                <wp:simplePos x="0" y="0"/>
                <wp:positionH relativeFrom="column">
                  <wp:posOffset>2677795</wp:posOffset>
                </wp:positionH>
                <wp:positionV relativeFrom="paragraph">
                  <wp:posOffset>176530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13.9pt" to="2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Ny5LE3cAAAACQEAAA8AAAAAAAAAAAAAAAAApwQAAGRycy9kb3ducmV2LnhtbFBLBQYAAAAABAAE&#10;APMAAACwBQAAAAA=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3498F" wp14:editId="04E9EEF6">
                <wp:simplePos x="0" y="0"/>
                <wp:positionH relativeFrom="column">
                  <wp:posOffset>2906268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4.85pt" to="228.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PSRrZX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C66776" w:rsidRDefault="00A37907" w:rsidP="00A37907">
      <w:pPr>
        <w:ind w:right="4818"/>
        <w:jc w:val="both"/>
        <w:rPr>
          <w:sz w:val="28"/>
          <w:szCs w:val="28"/>
        </w:rPr>
      </w:pPr>
      <w:r w:rsidRPr="00C66776">
        <w:rPr>
          <w:bCs/>
          <w:color w:val="000000"/>
          <w:sz w:val="28"/>
          <w:szCs w:val="28"/>
        </w:rPr>
        <w:t xml:space="preserve">Об утверждении </w:t>
      </w:r>
      <w:r w:rsidRPr="00C66776">
        <w:rPr>
          <w:sz w:val="28"/>
          <w:szCs w:val="28"/>
        </w:rPr>
        <w:t xml:space="preserve">Положения об </w:t>
      </w:r>
      <w:r w:rsidRPr="00C66776">
        <w:rPr>
          <w:sz w:val="28"/>
          <w:szCs w:val="28"/>
        </w:rPr>
        <w:t xml:space="preserve">   </w:t>
      </w:r>
      <w:r w:rsidRPr="00C66776">
        <w:rPr>
          <w:sz w:val="28"/>
          <w:szCs w:val="28"/>
        </w:rPr>
        <w:t xml:space="preserve">осуществлении муниципального </w:t>
      </w:r>
      <w:r w:rsidRPr="00C66776">
        <w:rPr>
          <w:sz w:val="28"/>
          <w:szCs w:val="28"/>
        </w:rPr>
        <w:t xml:space="preserve">        </w:t>
      </w:r>
      <w:r w:rsidRPr="00C66776">
        <w:rPr>
          <w:sz w:val="28"/>
          <w:szCs w:val="28"/>
        </w:rPr>
        <w:t>жилищного контроля на территор</w:t>
      </w:r>
      <w:r w:rsidRPr="00C66776">
        <w:rPr>
          <w:sz w:val="28"/>
          <w:szCs w:val="28"/>
        </w:rPr>
        <w:t>и</w:t>
      </w:r>
      <w:r w:rsidRPr="00C66776">
        <w:rPr>
          <w:sz w:val="28"/>
          <w:szCs w:val="28"/>
        </w:rPr>
        <w:t>ях сельских поселений, входящих в</w:t>
      </w:r>
      <w:r w:rsidRPr="00C66776">
        <w:rPr>
          <w:sz w:val="28"/>
          <w:szCs w:val="28"/>
        </w:rPr>
        <w:t xml:space="preserve">    </w:t>
      </w:r>
      <w:r w:rsidRPr="00C66776">
        <w:rPr>
          <w:sz w:val="28"/>
          <w:szCs w:val="28"/>
        </w:rPr>
        <w:t xml:space="preserve"> состав</w:t>
      </w:r>
      <w:r w:rsidRPr="00C66776">
        <w:rPr>
          <w:sz w:val="28"/>
          <w:szCs w:val="28"/>
        </w:rPr>
        <w:t xml:space="preserve"> </w:t>
      </w:r>
      <w:r w:rsidRPr="00C66776">
        <w:rPr>
          <w:sz w:val="28"/>
          <w:szCs w:val="28"/>
        </w:rPr>
        <w:t>Великоустюгского муни</w:t>
      </w:r>
      <w:r w:rsidRPr="00C66776">
        <w:rPr>
          <w:sz w:val="28"/>
          <w:szCs w:val="28"/>
        </w:rPr>
        <w:t>ц</w:t>
      </w:r>
      <w:r w:rsidRPr="00C66776">
        <w:rPr>
          <w:sz w:val="28"/>
          <w:szCs w:val="28"/>
        </w:rPr>
        <w:t>и</w:t>
      </w:r>
      <w:r w:rsidRPr="00C66776">
        <w:rPr>
          <w:sz w:val="28"/>
          <w:szCs w:val="28"/>
        </w:rPr>
        <w:t>пального района</w:t>
      </w:r>
      <w:r w:rsidR="00D90EFE" w:rsidRPr="00C66776">
        <w:rPr>
          <w:sz w:val="28"/>
          <w:szCs w:val="28"/>
        </w:rPr>
        <w:t xml:space="preserve"> </w:t>
      </w:r>
    </w:p>
    <w:p w:rsidR="00486B0F" w:rsidRPr="00C66776" w:rsidRDefault="00486B0F" w:rsidP="00486B0F">
      <w:pPr>
        <w:ind w:left="708" w:firstLine="12"/>
        <w:rPr>
          <w:sz w:val="28"/>
          <w:szCs w:val="28"/>
        </w:rPr>
      </w:pPr>
    </w:p>
    <w:p w:rsidR="00D81329" w:rsidRPr="00C66776" w:rsidRDefault="00D81329" w:rsidP="00D81329">
      <w:pPr>
        <w:ind w:left="708" w:firstLine="12"/>
        <w:rPr>
          <w:sz w:val="28"/>
          <w:szCs w:val="28"/>
        </w:rPr>
      </w:pPr>
    </w:p>
    <w:p w:rsidR="00A37907" w:rsidRPr="00C66776" w:rsidRDefault="00A37907" w:rsidP="00C667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6776">
        <w:rPr>
          <w:color w:val="000000"/>
          <w:sz w:val="28"/>
          <w:szCs w:val="28"/>
        </w:rPr>
        <w:t>Руководствуясь статьей 20 Жилищного кодекса Российской Федер</w:t>
      </w:r>
      <w:r w:rsidRPr="00C66776">
        <w:rPr>
          <w:color w:val="000000"/>
          <w:sz w:val="28"/>
          <w:szCs w:val="28"/>
        </w:rPr>
        <w:t>а</w:t>
      </w:r>
      <w:r w:rsidRPr="00C66776">
        <w:rPr>
          <w:color w:val="000000"/>
          <w:sz w:val="28"/>
          <w:szCs w:val="28"/>
        </w:rPr>
        <w:t xml:space="preserve">ции, </w:t>
      </w:r>
      <w:r w:rsidRPr="00C66776">
        <w:rPr>
          <w:sz w:val="28"/>
          <w:szCs w:val="28"/>
        </w:rPr>
        <w:t xml:space="preserve">Федеральными законами от 06.10.2003 года </w:t>
      </w:r>
      <w:r w:rsidRPr="00C66776">
        <w:rPr>
          <w:color w:val="000000" w:themeColor="text1"/>
          <w:sz w:val="28"/>
          <w:szCs w:val="28"/>
        </w:rPr>
        <w:t>№ 131-ФЗ «Об общих при</w:t>
      </w:r>
      <w:r w:rsidRPr="00C66776">
        <w:rPr>
          <w:color w:val="000000" w:themeColor="text1"/>
          <w:sz w:val="28"/>
          <w:szCs w:val="28"/>
        </w:rPr>
        <w:t>н</w:t>
      </w:r>
      <w:r w:rsidRPr="00C66776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Федерации», от 31.07.2020 года № 248-ФЗ «О государственном контроле (надзоре) и мун</w:t>
      </w:r>
      <w:r w:rsidRPr="00C66776">
        <w:rPr>
          <w:color w:val="000000" w:themeColor="text1"/>
          <w:sz w:val="28"/>
          <w:szCs w:val="28"/>
        </w:rPr>
        <w:t>и</w:t>
      </w:r>
      <w:r w:rsidRPr="00C66776">
        <w:rPr>
          <w:color w:val="000000" w:themeColor="text1"/>
          <w:sz w:val="28"/>
          <w:szCs w:val="28"/>
        </w:rPr>
        <w:t>ципальном контроле в Российской Федерации»,</w:t>
      </w:r>
    </w:p>
    <w:p w:rsidR="00A37907" w:rsidRPr="00C66776" w:rsidRDefault="00A37907" w:rsidP="00A37907">
      <w:pPr>
        <w:ind w:firstLine="709"/>
        <w:jc w:val="both"/>
        <w:rPr>
          <w:sz w:val="28"/>
          <w:szCs w:val="28"/>
        </w:rPr>
      </w:pPr>
      <w:r w:rsidRPr="00C66776">
        <w:rPr>
          <w:b/>
          <w:sz w:val="28"/>
          <w:szCs w:val="28"/>
        </w:rPr>
        <w:t>Великоустюгская Дума РЕШИЛА</w:t>
      </w:r>
      <w:r w:rsidRPr="00C66776">
        <w:rPr>
          <w:sz w:val="28"/>
          <w:szCs w:val="28"/>
        </w:rPr>
        <w:t>:</w:t>
      </w:r>
    </w:p>
    <w:p w:rsidR="00A37907" w:rsidRPr="00C66776" w:rsidRDefault="00A37907" w:rsidP="00A37907">
      <w:pPr>
        <w:ind w:firstLine="709"/>
        <w:jc w:val="both"/>
        <w:rPr>
          <w:b/>
          <w:sz w:val="28"/>
          <w:szCs w:val="28"/>
        </w:rPr>
      </w:pPr>
    </w:p>
    <w:p w:rsidR="00A37907" w:rsidRPr="00C66776" w:rsidRDefault="00A37907" w:rsidP="00A37907">
      <w:pPr>
        <w:ind w:firstLine="709"/>
        <w:jc w:val="both"/>
        <w:rPr>
          <w:color w:val="000000" w:themeColor="text1"/>
          <w:sz w:val="28"/>
          <w:szCs w:val="28"/>
        </w:rPr>
      </w:pPr>
      <w:r w:rsidRPr="00C66776">
        <w:rPr>
          <w:color w:val="000000" w:themeColor="text1"/>
          <w:sz w:val="28"/>
          <w:szCs w:val="28"/>
        </w:rPr>
        <w:t xml:space="preserve">1. </w:t>
      </w:r>
      <w:r w:rsidRPr="00C66776">
        <w:rPr>
          <w:color w:val="000000"/>
          <w:sz w:val="28"/>
          <w:szCs w:val="28"/>
        </w:rPr>
        <w:t xml:space="preserve">Утвердить прилагаемое </w:t>
      </w:r>
      <w:r w:rsidRPr="00C66776">
        <w:rPr>
          <w:sz w:val="28"/>
          <w:szCs w:val="28"/>
        </w:rPr>
        <w:t>Положение об осуществлении муниципал</w:t>
      </w:r>
      <w:r w:rsidRPr="00C66776">
        <w:rPr>
          <w:sz w:val="28"/>
          <w:szCs w:val="28"/>
        </w:rPr>
        <w:t>ь</w:t>
      </w:r>
      <w:r w:rsidRPr="00C66776">
        <w:rPr>
          <w:sz w:val="28"/>
          <w:szCs w:val="28"/>
        </w:rPr>
        <w:t>ного жилищного контроля на территориях сельских поселений, входящих в состав Великоустюгского муниципального района</w:t>
      </w:r>
      <w:r w:rsidRPr="00C66776">
        <w:rPr>
          <w:bCs/>
          <w:color w:val="000000" w:themeColor="text1"/>
          <w:sz w:val="28"/>
          <w:szCs w:val="28"/>
        </w:rPr>
        <w:t xml:space="preserve"> </w:t>
      </w:r>
      <w:r w:rsidRPr="00C66776">
        <w:rPr>
          <w:sz w:val="28"/>
          <w:szCs w:val="28"/>
        </w:rPr>
        <w:t>(приложение № 1)</w:t>
      </w:r>
      <w:r w:rsidRPr="00C66776">
        <w:rPr>
          <w:bCs/>
          <w:color w:val="000000" w:themeColor="text1"/>
          <w:sz w:val="28"/>
          <w:szCs w:val="28"/>
        </w:rPr>
        <w:t>.</w:t>
      </w:r>
    </w:p>
    <w:p w:rsidR="00A37907" w:rsidRPr="00C66776" w:rsidRDefault="00A37907" w:rsidP="00A37907">
      <w:pPr>
        <w:ind w:firstLine="709"/>
        <w:jc w:val="both"/>
        <w:rPr>
          <w:sz w:val="28"/>
          <w:szCs w:val="28"/>
        </w:rPr>
      </w:pPr>
      <w:r w:rsidRPr="00C66776">
        <w:rPr>
          <w:bCs/>
          <w:color w:val="000000" w:themeColor="text1"/>
          <w:sz w:val="28"/>
          <w:szCs w:val="28"/>
        </w:rPr>
        <w:t>2. Утвердить прилагаемый перечень должностных лиц, осуществля</w:t>
      </w:r>
      <w:r w:rsidRPr="00C66776">
        <w:rPr>
          <w:bCs/>
          <w:color w:val="000000" w:themeColor="text1"/>
          <w:sz w:val="28"/>
          <w:szCs w:val="28"/>
        </w:rPr>
        <w:t>ю</w:t>
      </w:r>
      <w:r w:rsidRPr="00C66776">
        <w:rPr>
          <w:bCs/>
          <w:color w:val="000000" w:themeColor="text1"/>
          <w:sz w:val="28"/>
          <w:szCs w:val="28"/>
        </w:rPr>
        <w:t xml:space="preserve">щих муниципальный жилищный контроль </w:t>
      </w:r>
      <w:r w:rsidRPr="00C66776">
        <w:rPr>
          <w:sz w:val="28"/>
          <w:szCs w:val="28"/>
        </w:rPr>
        <w:t>(приложение № 2).</w:t>
      </w:r>
    </w:p>
    <w:p w:rsidR="00A37907" w:rsidRPr="00C66776" w:rsidRDefault="00A37907" w:rsidP="00A37907">
      <w:pPr>
        <w:ind w:firstLine="709"/>
        <w:jc w:val="both"/>
        <w:rPr>
          <w:sz w:val="28"/>
          <w:szCs w:val="28"/>
        </w:rPr>
      </w:pPr>
      <w:r w:rsidRPr="00C66776">
        <w:rPr>
          <w:sz w:val="28"/>
          <w:szCs w:val="28"/>
        </w:rPr>
        <w:t>3. Настоящее решение вступает в силу после официального опублик</w:t>
      </w:r>
      <w:r w:rsidRPr="00C66776">
        <w:rPr>
          <w:sz w:val="28"/>
          <w:szCs w:val="28"/>
        </w:rPr>
        <w:t>о</w:t>
      </w:r>
      <w:r w:rsidRPr="00C66776">
        <w:rPr>
          <w:sz w:val="28"/>
          <w:szCs w:val="28"/>
        </w:rPr>
        <w:t>вания.</w:t>
      </w:r>
    </w:p>
    <w:p w:rsidR="00A37907" w:rsidRPr="00C66776" w:rsidRDefault="00A37907" w:rsidP="00A37907">
      <w:pPr>
        <w:jc w:val="both"/>
        <w:rPr>
          <w:sz w:val="28"/>
          <w:szCs w:val="28"/>
        </w:rPr>
      </w:pPr>
    </w:p>
    <w:p w:rsidR="00A37907" w:rsidRPr="00C66776" w:rsidRDefault="00A37907" w:rsidP="00A37907">
      <w:pPr>
        <w:jc w:val="both"/>
        <w:rPr>
          <w:sz w:val="28"/>
          <w:szCs w:val="28"/>
        </w:rPr>
      </w:pPr>
    </w:p>
    <w:p w:rsidR="00A37907" w:rsidRPr="00C66776" w:rsidRDefault="00A37907" w:rsidP="00A37907">
      <w:pPr>
        <w:pStyle w:val="a6"/>
        <w:rPr>
          <w:b/>
          <w:sz w:val="28"/>
          <w:szCs w:val="28"/>
        </w:rPr>
      </w:pPr>
      <w:r w:rsidRPr="00C66776">
        <w:rPr>
          <w:b/>
          <w:sz w:val="28"/>
          <w:szCs w:val="28"/>
        </w:rPr>
        <w:t xml:space="preserve">Глава Великоустюгского </w:t>
      </w:r>
    </w:p>
    <w:p w:rsidR="00A37907" w:rsidRPr="00C66776" w:rsidRDefault="00A37907" w:rsidP="00A37907">
      <w:pPr>
        <w:rPr>
          <w:b/>
          <w:sz w:val="28"/>
          <w:szCs w:val="28"/>
        </w:rPr>
      </w:pPr>
      <w:r w:rsidRPr="00C66776">
        <w:rPr>
          <w:b/>
          <w:sz w:val="28"/>
          <w:szCs w:val="28"/>
        </w:rPr>
        <w:t>муниципального района                                                              А.В. Куз</w:t>
      </w:r>
      <w:r w:rsidRPr="00C66776">
        <w:rPr>
          <w:b/>
          <w:sz w:val="28"/>
          <w:szCs w:val="28"/>
        </w:rPr>
        <w:t>ь</w:t>
      </w:r>
      <w:r w:rsidRPr="00C66776">
        <w:rPr>
          <w:b/>
          <w:sz w:val="28"/>
          <w:szCs w:val="28"/>
        </w:rPr>
        <w:t>мин</w:t>
      </w:r>
    </w:p>
    <w:p w:rsidR="00A37907" w:rsidRPr="00311AFB" w:rsidRDefault="00A37907" w:rsidP="00A37907">
      <w:pPr>
        <w:jc w:val="center"/>
        <w:rPr>
          <w:b/>
          <w:sz w:val="28"/>
          <w:szCs w:val="28"/>
        </w:rPr>
      </w:pPr>
    </w:p>
    <w:p w:rsidR="00A37907" w:rsidRDefault="00A37907" w:rsidP="00A37907">
      <w:pPr>
        <w:jc w:val="both"/>
      </w:pPr>
    </w:p>
    <w:p w:rsidR="00A37907" w:rsidRDefault="00A37907" w:rsidP="00A37907">
      <w:pPr>
        <w:jc w:val="both"/>
      </w:pPr>
    </w:p>
    <w:p w:rsidR="00A37907" w:rsidRDefault="00A37907" w:rsidP="00A37907">
      <w:pPr>
        <w:shd w:val="clear" w:color="auto" w:fill="FFFFFF"/>
        <w:jc w:val="both"/>
        <w:rPr>
          <w:sz w:val="28"/>
          <w:szCs w:val="28"/>
        </w:rPr>
      </w:pPr>
    </w:p>
    <w:p w:rsidR="00A37907" w:rsidRDefault="00A37907" w:rsidP="00A37907">
      <w:pPr>
        <w:shd w:val="clear" w:color="auto" w:fill="FFFFFF"/>
        <w:ind w:firstLine="688"/>
        <w:jc w:val="both"/>
        <w:rPr>
          <w:color w:val="000000"/>
          <w:sz w:val="28"/>
          <w:szCs w:val="28"/>
        </w:rPr>
      </w:pPr>
    </w:p>
    <w:p w:rsidR="00A37907" w:rsidRDefault="00A37907" w:rsidP="00A37907">
      <w:pPr>
        <w:tabs>
          <w:tab w:val="left" w:pos="5245"/>
        </w:tabs>
        <w:autoSpaceDE w:val="0"/>
        <w:ind w:left="5387"/>
        <w:jc w:val="center"/>
      </w:pPr>
      <w:r>
        <w:lastRenderedPageBreak/>
        <w:t>Приложение № 1</w:t>
      </w:r>
    </w:p>
    <w:p w:rsidR="00A37907" w:rsidRDefault="00A37907" w:rsidP="00A37907">
      <w:pPr>
        <w:tabs>
          <w:tab w:val="left" w:pos="5245"/>
        </w:tabs>
        <w:autoSpaceDE w:val="0"/>
        <w:ind w:left="5387"/>
        <w:jc w:val="center"/>
      </w:pPr>
    </w:p>
    <w:p w:rsidR="00A37907" w:rsidRDefault="00A37907" w:rsidP="00A37907">
      <w:pPr>
        <w:tabs>
          <w:tab w:val="left" w:pos="5245"/>
        </w:tabs>
        <w:autoSpaceDE w:val="0"/>
        <w:ind w:left="5387"/>
        <w:jc w:val="center"/>
      </w:pPr>
      <w:r>
        <w:t>УТВЕРЖДЕНО:</w:t>
      </w:r>
    </w:p>
    <w:p w:rsidR="00A37907" w:rsidRDefault="00A37907" w:rsidP="00A37907">
      <w:pPr>
        <w:tabs>
          <w:tab w:val="left" w:pos="5245"/>
        </w:tabs>
        <w:autoSpaceDE w:val="0"/>
        <w:ind w:left="5387"/>
        <w:jc w:val="center"/>
      </w:pPr>
      <w:r>
        <w:t>решением Великоустюгской Думы</w:t>
      </w:r>
    </w:p>
    <w:p w:rsidR="00A37907" w:rsidRDefault="00A37907" w:rsidP="00A37907">
      <w:pPr>
        <w:tabs>
          <w:tab w:val="left" w:pos="5245"/>
        </w:tabs>
        <w:ind w:left="5387"/>
        <w:jc w:val="center"/>
        <w:rPr>
          <w:sz w:val="28"/>
        </w:rPr>
      </w:pPr>
      <w:r>
        <w:t>от 15.09.2021</w:t>
      </w:r>
      <w:r w:rsidR="00C66776">
        <w:t xml:space="preserve"> </w:t>
      </w:r>
      <w:r>
        <w:t>№ 3</w:t>
      </w:r>
      <w:r>
        <w:t>9</w:t>
      </w:r>
    </w:p>
    <w:p w:rsidR="00A37907" w:rsidRDefault="00A37907" w:rsidP="00A37907">
      <w:pPr>
        <w:rPr>
          <w:sz w:val="28"/>
        </w:rPr>
      </w:pP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B5180E">
        <w:rPr>
          <w:b/>
          <w:sz w:val="28"/>
          <w:szCs w:val="28"/>
        </w:rPr>
        <w:t xml:space="preserve"> </w:t>
      </w: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180E">
        <w:rPr>
          <w:b/>
          <w:sz w:val="28"/>
          <w:szCs w:val="28"/>
        </w:rPr>
        <w:t xml:space="preserve">об осуществлении муниципального жилищного контроля на </w:t>
      </w:r>
    </w:p>
    <w:p w:rsidR="00A37907" w:rsidRPr="00B5180E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80E">
        <w:rPr>
          <w:b/>
          <w:sz w:val="28"/>
          <w:szCs w:val="28"/>
        </w:rPr>
        <w:t>территор</w:t>
      </w:r>
      <w:r w:rsidRPr="00B5180E">
        <w:rPr>
          <w:b/>
          <w:sz w:val="28"/>
          <w:szCs w:val="28"/>
        </w:rPr>
        <w:t>и</w:t>
      </w:r>
      <w:r w:rsidRPr="00B5180E">
        <w:rPr>
          <w:b/>
          <w:sz w:val="28"/>
          <w:szCs w:val="28"/>
        </w:rPr>
        <w:t>ях сельских поселений, входящих в состав Великоустюгского муниц</w:t>
      </w:r>
      <w:r w:rsidRPr="00B5180E">
        <w:rPr>
          <w:b/>
          <w:sz w:val="28"/>
          <w:szCs w:val="28"/>
        </w:rPr>
        <w:t>и</w:t>
      </w:r>
      <w:r w:rsidRPr="00B5180E">
        <w:rPr>
          <w:b/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 xml:space="preserve"> </w:t>
      </w:r>
      <w:r w:rsidRPr="00B5180E">
        <w:rPr>
          <w:b/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</w:t>
      </w:r>
      <w:r w:rsidRPr="00B5180E">
        <w:rPr>
          <w:b/>
          <w:sz w:val="28"/>
          <w:szCs w:val="28"/>
        </w:rPr>
        <w:t xml:space="preserve"> положение)</w:t>
      </w: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569">
        <w:rPr>
          <w:bCs/>
          <w:sz w:val="28"/>
          <w:szCs w:val="28"/>
        </w:rPr>
        <w:t>1. Общие положения</w:t>
      </w: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7907" w:rsidRPr="0049151D" w:rsidRDefault="00A37907" w:rsidP="00491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51D">
        <w:rPr>
          <w:sz w:val="28"/>
          <w:szCs w:val="28"/>
        </w:rPr>
        <w:t>1.1. Настоящее положение устанавливает порядок организации и ос</w:t>
      </w:r>
      <w:r w:rsidRPr="0049151D">
        <w:rPr>
          <w:sz w:val="28"/>
          <w:szCs w:val="28"/>
        </w:rPr>
        <w:t>у</w:t>
      </w:r>
      <w:r w:rsidRPr="0049151D">
        <w:rPr>
          <w:sz w:val="28"/>
          <w:szCs w:val="28"/>
        </w:rPr>
        <w:t>щест</w:t>
      </w:r>
      <w:r w:rsidRPr="0049151D">
        <w:rPr>
          <w:sz w:val="28"/>
          <w:szCs w:val="28"/>
        </w:rPr>
        <w:t>в</w:t>
      </w:r>
      <w:r w:rsidRPr="0049151D">
        <w:rPr>
          <w:sz w:val="28"/>
          <w:szCs w:val="28"/>
        </w:rPr>
        <w:t>ления муниципального жилищного контроля</w:t>
      </w:r>
      <w:r w:rsidR="0049151D" w:rsidRPr="0049151D">
        <w:rPr>
          <w:sz w:val="28"/>
          <w:szCs w:val="28"/>
        </w:rPr>
        <w:t xml:space="preserve"> </w:t>
      </w:r>
      <w:r w:rsidR="0049151D" w:rsidRPr="0049151D">
        <w:rPr>
          <w:sz w:val="28"/>
          <w:szCs w:val="28"/>
        </w:rPr>
        <w:t>на территориях сельских поселений, входящих в состав Великоустюгского муниципального района</w:t>
      </w:r>
      <w:r w:rsidRPr="0049151D">
        <w:rPr>
          <w:sz w:val="28"/>
          <w:szCs w:val="28"/>
        </w:rPr>
        <w:t xml:space="preserve"> (далее – муниципальный контроль).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C4A">
        <w:rPr>
          <w:color w:val="000000" w:themeColor="text1"/>
          <w:sz w:val="28"/>
          <w:szCs w:val="28"/>
        </w:rPr>
        <w:t xml:space="preserve">1.2. Предметом муниципального контроля является </w:t>
      </w:r>
      <w:r>
        <w:rPr>
          <w:sz w:val="28"/>
          <w:szCs w:val="28"/>
        </w:rPr>
        <w:t xml:space="preserve">соблюдение </w:t>
      </w:r>
      <w:r w:rsidRPr="00B64C4A">
        <w:rPr>
          <w:sz w:val="28"/>
          <w:szCs w:val="28"/>
        </w:rPr>
        <w:t>юр</w:t>
      </w:r>
      <w:r w:rsidRPr="00B64C4A">
        <w:rPr>
          <w:sz w:val="28"/>
          <w:szCs w:val="28"/>
        </w:rPr>
        <w:t>и</w:t>
      </w:r>
      <w:r w:rsidRPr="00B64C4A">
        <w:rPr>
          <w:sz w:val="28"/>
          <w:szCs w:val="28"/>
        </w:rPr>
        <w:t>дическими лицами, индивидуальными предпринимателями и гражданами (далее - контролируемые лица) обязательных требований, установленных</w:t>
      </w:r>
      <w:r>
        <w:rPr>
          <w:sz w:val="28"/>
          <w:szCs w:val="28"/>
        </w:rPr>
        <w:t xml:space="preserve">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ношении муниципального жилищного фонда федеральными </w:t>
      </w:r>
      <w:r w:rsidRPr="00B64C4A">
        <w:rPr>
          <w:sz w:val="28"/>
          <w:szCs w:val="28"/>
        </w:rPr>
        <w:t>законами и иными нормативными правовы</w:t>
      </w:r>
      <w:r>
        <w:rPr>
          <w:sz w:val="28"/>
          <w:szCs w:val="28"/>
        </w:rPr>
        <w:t xml:space="preserve">ми актами Российской Федерации, законами Вологодской области и </w:t>
      </w:r>
      <w:r w:rsidRPr="00B64C4A">
        <w:rPr>
          <w:sz w:val="28"/>
          <w:szCs w:val="28"/>
        </w:rPr>
        <w:t>иными нормативными правовы</w:t>
      </w:r>
      <w:r>
        <w:rPr>
          <w:sz w:val="28"/>
          <w:szCs w:val="28"/>
        </w:rPr>
        <w:t>ми актами Волого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области, муниципальными правовыми актами </w:t>
      </w:r>
      <w:r w:rsidRPr="00B64C4A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жилищных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(далее – обязательные требования).</w:t>
      </w:r>
    </w:p>
    <w:p w:rsidR="00A37907" w:rsidRPr="007E55CA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B6E">
        <w:rPr>
          <w:color w:val="000000" w:themeColor="text1"/>
          <w:sz w:val="28"/>
          <w:szCs w:val="28"/>
        </w:rPr>
        <w:t xml:space="preserve">1.3. </w:t>
      </w:r>
      <w:r w:rsidRPr="003A0B6E">
        <w:rPr>
          <w:sz w:val="28"/>
          <w:szCs w:val="28"/>
        </w:rPr>
        <w:t xml:space="preserve">Объектами муниципального </w:t>
      </w:r>
      <w:r>
        <w:rPr>
          <w:sz w:val="28"/>
          <w:szCs w:val="28"/>
        </w:rPr>
        <w:t>жилищного</w:t>
      </w:r>
      <w:r w:rsidRPr="003A0B6E">
        <w:rPr>
          <w:sz w:val="28"/>
          <w:szCs w:val="28"/>
        </w:rPr>
        <w:t xml:space="preserve"> контроля являются</w:t>
      </w:r>
      <w:r>
        <w:rPr>
          <w:sz w:val="28"/>
          <w:szCs w:val="28"/>
        </w:rPr>
        <w:t xml:space="preserve"> жилые помещения, принадлежащие на праве собственности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района (муниципальный жилищный фонд)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</w:t>
      </w:r>
      <w:r w:rsidRPr="003A0B6E">
        <w:rPr>
          <w:sz w:val="28"/>
          <w:szCs w:val="28"/>
        </w:rPr>
        <w:t>объекты контроля).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7569">
        <w:rPr>
          <w:color w:val="000000" w:themeColor="text1"/>
          <w:sz w:val="28"/>
          <w:szCs w:val="28"/>
        </w:rPr>
        <w:t>Понятия, используемые в настоящем положении, применяются в значениях, определенных Федеральным законом</w:t>
      </w:r>
      <w:r>
        <w:rPr>
          <w:color w:val="000000" w:themeColor="text1"/>
          <w:sz w:val="28"/>
          <w:szCs w:val="28"/>
        </w:rPr>
        <w:t xml:space="preserve"> от 31.07.</w:t>
      </w:r>
      <w:r w:rsidRPr="00182A1D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 xml:space="preserve">№ </w:t>
      </w:r>
      <w:r w:rsidRPr="00182A1D">
        <w:rPr>
          <w:color w:val="000000" w:themeColor="text1"/>
          <w:sz w:val="28"/>
          <w:szCs w:val="28"/>
        </w:rPr>
        <w:t>248-ФЗ</w:t>
      </w:r>
      <w:r>
        <w:rPr>
          <w:color w:val="000000" w:themeColor="text1"/>
          <w:sz w:val="28"/>
          <w:szCs w:val="28"/>
        </w:rPr>
        <w:t xml:space="preserve"> «</w:t>
      </w:r>
      <w:r w:rsidRPr="00182A1D">
        <w:rPr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</w:rPr>
        <w:t>контроле в Российской Федерации» (далее – Федеральный закон № 248-ФЗ).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37907" w:rsidRPr="00D626DA" w:rsidRDefault="00A37907" w:rsidP="004915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2. Контрольный орган, осуществляющий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 xml:space="preserve">муниципальный контроль 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Контрольным органом, уполномоченным на осуществление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контроля, является администрация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– орган муниципального контроля).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жилищный контроль, утвержденный настоящим решением (далее – должностные лица органа муниципального контроля).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Должностные лица, уполномоченные на принятие решений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контрольных мероприятий:</w:t>
      </w:r>
      <w:r w:rsidR="0049151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A37907" w:rsidRPr="00317569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7569">
        <w:rPr>
          <w:color w:val="000000" w:themeColor="text1"/>
          <w:sz w:val="28"/>
          <w:szCs w:val="28"/>
        </w:rPr>
        <w:t xml:space="preserve"> 2.4. Должностные лица органа муниципального контроля в своей де</w:t>
      </w:r>
      <w:r w:rsidRPr="00317569">
        <w:rPr>
          <w:color w:val="000000" w:themeColor="text1"/>
          <w:sz w:val="28"/>
          <w:szCs w:val="28"/>
        </w:rPr>
        <w:t>я</w:t>
      </w:r>
      <w:r w:rsidRPr="00317569">
        <w:rPr>
          <w:color w:val="000000" w:themeColor="text1"/>
          <w:sz w:val="28"/>
          <w:szCs w:val="28"/>
        </w:rPr>
        <w:t>тельности руководствуются Конституцией Российской Федерации, фед</w:t>
      </w:r>
      <w:r w:rsidRPr="00317569">
        <w:rPr>
          <w:color w:val="000000" w:themeColor="text1"/>
          <w:sz w:val="28"/>
          <w:szCs w:val="28"/>
        </w:rPr>
        <w:t>е</w:t>
      </w:r>
      <w:r w:rsidRPr="00317569">
        <w:rPr>
          <w:color w:val="000000" w:themeColor="text1"/>
          <w:sz w:val="28"/>
          <w:szCs w:val="28"/>
        </w:rPr>
        <w:t>ральными законами, иными нормативными правовыми актами Российской Федерации, Вологодской области, муниципальными п</w:t>
      </w:r>
      <w:r>
        <w:rPr>
          <w:color w:val="000000" w:themeColor="text1"/>
          <w:sz w:val="28"/>
          <w:szCs w:val="28"/>
        </w:rPr>
        <w:t>равовыми актами 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 Великоустюгского муниципального района</w:t>
      </w:r>
      <w:r w:rsidRPr="00317569">
        <w:rPr>
          <w:color w:val="000000" w:themeColor="text1"/>
          <w:sz w:val="28"/>
          <w:szCs w:val="28"/>
        </w:rPr>
        <w:t>.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17569">
        <w:rPr>
          <w:color w:val="000000" w:themeColor="text1"/>
          <w:sz w:val="28"/>
          <w:szCs w:val="28"/>
        </w:rPr>
        <w:t>2.5. Права и обязанности должностных лиц органа муниципального ко</w:t>
      </w:r>
      <w:r w:rsidRPr="00317569">
        <w:rPr>
          <w:color w:val="000000" w:themeColor="text1"/>
          <w:sz w:val="28"/>
          <w:szCs w:val="28"/>
        </w:rPr>
        <w:t>н</w:t>
      </w:r>
      <w:r w:rsidRPr="00317569">
        <w:rPr>
          <w:color w:val="000000" w:themeColor="text1"/>
          <w:sz w:val="28"/>
          <w:szCs w:val="28"/>
        </w:rPr>
        <w:t>троля осуществляются в соответствии со статьей 29 Ф</w:t>
      </w:r>
      <w:r>
        <w:rPr>
          <w:color w:val="000000" w:themeColor="text1"/>
          <w:sz w:val="28"/>
          <w:szCs w:val="28"/>
        </w:rPr>
        <w:t>едерального закона № 248-ФЗ</w:t>
      </w:r>
      <w:r w:rsidRPr="00317569">
        <w:rPr>
          <w:color w:val="000000" w:themeColor="text1"/>
          <w:sz w:val="28"/>
          <w:szCs w:val="28"/>
        </w:rPr>
        <w:t>.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37907" w:rsidRPr="00D626DA" w:rsidRDefault="00A37907" w:rsidP="004915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3. Профилактические мероприятия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 Орган муниципального контроля может проводить следующие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профилактических мероприятий: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A37907" w:rsidRPr="00D9568B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3.2. Профилактические мероприятия осуществляются в порядке, уст</w:t>
      </w:r>
      <w:r w:rsidRPr="00D9568B">
        <w:rPr>
          <w:color w:val="000000" w:themeColor="text1"/>
          <w:sz w:val="28"/>
          <w:szCs w:val="28"/>
        </w:rPr>
        <w:t>а</w:t>
      </w:r>
      <w:r w:rsidRPr="00D9568B">
        <w:rPr>
          <w:color w:val="000000" w:themeColor="text1"/>
          <w:sz w:val="28"/>
          <w:szCs w:val="28"/>
        </w:rPr>
        <w:t>новленном Федеральным законом № 248-ФЗ с учетом особенностей, уст</w:t>
      </w:r>
      <w:r w:rsidRPr="00D9568B">
        <w:rPr>
          <w:color w:val="000000" w:themeColor="text1"/>
          <w:sz w:val="28"/>
          <w:szCs w:val="28"/>
        </w:rPr>
        <w:t>а</w:t>
      </w:r>
      <w:r w:rsidRPr="00D9568B">
        <w:rPr>
          <w:color w:val="000000" w:themeColor="text1"/>
          <w:sz w:val="28"/>
          <w:szCs w:val="28"/>
        </w:rPr>
        <w:t>новленных настоящим положением.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3.3. Информирование</w:t>
      </w:r>
      <w:r w:rsidR="0049151D">
        <w:rPr>
          <w:color w:val="000000" w:themeColor="text1"/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 контролируемых лиц по вопросам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осуществляется посредством размещения информации об обязательных требованиях на официальном сайте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района (далее – администрация района) в</w:t>
      </w:r>
      <w:r w:rsidR="0049151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 Объявление предостережения</w:t>
      </w:r>
      <w:r w:rsidR="0049151D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3.4.1. В случае наличия у контрольного органа сведений о готовящихся нарушениях обязательных правил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емым законом ценностям, контрольный орган объявляет контролируемому лицу предостережение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предлагает принять меры по обеспечению соблюдения обязательных требований.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3.4.3. В возражении контролируемым лицом указываются: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 гражданина;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адрес контролируемого лица, а также адрес электронной почты (при наличии);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дата и номер предостережения, направленного в адрес контролируем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обоснование позиции в отношении указанных в предостережении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контролируемого лица, которые приводят или могут привести к нарушению обязательных требований.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Контролируемое лицо вправе приложить к таким возражениям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подтверждающие обоснованность таких возражений, или их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3.4.5 Возражение рассматривается в течение десяти рабочих дней со дня регистрации возражения.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3.4.6. По результатам рассмотрения возражения принимается одно из следующих решений: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удовлетворить возражение в форме отмены объявленного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отказать в удовлетворении возражения.</w:t>
      </w:r>
      <w:bookmarkStart w:id="0" w:name="Par49"/>
      <w:bookmarkEnd w:id="0"/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3.4.7. Лицу, подавшему возражение,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3.4.8. Повторное направление возражения по тем же основаниям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 Поступившее в орган муниципального контроля возражение по тем же основаниям подлежит оставлению без рассмотрения, о чем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руемое лицо уведомляется в порядке и сроки, установленные </w:t>
      </w:r>
      <w:r w:rsidRPr="003525F2">
        <w:rPr>
          <w:color w:val="000000" w:themeColor="text1"/>
          <w:sz w:val="28"/>
          <w:szCs w:val="28"/>
        </w:rPr>
        <w:t>пунктом 3.4.7</w:t>
      </w:r>
      <w:r>
        <w:rPr>
          <w:color w:val="000000" w:themeColor="text1"/>
          <w:sz w:val="28"/>
          <w:szCs w:val="28"/>
        </w:rPr>
        <w:t xml:space="preserve"> настоящего п</w:t>
      </w:r>
      <w:r w:rsidRPr="003525F2">
        <w:rPr>
          <w:color w:val="000000" w:themeColor="text1"/>
          <w:sz w:val="28"/>
          <w:szCs w:val="28"/>
        </w:rPr>
        <w:t>оложения.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 Консультирование</w:t>
      </w:r>
      <w:r w:rsidR="0049151D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3.5.1. Должностные лица органа муниципального контроля по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контролируемого лица и их представителей осуществляют консультир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(дают разъяснения по вопросам, связанным с организацией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муниципального контроля). Консультирование осуществляется без взимания платы.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3.5.2. Консультирование может осуществляться должностным лицом органа муниципального контроля по телефону, на личном приеме либо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проведения профилактического мероприятия, контрольного мероприятия.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3.5.3. Консультирование осуществляется по вопросам, связанным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и осуществлением муниципального контроля, в том числе: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реализации обязательных требований;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проведения контрольных мероприятий;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принятия решений по итогам контрольных мероприятий.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3.5.4. Орган муниципального контроля осуществляет учет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25F2">
        <w:rPr>
          <w:color w:val="000000" w:themeColor="text1"/>
          <w:sz w:val="28"/>
          <w:szCs w:val="28"/>
        </w:rPr>
        <w:t>3.5.5. По итогам консультирования информация в письменной форме контролируемым лицам и их представителям не предоставляется. Контрол</w:t>
      </w:r>
      <w:r w:rsidRPr="003525F2">
        <w:rPr>
          <w:color w:val="000000" w:themeColor="text1"/>
          <w:sz w:val="28"/>
          <w:szCs w:val="28"/>
        </w:rPr>
        <w:t>и</w:t>
      </w:r>
      <w:r w:rsidRPr="003525F2">
        <w:rPr>
          <w:color w:val="000000" w:themeColor="text1"/>
          <w:sz w:val="28"/>
          <w:szCs w:val="28"/>
        </w:rPr>
        <w:t>руемое лицо вправе направить запрос о предоставлении письменного ответа в сроки, установленные Федеральным законом</w:t>
      </w:r>
      <w:r>
        <w:rPr>
          <w:color w:val="000000" w:themeColor="text1"/>
          <w:sz w:val="28"/>
          <w:szCs w:val="28"/>
        </w:rPr>
        <w:t xml:space="preserve"> от 02.05.2006 года № 59-ФЗ «</w:t>
      </w:r>
      <w:r w:rsidRPr="003525F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</w:t>
      </w:r>
      <w:r w:rsidRPr="003525F2">
        <w:rPr>
          <w:color w:val="000000" w:themeColor="text1"/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случае, если в течение календарного года поступило пять или более однотипных (по одним и тем же вопросам) обращений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лиц, консультирование по таким обращениям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размещения на официальном сайте администрации поселения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 письменного разъясн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подписанного уполномоченным должностным лицом контрольного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A37907" w:rsidRPr="00E26A53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 Профилактический визит</w:t>
      </w:r>
      <w:r w:rsidR="0049151D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3.6.1. Профилактичес</w:t>
      </w:r>
      <w:r>
        <w:rPr>
          <w:sz w:val="28"/>
          <w:szCs w:val="28"/>
        </w:rPr>
        <w:t>кий визит проводится должностным лицом органа муниципального контроля</w:t>
      </w:r>
      <w:r w:rsidRPr="00E26A53">
        <w:rPr>
          <w:sz w:val="28"/>
          <w:szCs w:val="28"/>
        </w:rPr>
        <w:t xml:space="preserve"> в форме профилактической беседы по месту ос</w:t>
      </w:r>
      <w:r w:rsidRPr="00E26A53">
        <w:rPr>
          <w:sz w:val="28"/>
          <w:szCs w:val="28"/>
        </w:rPr>
        <w:t>у</w:t>
      </w:r>
      <w:r w:rsidRPr="00E26A53">
        <w:rPr>
          <w:sz w:val="28"/>
          <w:szCs w:val="28"/>
        </w:rPr>
        <w:t>ществления деятельности кон</w:t>
      </w:r>
      <w:r>
        <w:rPr>
          <w:sz w:val="28"/>
          <w:szCs w:val="28"/>
        </w:rPr>
        <w:t>тролируемого лица</w:t>
      </w:r>
      <w:r w:rsidRPr="00E26A53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 xml:space="preserve">3.6.2. </w:t>
      </w:r>
      <w:r>
        <w:rPr>
          <w:sz w:val="28"/>
          <w:szCs w:val="28"/>
        </w:rPr>
        <w:t>В ходе профилактического визита контролируемое лицо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жании и об интенсивности контрольных (надзорных) мероприятий,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в отношении объекта контроля исходя из его отнесения к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категории риска.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3.6.3. Обязательный профилактический визит осуществляется в отн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шении объектов контроля, отнесенных к ка</w:t>
      </w:r>
      <w:r>
        <w:rPr>
          <w:sz w:val="28"/>
          <w:szCs w:val="28"/>
        </w:rPr>
        <w:t>тегориям высокого риска.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Pr="00E26A53">
        <w:rPr>
          <w:sz w:val="28"/>
          <w:szCs w:val="28"/>
        </w:rPr>
        <w:t xml:space="preserve"> О проведении обязательного профилактического визита контр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лируемое лицо увед</w:t>
      </w:r>
      <w:r>
        <w:rPr>
          <w:sz w:val="28"/>
          <w:szCs w:val="28"/>
        </w:rPr>
        <w:t xml:space="preserve">омляется </w:t>
      </w:r>
      <w:r w:rsidRPr="00E26A53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5 рабочих дней до даты его проведения.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E26A53">
        <w:rPr>
          <w:sz w:val="28"/>
          <w:szCs w:val="28"/>
        </w:rPr>
        <w:t>Контролируемое лицо вправе отказаться от проведения обяз</w:t>
      </w:r>
      <w:r w:rsidRPr="00E26A53">
        <w:rPr>
          <w:sz w:val="28"/>
          <w:szCs w:val="28"/>
        </w:rPr>
        <w:t>а</w:t>
      </w:r>
      <w:r w:rsidRPr="00E26A53">
        <w:rPr>
          <w:sz w:val="28"/>
          <w:szCs w:val="28"/>
        </w:rPr>
        <w:t>тельного профилактического визита, уведомив об этом уполномоченный о</w:t>
      </w:r>
      <w:r w:rsidRPr="00E26A53">
        <w:rPr>
          <w:sz w:val="28"/>
          <w:szCs w:val="28"/>
        </w:rPr>
        <w:t>р</w:t>
      </w:r>
      <w:r w:rsidRPr="00E26A53">
        <w:rPr>
          <w:sz w:val="28"/>
          <w:szCs w:val="28"/>
        </w:rPr>
        <w:t>ган 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три рабочих дня до даты его проведения.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E26A53">
        <w:rPr>
          <w:sz w:val="28"/>
          <w:szCs w:val="28"/>
        </w:rPr>
        <w:t>Обязательный профилактический визит осуществля</w:t>
      </w:r>
      <w:r>
        <w:rPr>
          <w:sz w:val="28"/>
          <w:szCs w:val="28"/>
        </w:rPr>
        <w:t>ется не реже чем один раз в год.</w:t>
      </w:r>
    </w:p>
    <w:p w:rsidR="00A37907" w:rsidRPr="00E26A53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E26A53"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37907" w:rsidRPr="00D626DA" w:rsidRDefault="00A37907" w:rsidP="004915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4. Организация осуществления муниципального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>контроля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осуществлении муниципального контроля применяется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оценки и управления рисками.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33EFD">
        <w:rPr>
          <w:sz w:val="28"/>
          <w:szCs w:val="28"/>
        </w:rPr>
        <w:t>В соответствии с оценкой риска причинения вреда (ущерба) охраняемым зак</w:t>
      </w:r>
      <w:r>
        <w:rPr>
          <w:sz w:val="28"/>
          <w:szCs w:val="28"/>
        </w:rPr>
        <w:t>оном ценностям устанавливаются 4 категории</w:t>
      </w:r>
      <w:r w:rsidRPr="00333EFD">
        <w:rPr>
          <w:sz w:val="28"/>
          <w:szCs w:val="28"/>
        </w:rPr>
        <w:t xml:space="preserve"> рисков: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риск;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риск;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умеренный риск;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3EFD">
        <w:rPr>
          <w:sz w:val="28"/>
          <w:szCs w:val="28"/>
        </w:rPr>
        <w:t>изкий риск.</w:t>
      </w:r>
    </w:p>
    <w:p w:rsidR="00A37907" w:rsidRPr="00333EFD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333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33EFD">
        <w:rPr>
          <w:sz w:val="28"/>
          <w:szCs w:val="28"/>
        </w:rPr>
        <w:t>Для объектов контроля, отнесенных к категории высокого риска, средняя частота проведения плановых контрольных (надзорных) меропри</w:t>
      </w:r>
      <w:r w:rsidRPr="00333EFD">
        <w:rPr>
          <w:sz w:val="28"/>
          <w:szCs w:val="28"/>
        </w:rPr>
        <w:t>я</w:t>
      </w:r>
      <w:r w:rsidRPr="00333EFD">
        <w:rPr>
          <w:sz w:val="28"/>
          <w:szCs w:val="28"/>
        </w:rPr>
        <w:t>тий составляет не менее одного контрольного (надзорного) мероприятия в 4 года и не более одного контрольного (надзорного) мероприятия в два года.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333EFD">
        <w:rPr>
          <w:sz w:val="28"/>
          <w:szCs w:val="28"/>
        </w:rPr>
        <w:t>. Для объектов контроля, отнесенных к категории среднего и ум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ренного риска, минимальная частота проведения плановых контрольных (надзорных) мероприятий составляет не менее одного контрольного (надзо</w:t>
      </w:r>
      <w:r w:rsidRPr="00333EFD">
        <w:rPr>
          <w:sz w:val="28"/>
          <w:szCs w:val="28"/>
        </w:rPr>
        <w:t>р</w:t>
      </w:r>
      <w:r w:rsidRPr="00333EFD">
        <w:rPr>
          <w:sz w:val="28"/>
          <w:szCs w:val="28"/>
        </w:rPr>
        <w:t>ного) мероприятия в 6 лет и не более одного контрольного (над</w:t>
      </w:r>
      <w:r>
        <w:rPr>
          <w:sz w:val="28"/>
          <w:szCs w:val="28"/>
        </w:rPr>
        <w:t>зорного)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 три года.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333EFD">
        <w:rPr>
          <w:sz w:val="28"/>
          <w:szCs w:val="28"/>
        </w:rPr>
        <w:t xml:space="preserve"> Критериями отнесения объектов к</w:t>
      </w:r>
      <w:r>
        <w:rPr>
          <w:sz w:val="28"/>
          <w:szCs w:val="28"/>
        </w:rPr>
        <w:t xml:space="preserve">онтроля к категории </w:t>
      </w:r>
      <w:r w:rsidRPr="00333EFD">
        <w:rPr>
          <w:sz w:val="28"/>
          <w:szCs w:val="28"/>
        </w:rPr>
        <w:t>высокого риска являются угроза причинения вреда жизни, здоровью граждан, живо</w:t>
      </w:r>
      <w:r w:rsidRPr="00333EFD">
        <w:rPr>
          <w:sz w:val="28"/>
          <w:szCs w:val="28"/>
        </w:rPr>
        <w:t>т</w:t>
      </w:r>
      <w:r w:rsidRPr="00333EFD">
        <w:rPr>
          <w:sz w:val="28"/>
          <w:szCs w:val="28"/>
        </w:rPr>
        <w:t>ным, растениям, окружающей среде, объектам культурного наследия, угроза возникновения чрезвычайных ситуаций природного и техногенного характ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ра, обращения граждан, организаций, сообщения средств массовой информ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ции, вызванные следующими нарушениями (признаками нарушений) обяз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тельных требований, включая воспрепятствование контролируемыми лицами или их представителями доступу инспекторов на объект контроля:</w:t>
      </w:r>
      <w:r>
        <w:rPr>
          <w:sz w:val="28"/>
          <w:szCs w:val="28"/>
        </w:rPr>
        <w:t xml:space="preserve"> 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жилых помещений не по назначению;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самовольное переустройство и (или) перепланировка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7FAD">
        <w:rPr>
          <w:color w:val="000000" w:themeColor="text1"/>
          <w:sz w:val="28"/>
          <w:szCs w:val="28"/>
        </w:rPr>
        <w:t>нарушение правил содержания и ремонта жилых домов</w:t>
      </w:r>
      <w:r>
        <w:rPr>
          <w:color w:val="000000" w:themeColor="text1"/>
          <w:sz w:val="28"/>
          <w:szCs w:val="28"/>
        </w:rPr>
        <w:t>;</w:t>
      </w:r>
      <w:r w:rsidRPr="001E7FAD">
        <w:rPr>
          <w:color w:val="000000" w:themeColor="text1"/>
          <w:sz w:val="28"/>
          <w:szCs w:val="28"/>
        </w:rPr>
        <w:t xml:space="preserve"> </w:t>
      </w:r>
    </w:p>
    <w:p w:rsidR="00A37907" w:rsidRPr="001571B6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71B6">
        <w:rPr>
          <w:color w:val="000000" w:themeColor="text1"/>
          <w:sz w:val="28"/>
          <w:szCs w:val="28"/>
        </w:rPr>
        <w:t>нарушение требований к формированию</w:t>
      </w:r>
      <w:r>
        <w:rPr>
          <w:color w:val="000000" w:themeColor="text1"/>
          <w:sz w:val="28"/>
          <w:szCs w:val="28"/>
        </w:rPr>
        <w:t xml:space="preserve"> фондов капитального ремонта.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F371B1">
        <w:rPr>
          <w:sz w:val="28"/>
          <w:szCs w:val="28"/>
        </w:rPr>
        <w:t>. Критерии отнесения объектов к категории среднего риска: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пользования жилыми помещениями,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указанных в пункте 4.1.4. настоящего положения;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перевода жилого помещения в нежилое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 нежилого помещения в жилое помещение;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 помещения жилым помещением;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3D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порядка признания </w:t>
      </w:r>
      <w:r w:rsidRPr="003D0DF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непригодным для проживания;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</w:t>
      </w:r>
      <w:r w:rsidRPr="003D0DFB">
        <w:rPr>
          <w:sz w:val="28"/>
          <w:szCs w:val="28"/>
        </w:rPr>
        <w:t xml:space="preserve"> многоквартирного дома аварийным и под</w:t>
      </w:r>
      <w:r>
        <w:rPr>
          <w:sz w:val="28"/>
          <w:szCs w:val="28"/>
        </w:rPr>
        <w:t>лежащим сносу или реконструкции;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 порядка признания</w:t>
      </w:r>
      <w:r w:rsidRPr="003D0DFB">
        <w:rPr>
          <w:sz w:val="28"/>
          <w:szCs w:val="28"/>
        </w:rPr>
        <w:t xml:space="preserve"> садового дома жилым до</w:t>
      </w:r>
      <w:r>
        <w:rPr>
          <w:sz w:val="28"/>
          <w:szCs w:val="28"/>
        </w:rPr>
        <w:t>мом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дома садовым домом.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592F4F">
        <w:rPr>
          <w:sz w:val="28"/>
          <w:szCs w:val="28"/>
        </w:rPr>
        <w:t>. Критериями отнесения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являются обращения граждан, организаций, сообщения средств ма</w:t>
      </w:r>
      <w:r w:rsidRPr="00592F4F">
        <w:rPr>
          <w:sz w:val="28"/>
          <w:szCs w:val="28"/>
        </w:rPr>
        <w:t>с</w:t>
      </w:r>
      <w:r w:rsidRPr="00592F4F">
        <w:rPr>
          <w:sz w:val="28"/>
          <w:szCs w:val="28"/>
        </w:rPr>
        <w:t>совой информации, другие обращения, не отнесенные к категориям высокого и среднего рисков. При отнесении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проводятся профилактические мероприятия.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B1">
        <w:rPr>
          <w:sz w:val="28"/>
          <w:szCs w:val="28"/>
        </w:rPr>
        <w:t>Объекты контроля, отнесенные к категории умеренного риска, вкл</w:t>
      </w:r>
      <w:r w:rsidRPr="00F371B1">
        <w:rPr>
          <w:sz w:val="28"/>
          <w:szCs w:val="28"/>
        </w:rPr>
        <w:t>ю</w:t>
      </w:r>
      <w:r w:rsidRPr="00F371B1">
        <w:rPr>
          <w:sz w:val="28"/>
          <w:szCs w:val="28"/>
        </w:rPr>
        <w:t>чаются в план про</w:t>
      </w:r>
      <w:r>
        <w:rPr>
          <w:sz w:val="28"/>
          <w:szCs w:val="28"/>
        </w:rPr>
        <w:t>филактических мероприятий.</w:t>
      </w:r>
    </w:p>
    <w:p w:rsidR="00A37907" w:rsidRPr="000B1042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371B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F371B1">
        <w:rPr>
          <w:sz w:val="28"/>
          <w:szCs w:val="28"/>
        </w:rPr>
        <w:t xml:space="preserve"> К категории низкого риска относятся объекты контроля, по кот</w:t>
      </w:r>
      <w:r w:rsidRPr="00F371B1">
        <w:rPr>
          <w:sz w:val="28"/>
          <w:szCs w:val="28"/>
        </w:rPr>
        <w:t>о</w:t>
      </w:r>
      <w:r w:rsidRPr="00F371B1">
        <w:rPr>
          <w:sz w:val="28"/>
          <w:szCs w:val="28"/>
        </w:rPr>
        <w:t xml:space="preserve">рым отсутствуют критерии отнесения к </w:t>
      </w:r>
      <w:r>
        <w:rPr>
          <w:sz w:val="28"/>
          <w:szCs w:val="28"/>
        </w:rPr>
        <w:t xml:space="preserve">категориям </w:t>
      </w:r>
      <w:r w:rsidRPr="00F371B1">
        <w:rPr>
          <w:sz w:val="28"/>
          <w:szCs w:val="28"/>
        </w:rPr>
        <w:t xml:space="preserve"> высокого, среднего и умеренного рисков. Плановые контрольные (надзорные) мероприятия в о</w:t>
      </w:r>
      <w:r w:rsidRPr="00F371B1">
        <w:rPr>
          <w:sz w:val="28"/>
          <w:szCs w:val="28"/>
        </w:rPr>
        <w:t>т</w:t>
      </w:r>
      <w:r w:rsidRPr="00F371B1">
        <w:rPr>
          <w:sz w:val="28"/>
          <w:szCs w:val="28"/>
        </w:rPr>
        <w:t>ношении объектов контроля, отнесенных к категории низкого риска, не пр</w:t>
      </w:r>
      <w:r w:rsidRPr="00F371B1">
        <w:rPr>
          <w:sz w:val="28"/>
          <w:szCs w:val="28"/>
        </w:rPr>
        <w:t>о</w:t>
      </w:r>
      <w:r w:rsidRPr="00F371B1">
        <w:rPr>
          <w:sz w:val="28"/>
          <w:szCs w:val="28"/>
        </w:rPr>
        <w:t>водятся.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55E6B">
        <w:rPr>
          <w:sz w:val="28"/>
          <w:szCs w:val="28"/>
        </w:rPr>
        <w:t>Плановые контрольные (на</w:t>
      </w:r>
      <w:r>
        <w:rPr>
          <w:sz w:val="28"/>
          <w:szCs w:val="28"/>
        </w:rPr>
        <w:t xml:space="preserve">дзорные) мероприятия проводятся </w:t>
      </w:r>
      <w:r w:rsidRPr="00155E6B">
        <w:rPr>
          <w:sz w:val="28"/>
          <w:szCs w:val="28"/>
        </w:rPr>
        <w:t>на основании плана проведения плановых контрольных (надзорных) меропри</w:t>
      </w:r>
      <w:r w:rsidRPr="00155E6B">
        <w:rPr>
          <w:sz w:val="28"/>
          <w:szCs w:val="28"/>
        </w:rPr>
        <w:t>я</w:t>
      </w:r>
      <w:r w:rsidRPr="00155E6B">
        <w:rPr>
          <w:sz w:val="28"/>
          <w:szCs w:val="28"/>
        </w:rPr>
        <w:t>тий на оче</w:t>
      </w:r>
      <w:r>
        <w:rPr>
          <w:sz w:val="28"/>
          <w:szCs w:val="28"/>
        </w:rPr>
        <w:t xml:space="preserve">редной календарный год (далее – </w:t>
      </w:r>
      <w:r w:rsidRPr="00155E6B">
        <w:rPr>
          <w:sz w:val="28"/>
          <w:szCs w:val="28"/>
        </w:rPr>
        <w:t>ежегодный план контрольных (надзорных) мероприятий), фор</w:t>
      </w:r>
      <w:r>
        <w:rPr>
          <w:sz w:val="28"/>
          <w:szCs w:val="28"/>
        </w:rPr>
        <w:t>мируемого органом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155E6B">
        <w:rPr>
          <w:sz w:val="28"/>
          <w:szCs w:val="28"/>
        </w:rPr>
        <w:t xml:space="preserve"> и подлежащего согласованию с органами прокуратуры.</w:t>
      </w:r>
    </w:p>
    <w:p w:rsidR="00A37907" w:rsidRPr="00155E6B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FD">
        <w:rPr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 Муниципальный контроль может осуществляться в форме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4.3.1. Контрольных мероприятий, проводимых при взаимодействии с контролируемым лицом: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рейдовый осмотр;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4.3.2. Контрольных мероприятий, проводимых без взаимодействия с контролируемым лицом: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выездное обследование.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37907" w:rsidRPr="00D626DA" w:rsidRDefault="00A37907" w:rsidP="004915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5. Порядок проведения контрольных мероприятий</w:t>
      </w:r>
    </w:p>
    <w:p w:rsidR="00A37907" w:rsidRDefault="00A37907" w:rsidP="00A37907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 Порядок проведения контрольных мероприятий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контроля определяется Федеральным </w:t>
      </w:r>
      <w:r w:rsidRPr="0040304C">
        <w:rPr>
          <w:color w:val="000000" w:themeColor="text1"/>
          <w:sz w:val="28"/>
          <w:szCs w:val="28"/>
        </w:rPr>
        <w:t xml:space="preserve">законом </w:t>
      </w:r>
      <w:r>
        <w:rPr>
          <w:color w:val="000000" w:themeColor="text1"/>
          <w:sz w:val="28"/>
          <w:szCs w:val="28"/>
        </w:rPr>
        <w:t>№</w:t>
      </w:r>
      <w:r>
        <w:rPr>
          <w:sz w:val="28"/>
          <w:szCs w:val="28"/>
        </w:rPr>
        <w:t xml:space="preserve"> 248-ФЗ и настоящим положением.</w:t>
      </w:r>
    </w:p>
    <w:p w:rsidR="00A37907" w:rsidRPr="003C6503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E6B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F371B1">
        <w:rPr>
          <w:sz w:val="28"/>
          <w:szCs w:val="28"/>
        </w:rPr>
        <w:t>Основанием для проведения контрольных мероприятий, за искл</w:t>
      </w:r>
      <w:r w:rsidRPr="00F371B1">
        <w:rPr>
          <w:sz w:val="28"/>
          <w:szCs w:val="28"/>
        </w:rPr>
        <w:t>ю</w:t>
      </w:r>
      <w:r w:rsidRPr="00F371B1">
        <w:rPr>
          <w:sz w:val="28"/>
          <w:szCs w:val="28"/>
        </w:rPr>
        <w:t>чением контрольных мероприятий, проводимых без взаимодействия с ко</w:t>
      </w:r>
      <w:r w:rsidRPr="00F371B1">
        <w:rPr>
          <w:sz w:val="28"/>
          <w:szCs w:val="28"/>
        </w:rPr>
        <w:t>н</w:t>
      </w:r>
      <w:r w:rsidRPr="00F371B1">
        <w:rPr>
          <w:sz w:val="28"/>
          <w:szCs w:val="28"/>
        </w:rPr>
        <w:t xml:space="preserve">тролируемым </w:t>
      </w:r>
      <w:r w:rsidRPr="00F371B1">
        <w:rPr>
          <w:color w:val="000000" w:themeColor="text1"/>
          <w:sz w:val="28"/>
          <w:szCs w:val="28"/>
        </w:rPr>
        <w:t>лицом, может быть: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наступление сроков проведения контрольных (надзорных)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включенных в план проведения контрольных (надзорных) мероприятий;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поручение Президента Российской Федерации, поручение Правител</w:t>
      </w:r>
      <w:r w:rsidRPr="00F371B1">
        <w:rPr>
          <w:color w:val="000000" w:themeColor="text1"/>
          <w:sz w:val="28"/>
          <w:szCs w:val="28"/>
        </w:rPr>
        <w:t>ь</w:t>
      </w:r>
      <w:r w:rsidRPr="00F371B1">
        <w:rPr>
          <w:color w:val="000000" w:themeColor="text1"/>
          <w:sz w:val="28"/>
          <w:szCs w:val="28"/>
        </w:rPr>
        <w:t>ства Российской Федерации о проведении контрольных мероприятий в о</w:t>
      </w:r>
      <w:r w:rsidRPr="00F371B1">
        <w:rPr>
          <w:color w:val="000000" w:themeColor="text1"/>
          <w:sz w:val="28"/>
          <w:szCs w:val="28"/>
        </w:rPr>
        <w:t>т</w:t>
      </w:r>
      <w:r w:rsidRPr="00F371B1">
        <w:rPr>
          <w:color w:val="000000" w:themeColor="text1"/>
          <w:sz w:val="28"/>
          <w:szCs w:val="28"/>
        </w:rPr>
        <w:t>нош</w:t>
      </w:r>
      <w:r w:rsidRPr="00F371B1">
        <w:rPr>
          <w:color w:val="000000" w:themeColor="text1"/>
          <w:sz w:val="28"/>
          <w:szCs w:val="28"/>
        </w:rPr>
        <w:t>е</w:t>
      </w:r>
      <w:r w:rsidRPr="00F371B1">
        <w:rPr>
          <w:color w:val="000000" w:themeColor="text1"/>
          <w:sz w:val="28"/>
          <w:szCs w:val="28"/>
        </w:rPr>
        <w:t>нии конкретных контролируемых лиц;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требование прокурора о проведении контрольного (надзорного) мер</w:t>
      </w:r>
      <w:r w:rsidRPr="00F371B1">
        <w:rPr>
          <w:color w:val="000000" w:themeColor="text1"/>
          <w:sz w:val="28"/>
          <w:szCs w:val="28"/>
        </w:rPr>
        <w:t>о</w:t>
      </w:r>
      <w:r w:rsidRPr="00F371B1">
        <w:rPr>
          <w:color w:val="000000" w:themeColor="text1"/>
          <w:sz w:val="28"/>
          <w:szCs w:val="28"/>
        </w:rPr>
        <w:t>приятия в рамках надзора за исполнением законов, соблюдением прав и св</w:t>
      </w:r>
      <w:r w:rsidRPr="00F371B1">
        <w:rPr>
          <w:color w:val="000000" w:themeColor="text1"/>
          <w:sz w:val="28"/>
          <w:szCs w:val="28"/>
        </w:rPr>
        <w:t>о</w:t>
      </w:r>
      <w:r w:rsidRPr="00F371B1">
        <w:rPr>
          <w:color w:val="000000" w:themeColor="text1"/>
          <w:sz w:val="28"/>
          <w:szCs w:val="28"/>
        </w:rPr>
        <w:t>бод человека и гражданина по поступившим в органы прокуратуры матери</w:t>
      </w:r>
      <w:r w:rsidRPr="00F371B1">
        <w:rPr>
          <w:color w:val="000000" w:themeColor="text1"/>
          <w:sz w:val="28"/>
          <w:szCs w:val="28"/>
        </w:rPr>
        <w:t>а</w:t>
      </w:r>
      <w:r w:rsidRPr="00F371B1">
        <w:rPr>
          <w:color w:val="000000" w:themeColor="text1"/>
          <w:sz w:val="28"/>
          <w:szCs w:val="28"/>
        </w:rPr>
        <w:t>лам и обращениям;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истечение срока исполнения решения контрольного органа об устран</w:t>
      </w:r>
      <w:r w:rsidRPr="00F371B1">
        <w:rPr>
          <w:color w:val="000000" w:themeColor="text1"/>
          <w:sz w:val="28"/>
          <w:szCs w:val="28"/>
        </w:rPr>
        <w:t>е</w:t>
      </w:r>
      <w:r w:rsidRPr="00F371B1">
        <w:rPr>
          <w:color w:val="000000" w:themeColor="text1"/>
          <w:sz w:val="28"/>
          <w:szCs w:val="28"/>
        </w:rPr>
        <w:t>нии выявленного нарушения обязательных требований - в случаях, устано</w:t>
      </w:r>
      <w:r w:rsidRPr="00F371B1">
        <w:rPr>
          <w:color w:val="000000" w:themeColor="text1"/>
          <w:sz w:val="28"/>
          <w:szCs w:val="28"/>
        </w:rPr>
        <w:t>в</w:t>
      </w:r>
      <w:r w:rsidRPr="00F371B1">
        <w:rPr>
          <w:color w:val="000000" w:themeColor="text1"/>
          <w:sz w:val="28"/>
          <w:szCs w:val="28"/>
        </w:rPr>
        <w:t>ленных частью 1 статьи 95 Федерального закона № 248-ФЗ.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</w:t>
      </w:r>
      <w:r>
        <w:rPr>
          <w:color w:val="000000" w:themeColor="text1"/>
          <w:sz w:val="28"/>
          <w:szCs w:val="28"/>
        </w:rPr>
        <w:t>. Порядок проведения</w:t>
      </w:r>
      <w:r w:rsidRPr="00F371B1">
        <w:rPr>
          <w:color w:val="000000" w:themeColor="text1"/>
          <w:sz w:val="28"/>
          <w:szCs w:val="28"/>
        </w:rPr>
        <w:t xml:space="preserve"> выездной проверки: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5.3.1. Порядок проведения выездной проверки регламентирован стат</w:t>
      </w:r>
      <w:r w:rsidRPr="00F371B1">
        <w:rPr>
          <w:color w:val="000000" w:themeColor="text1"/>
          <w:sz w:val="28"/>
          <w:szCs w:val="28"/>
        </w:rPr>
        <w:t>ь</w:t>
      </w:r>
      <w:r w:rsidRPr="00F371B1">
        <w:rPr>
          <w:color w:val="000000" w:themeColor="text1"/>
          <w:sz w:val="28"/>
          <w:szCs w:val="28"/>
        </w:rPr>
        <w:t>ей 73 Федерального закона N 248-ФЗ.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5.3.2. В ходе </w:t>
      </w:r>
      <w:r w:rsidRPr="00F371B1">
        <w:rPr>
          <w:color w:val="000000" w:themeColor="text1"/>
          <w:sz w:val="28"/>
          <w:szCs w:val="28"/>
        </w:rPr>
        <w:t>выездной проверки могут осуществляться следующие контрольные действия: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осмотр;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5.3.3. Указанные контрольные действия осуществляются в порядке, предусмотренном статьями 76, 78 - 80, 82 Федерального закона № 248-ФЗ.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371B1">
        <w:rPr>
          <w:sz w:val="28"/>
          <w:szCs w:val="28"/>
        </w:rPr>
        <w:t>микропредприятия</w:t>
      </w:r>
      <w:proofErr w:type="spellEnd"/>
      <w:r w:rsidRPr="00F371B1">
        <w:rPr>
          <w:sz w:val="28"/>
          <w:szCs w:val="28"/>
        </w:rPr>
        <w:t>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 Порядок проведения рейдового осмотра: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5.4.1. Порядок проведения рейдового осмотра регламентирован статьей 71 Федерального закона № 248-ФЗ.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5.4.2. В ходе рейдового осмотра могут осуществляться следующие ко</w:t>
      </w:r>
      <w:r w:rsidRPr="00F371B1">
        <w:rPr>
          <w:sz w:val="28"/>
          <w:szCs w:val="28"/>
        </w:rPr>
        <w:t>н</w:t>
      </w:r>
      <w:r w:rsidRPr="00F371B1">
        <w:rPr>
          <w:sz w:val="28"/>
          <w:szCs w:val="28"/>
        </w:rPr>
        <w:t>трольные действия: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осмотр;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A37907" w:rsidRPr="00F371B1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5.4.3. Указанные контрольные действия осуществляются в порядке, предусмотренном статьями 76, 78 - 80, 82 Федерального закона №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</w:t>
      </w:r>
      <w:r>
        <w:rPr>
          <w:sz w:val="28"/>
          <w:szCs w:val="28"/>
        </w:rPr>
        <w:t>5. Выездная проверка и рейдовый осмотр могут проводиться только по согласованию с органами прокуратуры, за исключением случаев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поручения Президента Российской Федерации,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Правительства Российской Федерации о проведении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в отношении конкретных контролируемых лиц;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требования прокурора о проведении контрольного (надзорного) мероприятия в рамках надзора за исполнением законов,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дением прав и свобод человека и гражданина по поступившим в органы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материалам и обращениям;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5CBE">
        <w:rPr>
          <w:color w:val="000000" w:themeColor="text1"/>
          <w:sz w:val="28"/>
          <w:szCs w:val="28"/>
        </w:rPr>
        <w:t>истечение срока исполнения решения контрольного органа об устран</w:t>
      </w:r>
      <w:r w:rsidRPr="00815CBE">
        <w:rPr>
          <w:color w:val="000000" w:themeColor="text1"/>
          <w:sz w:val="28"/>
          <w:szCs w:val="28"/>
        </w:rPr>
        <w:t>е</w:t>
      </w:r>
      <w:r w:rsidRPr="00815CBE">
        <w:rPr>
          <w:color w:val="000000" w:themeColor="text1"/>
          <w:sz w:val="28"/>
          <w:szCs w:val="28"/>
        </w:rPr>
        <w:t>нии выявленного нарушения обязательных требований - в случаях, устано</w:t>
      </w:r>
      <w:r w:rsidRPr="00815CBE">
        <w:rPr>
          <w:color w:val="000000" w:themeColor="text1"/>
          <w:sz w:val="28"/>
          <w:szCs w:val="28"/>
        </w:rPr>
        <w:t>в</w:t>
      </w:r>
      <w:r w:rsidRPr="00815CBE">
        <w:rPr>
          <w:color w:val="000000" w:themeColor="text1"/>
          <w:sz w:val="28"/>
          <w:szCs w:val="28"/>
        </w:rPr>
        <w:t>ленных частью 1 статьи 95 Ф</w:t>
      </w:r>
      <w:r>
        <w:rPr>
          <w:color w:val="000000" w:themeColor="text1"/>
          <w:sz w:val="28"/>
          <w:szCs w:val="28"/>
        </w:rPr>
        <w:t>едерального закона №</w:t>
      </w:r>
      <w:r w:rsidRPr="00815CBE">
        <w:rPr>
          <w:color w:val="000000" w:themeColor="text1"/>
          <w:sz w:val="28"/>
          <w:szCs w:val="28"/>
        </w:rPr>
        <w:t xml:space="preserve">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5CBE">
        <w:rPr>
          <w:color w:val="000000" w:themeColor="text1"/>
          <w:sz w:val="28"/>
          <w:szCs w:val="28"/>
        </w:rPr>
        <w:t xml:space="preserve">Если основанием для проведения </w:t>
      </w:r>
      <w:r>
        <w:rPr>
          <w:sz w:val="28"/>
          <w:szCs w:val="28"/>
        </w:rPr>
        <w:t xml:space="preserve">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контрольного мероприятия незамедлительно (в течение двадцати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рех часов после получения соответствующих сведений) с извещением об этом органа прокуратуры по месту нахождения объекта контроля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направления в тот же срок документов, </w:t>
      </w:r>
      <w:r w:rsidRPr="00815CBE">
        <w:rPr>
          <w:color w:val="000000" w:themeColor="text1"/>
          <w:sz w:val="28"/>
          <w:szCs w:val="28"/>
        </w:rPr>
        <w:t>предусмотренных статьей 66 Федерального</w:t>
      </w:r>
      <w:r>
        <w:rPr>
          <w:sz w:val="28"/>
          <w:szCs w:val="28"/>
        </w:rPr>
        <w:t xml:space="preserve"> закона №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Согласование </w:t>
      </w:r>
      <w:r w:rsidRPr="00815CBE">
        <w:rPr>
          <w:color w:val="000000" w:themeColor="text1"/>
          <w:sz w:val="28"/>
          <w:szCs w:val="28"/>
        </w:rPr>
        <w:t>выездной проверки и рейдового осмотра с органами прокуратуры проводится в соответствии с требованиями, установленными статьей 66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15CBE">
        <w:rPr>
          <w:color w:val="000000" w:themeColor="text1"/>
          <w:sz w:val="28"/>
          <w:szCs w:val="28"/>
        </w:rPr>
        <w:t xml:space="preserve"> 248-ФЗ.</w:t>
      </w:r>
    </w:p>
    <w:p w:rsidR="00A37907" w:rsidRPr="00F11EDB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.7. Порядок проведения </w:t>
      </w:r>
      <w:r w:rsidRPr="00F11EDB">
        <w:rPr>
          <w:color w:val="000000" w:themeColor="text1"/>
          <w:sz w:val="28"/>
          <w:szCs w:val="28"/>
        </w:rPr>
        <w:t>документарной проверки:</w:t>
      </w:r>
    </w:p>
    <w:p w:rsidR="00A37907" w:rsidRPr="00F11EDB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5.7.1. Д</w:t>
      </w:r>
      <w:r w:rsidRPr="00F11EDB">
        <w:rPr>
          <w:color w:val="000000" w:themeColor="text1"/>
          <w:sz w:val="28"/>
          <w:szCs w:val="28"/>
        </w:rPr>
        <w:t>окументарная проверка проводится без согласования с органами прокуратуры в соответствии с требованиями, установленными статьей 72 Федерального закона №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5.7.2. В ходе документарной проверки могут осуществляться следу</w:t>
      </w:r>
      <w:r w:rsidRPr="00F11EDB">
        <w:rPr>
          <w:color w:val="000000" w:themeColor="text1"/>
          <w:sz w:val="28"/>
          <w:szCs w:val="28"/>
        </w:rPr>
        <w:t>ю</w:t>
      </w:r>
      <w:r w:rsidRPr="00F11EDB">
        <w:rPr>
          <w:color w:val="000000" w:themeColor="text1"/>
          <w:sz w:val="28"/>
          <w:szCs w:val="28"/>
        </w:rPr>
        <w:t>щие контрольные действия: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Выездные и документарные проверки и рейдовые осмотры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на основании решения органа муниципального контроля, подписанного уполномоченным должностным лицом органа муниципального контроля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–решение о проведении контрольного мероприятия).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260A">
        <w:rPr>
          <w:color w:val="000000" w:themeColor="text1"/>
          <w:sz w:val="28"/>
          <w:szCs w:val="28"/>
        </w:rPr>
        <w:t>Решение о проведении контрольного мероприятия оформляется в соо</w:t>
      </w:r>
      <w:r w:rsidRPr="0087260A">
        <w:rPr>
          <w:color w:val="000000" w:themeColor="text1"/>
          <w:sz w:val="28"/>
          <w:szCs w:val="28"/>
        </w:rPr>
        <w:t>т</w:t>
      </w:r>
      <w:r w:rsidRPr="0087260A">
        <w:rPr>
          <w:color w:val="000000" w:themeColor="text1"/>
          <w:sz w:val="28"/>
          <w:szCs w:val="28"/>
        </w:rPr>
        <w:t>ветствии с требованиями, установленными статьей 64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7260A">
        <w:rPr>
          <w:color w:val="000000" w:themeColor="text1"/>
          <w:sz w:val="28"/>
          <w:szCs w:val="28"/>
        </w:rPr>
        <w:t xml:space="preserve">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К результатам контрольного мероприятия относятся оценка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вопроса о привлечении к ответственности и (или) применение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ганом муниципального контроля мер, </w:t>
      </w:r>
      <w:r w:rsidRPr="0087260A">
        <w:rPr>
          <w:color w:val="000000" w:themeColor="text1"/>
          <w:sz w:val="28"/>
          <w:szCs w:val="28"/>
        </w:rPr>
        <w:t>предусмотренных пунктом 2 части 2 статьи 90</w:t>
      </w:r>
      <w:r>
        <w:rPr>
          <w:sz w:val="28"/>
          <w:szCs w:val="28"/>
        </w:rPr>
        <w:t xml:space="preserve"> Федерального закона №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При проведении контрольных мероприятий для фиксации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 органа муниципального контроля и лицами, привлекаемыми к совершению контрольных действий, доказательств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может использоваться фотосъемка, аудио- и видеозапись, иные способы фиксации доказательств.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(надзорных) мероприятий.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записи.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должностным лицом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самостоятельно.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 окончании проведения контрольного мероприятия,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взаимодействие с контролируемым лицом, составляется акт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(далее - акт). В случае, если по результатам проведения такого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выявлено нарушение обязательных требований, в акте должно быть указано, какое именно обязательное требование нарушено, каким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 правовым актом и его структурной единицей оно установлено. В случае устранения выявленного нарушения до окончания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предусматривающего взаимодействие с контролир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емым лицом, в акте указывается факт его устранения. Документы, иные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являющиеся доказательствами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должны быть приобщены к акту. Заполненные при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проверочные листы должны быть приобщены к акту.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Оформление акта производится на месте проведения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Акт контрольного мероприятия, проведение которого было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совано органами прокуратуры, направляется в органы прокуратуры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единого реестра контрольных (надзорных) мероприятий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после его оформления.</w:t>
      </w:r>
    </w:p>
    <w:p w:rsidR="00A37907" w:rsidRPr="00B47A44" w:rsidRDefault="00A37907" w:rsidP="004915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7A44">
        <w:rPr>
          <w:color w:val="000000" w:themeColor="text1"/>
          <w:sz w:val="28"/>
          <w:szCs w:val="28"/>
        </w:rPr>
        <w:t>5.14. Контролируемое лицо или его представитель знакомится с соде</w:t>
      </w:r>
      <w:r w:rsidRPr="00B47A44">
        <w:rPr>
          <w:color w:val="000000" w:themeColor="text1"/>
          <w:sz w:val="28"/>
          <w:szCs w:val="28"/>
        </w:rPr>
        <w:t>р</w:t>
      </w:r>
      <w:r w:rsidRPr="00B47A44">
        <w:rPr>
          <w:color w:val="000000" w:themeColor="text1"/>
          <w:sz w:val="28"/>
          <w:szCs w:val="28"/>
        </w:rPr>
        <w:t>жанием акта на месте проведения контрольного мероприятия, за исключен</w:t>
      </w:r>
      <w:r w:rsidRPr="00B47A44">
        <w:rPr>
          <w:color w:val="000000" w:themeColor="text1"/>
          <w:sz w:val="28"/>
          <w:szCs w:val="28"/>
        </w:rPr>
        <w:t>и</w:t>
      </w:r>
      <w:r w:rsidRPr="00B47A44">
        <w:rPr>
          <w:color w:val="000000" w:themeColor="text1"/>
          <w:sz w:val="28"/>
          <w:szCs w:val="28"/>
        </w:rPr>
        <w:t>ем случаев, установленных частью 2 статьи 88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B47A44">
        <w:rPr>
          <w:color w:val="000000" w:themeColor="text1"/>
          <w:sz w:val="28"/>
          <w:szCs w:val="28"/>
        </w:rPr>
        <w:t xml:space="preserve"> 248-ФЗ.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Контролируемые лица вправе представить в орган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информацию о невозможности присутствия при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временная нетрудоспособность (болезнь), подтверждается справкой медицинского учреждения;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близких родственников, подтверждается свидетельством о смерти;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вызов в официальные органы, подтверждается повесткой в суд,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комат и прочее;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командировка, подтверждается приказом (распоряжением) о направлении в командировку.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Наблюдение за соблюдением обязательных требований (монит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 безопасности)</w:t>
      </w:r>
      <w:r w:rsidR="0049151D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5.16.1. Если в ходе наблюдения за соблюдением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(мониторинга безопасности) выявлены факты причинения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 или возникновения угрозы причинения вреда (ущерба) охраняемым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ценностям, сведения о нарушениях обязательных требований, о готов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нарушениях обязательных требований или признаках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требований, контрольным органом могут быть приняты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решения: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N 248-ФЗ;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об объявлении предостережения;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 выдаче предписания об устранении</w:t>
      </w:r>
      <w:r>
        <w:rPr>
          <w:sz w:val="28"/>
          <w:szCs w:val="28"/>
        </w:rPr>
        <w:t xml:space="preserve"> выявленных нарушений.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Выездное обследование</w:t>
      </w:r>
      <w:r w:rsidR="0049151D">
        <w:rPr>
          <w:sz w:val="28"/>
          <w:szCs w:val="28"/>
        </w:rPr>
        <w:t>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5.17.1. В ходе выездного обследования проводится оценка соблюдения контролируемым лицом обязательных требований. Взаимодействие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тролируемым лицом не допускается.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Контрольные мероприятия без взаимодействия с контролируем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 проводятся должностными лицами, осуществляющими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контроль, на основании заданий уполномоченных должностных лиц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муниципального контроля.</w:t>
      </w:r>
    </w:p>
    <w:p w:rsidR="00A37907" w:rsidRDefault="00A37907" w:rsidP="004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По результатам контрольных мероприятий без взаимодействия с контролируемым лицом должностное лицо, ответственное за проведение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составляет Акт контрольного мероприятия без взаимодействия  (далее - акт). Акт подписывает должностное лицо, проводившее контрольное мероприятие без взаимодействия с контролируемым лицом.</w:t>
      </w:r>
    </w:p>
    <w:p w:rsidR="00A37907" w:rsidRDefault="00A37907" w:rsidP="00A3790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A37907" w:rsidRPr="00D626DA" w:rsidRDefault="00A37907" w:rsidP="00A379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6. Решения, принимаемые</w:t>
      </w:r>
    </w:p>
    <w:p w:rsidR="00A37907" w:rsidRPr="00D626DA" w:rsidRDefault="00A37907" w:rsidP="00A379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по результатам контрольных мероприятий</w:t>
      </w:r>
    </w:p>
    <w:p w:rsidR="00A37907" w:rsidRDefault="00A37907" w:rsidP="00A37907">
      <w:pPr>
        <w:autoSpaceDE w:val="0"/>
        <w:autoSpaceDN w:val="0"/>
        <w:adjustRightInd w:val="0"/>
        <w:rPr>
          <w:sz w:val="28"/>
          <w:szCs w:val="28"/>
        </w:rPr>
      </w:pPr>
    </w:p>
    <w:p w:rsidR="00A37907" w:rsidRPr="00D626DA" w:rsidRDefault="00A37907" w:rsidP="00A379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По результатам проведения контрольных мероприятий принимаются решения, предусмотренные статьей 90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D626DA">
        <w:rPr>
          <w:color w:val="000000" w:themeColor="text1"/>
          <w:sz w:val="28"/>
          <w:szCs w:val="28"/>
        </w:rPr>
        <w:t xml:space="preserve"> 248-ФЗ.</w:t>
      </w:r>
    </w:p>
    <w:p w:rsidR="00A37907" w:rsidRDefault="00A37907" w:rsidP="00A37907">
      <w:pPr>
        <w:autoSpaceDE w:val="0"/>
        <w:autoSpaceDN w:val="0"/>
        <w:adjustRightInd w:val="0"/>
        <w:rPr>
          <w:sz w:val="28"/>
          <w:szCs w:val="28"/>
        </w:rPr>
      </w:pPr>
    </w:p>
    <w:p w:rsidR="00A37907" w:rsidRDefault="00A37907" w:rsidP="00A37907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C66776" w:rsidRDefault="00C66776" w:rsidP="00A37907">
      <w:pPr>
        <w:autoSpaceDE w:val="0"/>
        <w:autoSpaceDN w:val="0"/>
        <w:adjustRightInd w:val="0"/>
        <w:rPr>
          <w:sz w:val="28"/>
          <w:szCs w:val="28"/>
        </w:rPr>
      </w:pPr>
    </w:p>
    <w:p w:rsidR="00C66776" w:rsidRDefault="00C66776" w:rsidP="00A37907">
      <w:pPr>
        <w:autoSpaceDE w:val="0"/>
        <w:autoSpaceDN w:val="0"/>
        <w:adjustRightInd w:val="0"/>
        <w:rPr>
          <w:sz w:val="28"/>
          <w:szCs w:val="28"/>
        </w:rPr>
      </w:pPr>
    </w:p>
    <w:p w:rsidR="00C66776" w:rsidRDefault="00C66776" w:rsidP="00C66776">
      <w:pPr>
        <w:autoSpaceDE w:val="0"/>
        <w:ind w:left="5387"/>
        <w:jc w:val="center"/>
      </w:pPr>
      <w:r>
        <w:t>Приложение</w:t>
      </w:r>
      <w:r>
        <w:t xml:space="preserve"> № 2</w:t>
      </w:r>
    </w:p>
    <w:p w:rsidR="00C66776" w:rsidRDefault="00C66776" w:rsidP="00C66776">
      <w:pPr>
        <w:autoSpaceDE w:val="0"/>
        <w:ind w:left="5387"/>
        <w:jc w:val="center"/>
      </w:pPr>
    </w:p>
    <w:p w:rsidR="00C66776" w:rsidRDefault="00C66776" w:rsidP="00C66776">
      <w:pPr>
        <w:autoSpaceDE w:val="0"/>
        <w:ind w:left="5387"/>
        <w:jc w:val="center"/>
      </w:pPr>
      <w:r>
        <w:t>УТВЕРЖДЕН:</w:t>
      </w:r>
    </w:p>
    <w:p w:rsidR="00C66776" w:rsidRDefault="00C66776" w:rsidP="00C66776">
      <w:pPr>
        <w:autoSpaceDE w:val="0"/>
        <w:ind w:left="5387"/>
        <w:jc w:val="center"/>
      </w:pPr>
      <w:r>
        <w:t xml:space="preserve">решением Великоустюгской Думы </w:t>
      </w:r>
    </w:p>
    <w:p w:rsidR="00C66776" w:rsidRDefault="00C66776" w:rsidP="00C66776">
      <w:pPr>
        <w:autoSpaceDE w:val="0"/>
        <w:ind w:left="5387"/>
        <w:jc w:val="center"/>
      </w:pPr>
      <w:r>
        <w:t>от 15.09.2021</w:t>
      </w:r>
      <w:r>
        <w:t xml:space="preserve"> </w:t>
      </w:r>
      <w:r>
        <w:t>№ 3</w:t>
      </w:r>
      <w:r>
        <w:t>9</w:t>
      </w:r>
    </w:p>
    <w:p w:rsidR="00A37907" w:rsidRDefault="00A37907" w:rsidP="00A37907">
      <w:pPr>
        <w:autoSpaceDE w:val="0"/>
        <w:autoSpaceDN w:val="0"/>
        <w:adjustRightInd w:val="0"/>
        <w:rPr>
          <w:sz w:val="28"/>
          <w:szCs w:val="28"/>
        </w:rPr>
      </w:pP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66776">
        <w:rPr>
          <w:b/>
          <w:bCs/>
          <w:sz w:val="28"/>
          <w:szCs w:val="28"/>
        </w:rPr>
        <w:t>ЕРЕЧЕНЬ</w:t>
      </w: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должностных лиц, осуществляющих </w:t>
      </w:r>
    </w:p>
    <w:p w:rsidR="00A37907" w:rsidRDefault="00A37907" w:rsidP="00A379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жилищный контроль </w:t>
      </w:r>
    </w:p>
    <w:p w:rsidR="00A37907" w:rsidRDefault="00A37907" w:rsidP="00C66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Начальник отдела жилищно-коммунального хозяйства</w:t>
      </w:r>
      <w:r w:rsid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администр</w:t>
      </w:r>
      <w:r w:rsidR="00C66776">
        <w:rPr>
          <w:sz w:val="28"/>
          <w:szCs w:val="28"/>
        </w:rPr>
        <w:t>а</w:t>
      </w:r>
      <w:r w:rsidR="00C66776">
        <w:rPr>
          <w:sz w:val="28"/>
          <w:szCs w:val="28"/>
        </w:rPr>
        <w:t>ции Великоустюгского муниципального рай</w:t>
      </w:r>
      <w:r w:rsidR="00C66776">
        <w:rPr>
          <w:sz w:val="28"/>
          <w:szCs w:val="28"/>
        </w:rPr>
        <w:t>о</w:t>
      </w:r>
      <w:r w:rsidR="00C66776">
        <w:rPr>
          <w:sz w:val="28"/>
          <w:szCs w:val="28"/>
        </w:rPr>
        <w:t>на</w:t>
      </w:r>
      <w:r w:rsidRPr="00B5180E">
        <w:rPr>
          <w:sz w:val="28"/>
          <w:szCs w:val="28"/>
        </w:rPr>
        <w:t>.</w:t>
      </w: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Консультант отдела жилищно-коммунального хозяйства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</w:t>
      </w:r>
      <w:r w:rsidR="00C66776">
        <w:rPr>
          <w:sz w:val="28"/>
          <w:szCs w:val="28"/>
        </w:rPr>
        <w:t>и</w:t>
      </w:r>
      <w:r w:rsidR="00C66776">
        <w:rPr>
          <w:sz w:val="28"/>
          <w:szCs w:val="28"/>
        </w:rPr>
        <w:t>страции Великоустюгского муниципального рай</w:t>
      </w:r>
      <w:r w:rsidR="00C66776">
        <w:rPr>
          <w:sz w:val="28"/>
          <w:szCs w:val="28"/>
        </w:rPr>
        <w:t>о</w:t>
      </w:r>
      <w:r w:rsidR="00C66776">
        <w:rPr>
          <w:sz w:val="28"/>
          <w:szCs w:val="28"/>
        </w:rPr>
        <w:t>на</w:t>
      </w:r>
      <w:r w:rsidRPr="00B5180E">
        <w:rPr>
          <w:sz w:val="28"/>
          <w:szCs w:val="28"/>
        </w:rPr>
        <w:t>.</w:t>
      </w: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Менеджер отдела жилищно-коммунального хозяйства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администр</w:t>
      </w:r>
      <w:r w:rsidR="00C66776">
        <w:rPr>
          <w:sz w:val="28"/>
          <w:szCs w:val="28"/>
        </w:rPr>
        <w:t>а</w:t>
      </w:r>
      <w:r w:rsidR="00C66776">
        <w:rPr>
          <w:sz w:val="28"/>
          <w:szCs w:val="28"/>
        </w:rPr>
        <w:t>ции Великоустюгского муниципального рай</w:t>
      </w:r>
      <w:r w:rsidR="00C66776">
        <w:rPr>
          <w:sz w:val="28"/>
          <w:szCs w:val="28"/>
        </w:rPr>
        <w:t>о</w:t>
      </w:r>
      <w:r w:rsidR="00C66776">
        <w:rPr>
          <w:sz w:val="28"/>
          <w:szCs w:val="28"/>
        </w:rPr>
        <w:t>на</w:t>
      </w:r>
      <w:r w:rsidRPr="00B5180E">
        <w:rPr>
          <w:sz w:val="28"/>
          <w:szCs w:val="28"/>
        </w:rPr>
        <w:t>.</w:t>
      </w: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Главный специалист отдела жилищно-коммунального хозяйства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</w:t>
      </w:r>
      <w:r w:rsidR="00C66776">
        <w:rPr>
          <w:sz w:val="28"/>
          <w:szCs w:val="28"/>
        </w:rPr>
        <w:t>д</w:t>
      </w:r>
      <w:r w:rsidR="00C66776">
        <w:rPr>
          <w:sz w:val="28"/>
          <w:szCs w:val="28"/>
        </w:rPr>
        <w:t>министрации Великоустюгского муниципального рай</w:t>
      </w:r>
      <w:r w:rsidR="00C66776">
        <w:rPr>
          <w:sz w:val="28"/>
          <w:szCs w:val="28"/>
        </w:rPr>
        <w:t>о</w:t>
      </w:r>
      <w:r w:rsidR="00C66776">
        <w:rPr>
          <w:sz w:val="28"/>
          <w:szCs w:val="28"/>
        </w:rPr>
        <w:t>на</w:t>
      </w:r>
      <w:r w:rsidRPr="00B5180E">
        <w:rPr>
          <w:sz w:val="28"/>
          <w:szCs w:val="28"/>
        </w:rPr>
        <w:t>.</w:t>
      </w: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Инспектор отдела жилищно-коммунального хозяйства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администр</w:t>
      </w:r>
      <w:r w:rsidR="00C66776">
        <w:rPr>
          <w:sz w:val="28"/>
          <w:szCs w:val="28"/>
        </w:rPr>
        <w:t>а</w:t>
      </w:r>
      <w:r w:rsidR="00C66776">
        <w:rPr>
          <w:sz w:val="28"/>
          <w:szCs w:val="28"/>
        </w:rPr>
        <w:t>ции Великоустюгского муниципального рай</w:t>
      </w:r>
      <w:r w:rsidR="00C66776">
        <w:rPr>
          <w:sz w:val="28"/>
          <w:szCs w:val="28"/>
        </w:rPr>
        <w:t>о</w:t>
      </w:r>
      <w:r w:rsidR="00C66776">
        <w:rPr>
          <w:sz w:val="28"/>
          <w:szCs w:val="28"/>
        </w:rPr>
        <w:t>на</w:t>
      </w:r>
      <w:r w:rsidRPr="00B5180E">
        <w:rPr>
          <w:sz w:val="28"/>
          <w:szCs w:val="28"/>
        </w:rPr>
        <w:t>.</w:t>
      </w:r>
    </w:p>
    <w:p w:rsidR="00A37907" w:rsidRPr="00B5180E" w:rsidRDefault="00A37907" w:rsidP="00C6677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180E">
        <w:rPr>
          <w:sz w:val="28"/>
          <w:szCs w:val="28"/>
        </w:rPr>
        <w:t>Начальник управления строительства, транспорта, дорожного хозя</w:t>
      </w:r>
      <w:r w:rsidRPr="00B5180E">
        <w:rPr>
          <w:sz w:val="28"/>
          <w:szCs w:val="28"/>
        </w:rPr>
        <w:t>й</w:t>
      </w:r>
      <w:r w:rsidRPr="00B5180E">
        <w:rPr>
          <w:sz w:val="28"/>
          <w:szCs w:val="28"/>
        </w:rPr>
        <w:t>ства и экологии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администрации Великоустюгского муниципального ра</w:t>
      </w:r>
      <w:r w:rsidR="00C66776">
        <w:rPr>
          <w:sz w:val="28"/>
          <w:szCs w:val="28"/>
        </w:rPr>
        <w:t>й</w:t>
      </w:r>
      <w:r w:rsidR="00C66776">
        <w:rPr>
          <w:sz w:val="28"/>
          <w:szCs w:val="28"/>
        </w:rPr>
        <w:t>она</w:t>
      </w:r>
      <w:r w:rsidRPr="00B5180E">
        <w:rPr>
          <w:sz w:val="28"/>
          <w:szCs w:val="28"/>
        </w:rPr>
        <w:t>.</w:t>
      </w:r>
    </w:p>
    <w:p w:rsidR="00A37907" w:rsidRPr="00376444" w:rsidRDefault="00A37907" w:rsidP="00C6677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6444">
        <w:rPr>
          <w:sz w:val="28"/>
          <w:szCs w:val="28"/>
        </w:rPr>
        <w:t>Менеджер управления строительства, транспорта, дорожного хозя</w:t>
      </w:r>
      <w:r w:rsidRPr="00376444">
        <w:rPr>
          <w:sz w:val="28"/>
          <w:szCs w:val="28"/>
        </w:rPr>
        <w:t>й</w:t>
      </w:r>
      <w:r w:rsidRPr="00376444">
        <w:rPr>
          <w:sz w:val="28"/>
          <w:szCs w:val="28"/>
        </w:rPr>
        <w:t>ства и экологии</w:t>
      </w:r>
      <w:r w:rsidR="00C66776" w:rsidRPr="00C66776">
        <w:rPr>
          <w:sz w:val="28"/>
          <w:szCs w:val="28"/>
        </w:rPr>
        <w:t xml:space="preserve"> </w:t>
      </w:r>
      <w:r w:rsidR="00C66776">
        <w:rPr>
          <w:sz w:val="28"/>
          <w:szCs w:val="28"/>
        </w:rPr>
        <w:t>администрации Великоустюгского муниципального ра</w:t>
      </w:r>
      <w:r w:rsidR="00C66776">
        <w:rPr>
          <w:sz w:val="28"/>
          <w:szCs w:val="28"/>
        </w:rPr>
        <w:t>й</w:t>
      </w:r>
      <w:r w:rsidR="00C66776">
        <w:rPr>
          <w:sz w:val="28"/>
          <w:szCs w:val="28"/>
        </w:rPr>
        <w:t>она</w:t>
      </w:r>
      <w:r w:rsidRPr="00376444">
        <w:rPr>
          <w:sz w:val="28"/>
          <w:szCs w:val="28"/>
        </w:rPr>
        <w:t>.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C66776">
      <w:headerReference w:type="default" r:id="rId10"/>
      <w:pgSz w:w="11906" w:h="16838"/>
      <w:pgMar w:top="1134" w:right="851" w:bottom="1077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79" w:rsidRDefault="00722879" w:rsidP="00A66CA7">
      <w:r>
        <w:separator/>
      </w:r>
    </w:p>
  </w:endnote>
  <w:endnote w:type="continuationSeparator" w:id="0">
    <w:p w:rsidR="00722879" w:rsidRDefault="0072287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79" w:rsidRDefault="00722879" w:rsidP="00A66CA7">
      <w:r>
        <w:separator/>
      </w:r>
    </w:p>
  </w:footnote>
  <w:footnote w:type="continuationSeparator" w:id="0">
    <w:p w:rsidR="00722879" w:rsidRDefault="0072287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76">
          <w:rPr>
            <w:noProof/>
          </w:rPr>
          <w:t>12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E7064"/>
    <w:multiLevelType w:val="hybridMultilevel"/>
    <w:tmpl w:val="130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9151D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22879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37907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66776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18F6-93A5-4AC8-A863-9584121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3782</Words>
  <Characters>21562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>    Р Е Ш Е Н И Е </vt:lpstr>
      <vt:lpstr>    </vt:lpstr>
      <vt:lpstr>    6. Решения, принимаемые</vt:lpstr>
    </vt:vector>
  </TitlesOfParts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2021-04-21T12:45:00Z</cp:lastPrinted>
  <dcterms:created xsi:type="dcterms:W3CDTF">2020-02-14T05:10:00Z</dcterms:created>
  <dcterms:modified xsi:type="dcterms:W3CDTF">2021-09-15T12:53:00Z</dcterms:modified>
</cp:coreProperties>
</file>